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5" w:type="dxa"/>
        <w:tblLook w:val="04A0" w:firstRow="1" w:lastRow="0" w:firstColumn="1" w:lastColumn="0" w:noHBand="0" w:noVBand="1"/>
      </w:tblPr>
      <w:tblGrid>
        <w:gridCol w:w="3811"/>
        <w:gridCol w:w="5694"/>
      </w:tblGrid>
      <w:tr w:rsidR="003E4472" w:rsidRPr="000843F3" w:rsidTr="00AA4F9E">
        <w:trPr>
          <w:trHeight w:val="252"/>
        </w:trPr>
        <w:tc>
          <w:tcPr>
            <w:tcW w:w="3811" w:type="dxa"/>
            <w:shd w:val="clear" w:color="auto" w:fill="auto"/>
          </w:tcPr>
          <w:p w:rsidR="00A8400F" w:rsidRPr="000843F3" w:rsidRDefault="00A8400F" w:rsidP="00AA4F9E">
            <w:pPr>
              <w:pStyle w:val="Binhthng1"/>
              <w:spacing w:line="280" w:lineRule="exact"/>
              <w:ind w:right="23"/>
              <w:jc w:val="center"/>
              <w:rPr>
                <w:color w:val="auto"/>
                <w:sz w:val="26"/>
                <w:szCs w:val="26"/>
              </w:rPr>
            </w:pPr>
            <w:r w:rsidRPr="000843F3">
              <w:rPr>
                <w:color w:val="auto"/>
                <w:sz w:val="26"/>
                <w:szCs w:val="26"/>
              </w:rPr>
              <w:t>SỞ Y TẾ BÌNH DƯƠNG</w:t>
            </w:r>
          </w:p>
        </w:tc>
        <w:tc>
          <w:tcPr>
            <w:tcW w:w="5694" w:type="dxa"/>
            <w:shd w:val="clear" w:color="auto" w:fill="auto"/>
          </w:tcPr>
          <w:p w:rsidR="00A8400F" w:rsidRPr="000843F3" w:rsidRDefault="00A8400F" w:rsidP="00AA4F9E">
            <w:pPr>
              <w:pStyle w:val="Binhthng1"/>
              <w:tabs>
                <w:tab w:val="left" w:pos="3957"/>
              </w:tabs>
              <w:spacing w:line="280" w:lineRule="exact"/>
              <w:ind w:right="23"/>
              <w:jc w:val="center"/>
              <w:rPr>
                <w:color w:val="auto"/>
              </w:rPr>
            </w:pPr>
            <w:r w:rsidRPr="000843F3">
              <w:rPr>
                <w:b/>
                <w:color w:val="auto"/>
                <w:sz w:val="26"/>
                <w:szCs w:val="26"/>
              </w:rPr>
              <w:t>CỘNG HOÀ XÃ HỘI CHỦ NGHĨA VIỆT NAM</w:t>
            </w:r>
          </w:p>
        </w:tc>
      </w:tr>
      <w:tr w:rsidR="003E4472" w:rsidRPr="000843F3" w:rsidTr="00AA4F9E">
        <w:trPr>
          <w:trHeight w:val="171"/>
        </w:trPr>
        <w:tc>
          <w:tcPr>
            <w:tcW w:w="3811" w:type="dxa"/>
            <w:shd w:val="clear" w:color="auto" w:fill="auto"/>
          </w:tcPr>
          <w:p w:rsidR="00A8400F" w:rsidRPr="000843F3" w:rsidRDefault="00783FE8" w:rsidP="00AA4F9E">
            <w:pPr>
              <w:pStyle w:val="Binhthng1"/>
              <w:tabs>
                <w:tab w:val="left" w:pos="3957"/>
              </w:tabs>
              <w:spacing w:line="280" w:lineRule="exact"/>
              <w:ind w:right="23"/>
              <w:jc w:val="center"/>
              <w:rPr>
                <w:b/>
                <w:color w:val="auto"/>
                <w:sz w:val="28"/>
                <w:szCs w:val="28"/>
              </w:rPr>
            </w:pPr>
            <w:r w:rsidRPr="000843F3">
              <w:rPr>
                <w:noProof/>
                <w:color w:val="auto"/>
              </w:rPr>
              <w:pict>
                <v:line id="_x0000_s1028" style="position:absolute;left:0;text-align:left;z-index:251657728;mso-position-horizontal-relative:text;mso-position-vertical-relative:text" from="39.7pt,19.1pt" to="129.7pt,19.1pt"/>
              </w:pict>
            </w:r>
            <w:r w:rsidR="00A8400F" w:rsidRPr="000843F3">
              <w:rPr>
                <w:b/>
                <w:color w:val="auto"/>
                <w:sz w:val="28"/>
                <w:szCs w:val="28"/>
              </w:rPr>
              <w:t>TTYT HUYỆN DẦU TIẾNG</w:t>
            </w:r>
          </w:p>
        </w:tc>
        <w:tc>
          <w:tcPr>
            <w:tcW w:w="5694" w:type="dxa"/>
            <w:shd w:val="clear" w:color="auto" w:fill="auto"/>
          </w:tcPr>
          <w:p w:rsidR="00A8400F" w:rsidRPr="000843F3" w:rsidRDefault="00783FE8" w:rsidP="00AA4F9E">
            <w:pPr>
              <w:pStyle w:val="Binhthng1"/>
              <w:tabs>
                <w:tab w:val="left" w:pos="3957"/>
              </w:tabs>
              <w:spacing w:line="280" w:lineRule="exact"/>
              <w:ind w:right="23"/>
              <w:jc w:val="center"/>
              <w:rPr>
                <w:b/>
                <w:color w:val="auto"/>
                <w:sz w:val="28"/>
                <w:szCs w:val="28"/>
              </w:rPr>
            </w:pPr>
            <w:r w:rsidRPr="000843F3">
              <w:rPr>
                <w:noProof/>
                <w:color w:val="auto"/>
              </w:rPr>
              <w:pict>
                <v:line id="_x0000_s1027" style="position:absolute;left:0;text-align:left;z-index:251658752;mso-position-horizontal-relative:text;mso-position-vertical-relative:text" from="55pt,19.1pt" to="214.2pt,19.1pt"/>
              </w:pict>
            </w:r>
            <w:r w:rsidR="00A8400F" w:rsidRPr="000843F3">
              <w:rPr>
                <w:b/>
                <w:color w:val="auto"/>
                <w:sz w:val="28"/>
                <w:szCs w:val="28"/>
              </w:rPr>
              <w:t>Độc lập - Tự do - Hạnh phúc</w:t>
            </w:r>
          </w:p>
        </w:tc>
      </w:tr>
      <w:tr w:rsidR="003E4472" w:rsidRPr="000843F3" w:rsidTr="00AA4F9E">
        <w:trPr>
          <w:trHeight w:val="252"/>
        </w:trPr>
        <w:tc>
          <w:tcPr>
            <w:tcW w:w="3811" w:type="dxa"/>
            <w:shd w:val="clear" w:color="auto" w:fill="auto"/>
          </w:tcPr>
          <w:p w:rsidR="00AA4F9E" w:rsidRPr="000843F3" w:rsidRDefault="00AA4F9E" w:rsidP="00AA4F9E">
            <w:pPr>
              <w:pStyle w:val="Binhthng1"/>
              <w:tabs>
                <w:tab w:val="left" w:pos="3957"/>
              </w:tabs>
              <w:spacing w:line="280" w:lineRule="exact"/>
              <w:ind w:right="23"/>
              <w:jc w:val="center"/>
              <w:rPr>
                <w:color w:val="auto"/>
                <w:sz w:val="26"/>
                <w:szCs w:val="26"/>
              </w:rPr>
            </w:pPr>
            <w:r w:rsidRPr="000843F3">
              <w:rPr>
                <w:color w:val="auto"/>
                <w:sz w:val="26"/>
                <w:szCs w:val="26"/>
              </w:rPr>
              <w:t>Số</w:t>
            </w:r>
            <w:r w:rsidRPr="000843F3">
              <w:rPr>
                <w:b/>
                <w:color w:val="auto"/>
                <w:sz w:val="26"/>
                <w:szCs w:val="26"/>
              </w:rPr>
              <w:t xml:space="preserve">:      </w:t>
            </w:r>
            <w:r w:rsidRPr="000843F3">
              <w:rPr>
                <w:color w:val="auto"/>
                <w:sz w:val="26"/>
                <w:szCs w:val="26"/>
              </w:rPr>
              <w:t>/BC-TTYT</w:t>
            </w:r>
          </w:p>
        </w:tc>
        <w:tc>
          <w:tcPr>
            <w:tcW w:w="5694" w:type="dxa"/>
            <w:shd w:val="clear" w:color="auto" w:fill="auto"/>
          </w:tcPr>
          <w:p w:rsidR="00AA4F9E" w:rsidRPr="000843F3" w:rsidRDefault="003E4472" w:rsidP="00AA4F9E">
            <w:pPr>
              <w:pStyle w:val="Binhthng1"/>
              <w:tabs>
                <w:tab w:val="left" w:pos="3957"/>
              </w:tabs>
              <w:spacing w:line="280" w:lineRule="exact"/>
              <w:ind w:right="23"/>
              <w:jc w:val="center"/>
              <w:rPr>
                <w:color w:val="auto"/>
                <w:sz w:val="26"/>
                <w:szCs w:val="26"/>
              </w:rPr>
            </w:pPr>
            <w:r w:rsidRPr="000843F3">
              <w:rPr>
                <w:i/>
                <w:color w:val="auto"/>
                <w:sz w:val="26"/>
                <w:szCs w:val="26"/>
              </w:rPr>
              <w:t xml:space="preserve">Dầu Tiếng, ngày      tháng      </w:t>
            </w:r>
            <w:r w:rsidR="00AA4F9E" w:rsidRPr="000843F3">
              <w:rPr>
                <w:i/>
                <w:color w:val="auto"/>
                <w:sz w:val="26"/>
                <w:szCs w:val="26"/>
              </w:rPr>
              <w:t xml:space="preserve">  năm 2018</w:t>
            </w:r>
          </w:p>
        </w:tc>
      </w:tr>
    </w:tbl>
    <w:p w:rsidR="00CF78FC" w:rsidRPr="000843F3" w:rsidRDefault="00783FE8" w:rsidP="00AA4F9E">
      <w:pPr>
        <w:pStyle w:val="Heading1"/>
        <w:tabs>
          <w:tab w:val="left" w:pos="5045"/>
        </w:tabs>
        <w:spacing w:before="120" w:line="280" w:lineRule="exact"/>
        <w:ind w:left="0" w:right="23" w:firstLine="0"/>
        <w:jc w:val="center"/>
        <w:rPr>
          <w:color w:val="auto"/>
        </w:rPr>
      </w:pPr>
      <w:r w:rsidRPr="000843F3">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5.png" o:spid="_x0000_s1026" type="#_x0000_t75" style="position:absolute;left:0;text-align:left;margin-left:0;margin-top:0;width:1pt;height:1pt;z-index:251655680;visibility:visible;mso-position-horizontal-relative:margin;mso-position-vertical-relative:text" o:allowincell="f">
            <v:imagedata r:id="rId9" o:title=""/>
            <w10:wrap type="topAndBottom" anchorx="margin"/>
          </v:shape>
        </w:pict>
      </w:r>
    </w:p>
    <w:p w:rsidR="00CF78FC" w:rsidRPr="000843F3" w:rsidRDefault="00CF78FC" w:rsidP="00AA4F9E">
      <w:pPr>
        <w:pStyle w:val="Binhthng1"/>
        <w:tabs>
          <w:tab w:val="left" w:pos="5078"/>
        </w:tabs>
        <w:spacing w:before="120" w:line="280" w:lineRule="exact"/>
        <w:ind w:right="23"/>
        <w:jc w:val="center"/>
        <w:rPr>
          <w:color w:val="auto"/>
        </w:rPr>
      </w:pPr>
      <w:r w:rsidRPr="000843F3">
        <w:rPr>
          <w:b/>
          <w:color w:val="auto"/>
          <w:sz w:val="32"/>
          <w:szCs w:val="32"/>
        </w:rPr>
        <w:t>BÁO CÁO</w:t>
      </w:r>
    </w:p>
    <w:p w:rsidR="00CF78FC" w:rsidRPr="000843F3" w:rsidRDefault="00BF41BB" w:rsidP="00AA4F9E">
      <w:pPr>
        <w:pStyle w:val="Heading1"/>
        <w:spacing w:before="120" w:line="280" w:lineRule="exact"/>
        <w:ind w:left="2542" w:right="54" w:firstLine="0"/>
        <w:rPr>
          <w:color w:val="auto"/>
        </w:rPr>
      </w:pPr>
      <w:r w:rsidRPr="000843F3">
        <w:rPr>
          <w:color w:val="auto"/>
        </w:rPr>
        <w:t>Công tác Y tế tháng</w:t>
      </w:r>
      <w:r w:rsidR="000826B6" w:rsidRPr="000843F3">
        <w:rPr>
          <w:color w:val="auto"/>
        </w:rPr>
        <w:t xml:space="preserve"> </w:t>
      </w:r>
      <w:r w:rsidR="003E4472" w:rsidRPr="000843F3">
        <w:rPr>
          <w:color w:val="auto"/>
        </w:rPr>
        <w:t>4</w:t>
      </w:r>
      <w:r w:rsidR="00CF78FC" w:rsidRPr="000843F3">
        <w:rPr>
          <w:color w:val="auto"/>
        </w:rPr>
        <w:t xml:space="preserve"> năm 201</w:t>
      </w:r>
      <w:r w:rsidR="00783FE8" w:rsidRPr="000843F3">
        <w:rPr>
          <w:noProof/>
          <w:color w:val="auto"/>
        </w:rPr>
        <w:pict>
          <v:shape id="image01.png" o:spid="_x0000_s1029" type="#_x0000_t75" style="position:absolute;left:0;text-align:left;margin-left:0;margin-top:0;width:1pt;height:1pt;z-index:251656704;visibility:visible;mso-position-horizontal-relative:margin;mso-position-vertical-relative:text" o:allowincell="f">
            <v:imagedata r:id="rId9" o:title=""/>
            <w10:wrap type="topAndBottom" anchorx="margin"/>
          </v:shape>
        </w:pict>
      </w:r>
      <w:r w:rsidR="00CA1778" w:rsidRPr="000843F3">
        <w:rPr>
          <w:color w:val="auto"/>
        </w:rPr>
        <w:t>8</w:t>
      </w:r>
    </w:p>
    <w:p w:rsidR="00B067D3" w:rsidRPr="000843F3" w:rsidRDefault="00B067D3" w:rsidP="00AA4F9E">
      <w:pPr>
        <w:pStyle w:val="Binhthng1"/>
        <w:spacing w:before="120" w:line="280" w:lineRule="exact"/>
        <w:rPr>
          <w:color w:val="auto"/>
        </w:rPr>
      </w:pPr>
    </w:p>
    <w:p w:rsidR="00CF78FC" w:rsidRPr="000843F3" w:rsidRDefault="00CF78FC" w:rsidP="00AA4F9E">
      <w:pPr>
        <w:pStyle w:val="Binhthng1"/>
        <w:numPr>
          <w:ilvl w:val="0"/>
          <w:numId w:val="5"/>
        </w:numPr>
        <w:tabs>
          <w:tab w:val="left" w:pos="612"/>
        </w:tabs>
        <w:spacing w:before="120" w:line="280" w:lineRule="exact"/>
        <w:ind w:hanging="249"/>
        <w:jc w:val="both"/>
        <w:rPr>
          <w:color w:val="auto"/>
        </w:rPr>
      </w:pPr>
      <w:r w:rsidRPr="000843F3">
        <w:rPr>
          <w:b/>
          <w:color w:val="auto"/>
          <w:sz w:val="28"/>
          <w:szCs w:val="28"/>
        </w:rPr>
        <w:t>HOẠT ĐỘNG CHUYÊN MÔN</w:t>
      </w:r>
    </w:p>
    <w:p w:rsidR="00CF78FC" w:rsidRPr="000843F3" w:rsidRDefault="00361DAE" w:rsidP="00AA4F9E">
      <w:pPr>
        <w:pStyle w:val="Binhthng1"/>
        <w:spacing w:before="120" w:line="280" w:lineRule="exact"/>
        <w:ind w:firstLine="362"/>
        <w:jc w:val="both"/>
        <w:rPr>
          <w:color w:val="auto"/>
        </w:rPr>
      </w:pPr>
      <w:r w:rsidRPr="000843F3">
        <w:rPr>
          <w:b/>
          <w:color w:val="auto"/>
          <w:sz w:val="28"/>
          <w:szCs w:val="28"/>
        </w:rPr>
        <w:t xml:space="preserve">1. </w:t>
      </w:r>
      <w:r w:rsidR="00CF78FC" w:rsidRPr="000843F3">
        <w:rPr>
          <w:b/>
          <w:color w:val="auto"/>
          <w:sz w:val="28"/>
          <w:szCs w:val="28"/>
        </w:rPr>
        <w:t>Hoạt động Chăm sóc bà mẹ</w:t>
      </w:r>
    </w:p>
    <w:p w:rsidR="00CF78FC" w:rsidRPr="000843F3" w:rsidRDefault="00CF78FC" w:rsidP="00AA4F9E">
      <w:pPr>
        <w:pStyle w:val="Binhthng1"/>
        <w:spacing w:before="120" w:line="280" w:lineRule="exact"/>
        <w:jc w:val="both"/>
        <w:rPr>
          <w:color w:val="auto"/>
        </w:rPr>
      </w:pPr>
    </w:p>
    <w:tbl>
      <w:tblPr>
        <w:tblW w:w="94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3"/>
        <w:gridCol w:w="5173"/>
        <w:gridCol w:w="1078"/>
        <w:gridCol w:w="1196"/>
        <w:gridCol w:w="1195"/>
      </w:tblGrid>
      <w:tr w:rsidR="003E4472" w:rsidRPr="000843F3" w:rsidTr="00B73E9A">
        <w:trPr>
          <w:trHeight w:val="760"/>
        </w:trPr>
        <w:tc>
          <w:tcPr>
            <w:tcW w:w="823" w:type="dxa"/>
          </w:tcPr>
          <w:p w:rsidR="00CF78FC" w:rsidRPr="000843F3" w:rsidRDefault="00CF78FC" w:rsidP="00AA4F9E">
            <w:pPr>
              <w:pStyle w:val="Binhthng1"/>
              <w:spacing w:before="120" w:line="280" w:lineRule="exact"/>
              <w:ind w:left="51" w:right="116"/>
              <w:jc w:val="both"/>
              <w:rPr>
                <w:color w:val="auto"/>
                <w:sz w:val="26"/>
                <w:szCs w:val="26"/>
              </w:rPr>
            </w:pPr>
            <w:r w:rsidRPr="000843F3">
              <w:rPr>
                <w:b/>
                <w:color w:val="auto"/>
                <w:sz w:val="26"/>
                <w:szCs w:val="26"/>
              </w:rPr>
              <w:t>Stt</w:t>
            </w:r>
          </w:p>
        </w:tc>
        <w:tc>
          <w:tcPr>
            <w:tcW w:w="5173" w:type="dxa"/>
          </w:tcPr>
          <w:p w:rsidR="00CF78FC" w:rsidRPr="000843F3" w:rsidRDefault="00CF78FC" w:rsidP="00AA4F9E">
            <w:pPr>
              <w:pStyle w:val="Binhthng1"/>
              <w:spacing w:before="120" w:line="280" w:lineRule="exact"/>
              <w:ind w:left="1615" w:right="498"/>
              <w:jc w:val="both"/>
              <w:rPr>
                <w:color w:val="auto"/>
                <w:sz w:val="26"/>
                <w:szCs w:val="26"/>
              </w:rPr>
            </w:pPr>
            <w:r w:rsidRPr="000843F3">
              <w:rPr>
                <w:b/>
                <w:color w:val="auto"/>
                <w:sz w:val="26"/>
                <w:szCs w:val="26"/>
              </w:rPr>
              <w:t>Nội dung báo cáo</w:t>
            </w:r>
          </w:p>
        </w:tc>
        <w:tc>
          <w:tcPr>
            <w:tcW w:w="1078" w:type="dxa"/>
          </w:tcPr>
          <w:p w:rsidR="00CF78FC" w:rsidRPr="000843F3" w:rsidRDefault="00551FDB" w:rsidP="00AA4F9E">
            <w:pPr>
              <w:pStyle w:val="Binhthng1"/>
              <w:spacing w:before="120" w:line="280" w:lineRule="exact"/>
              <w:ind w:right="-101"/>
              <w:jc w:val="both"/>
              <w:rPr>
                <w:color w:val="auto"/>
                <w:sz w:val="26"/>
                <w:szCs w:val="26"/>
              </w:rPr>
            </w:pPr>
            <w:r w:rsidRPr="000843F3">
              <w:rPr>
                <w:b/>
                <w:color w:val="auto"/>
                <w:sz w:val="26"/>
                <w:szCs w:val="26"/>
              </w:rPr>
              <w:t>Đơn</w:t>
            </w:r>
            <w:r w:rsidR="00CF78FC" w:rsidRPr="000843F3">
              <w:rPr>
                <w:b/>
                <w:color w:val="auto"/>
                <w:sz w:val="26"/>
                <w:szCs w:val="26"/>
              </w:rPr>
              <w:t>vị tính</w:t>
            </w:r>
          </w:p>
        </w:tc>
        <w:tc>
          <w:tcPr>
            <w:tcW w:w="1196" w:type="dxa"/>
          </w:tcPr>
          <w:p w:rsidR="00CF78FC" w:rsidRPr="000843F3" w:rsidRDefault="00CF78FC" w:rsidP="00AA4F9E">
            <w:pPr>
              <w:pStyle w:val="Binhthng1"/>
              <w:spacing w:before="120" w:line="280" w:lineRule="exact"/>
              <w:ind w:left="271" w:right="21" w:hanging="26"/>
              <w:jc w:val="both"/>
              <w:rPr>
                <w:color w:val="auto"/>
                <w:sz w:val="26"/>
                <w:szCs w:val="26"/>
              </w:rPr>
            </w:pPr>
            <w:r w:rsidRPr="000843F3">
              <w:rPr>
                <w:b/>
                <w:color w:val="auto"/>
                <w:sz w:val="26"/>
                <w:szCs w:val="26"/>
              </w:rPr>
              <w:t>Trong tháng</w:t>
            </w:r>
          </w:p>
        </w:tc>
        <w:tc>
          <w:tcPr>
            <w:tcW w:w="1195" w:type="dxa"/>
          </w:tcPr>
          <w:p w:rsidR="00CF78FC" w:rsidRPr="000843F3" w:rsidRDefault="00CF78FC" w:rsidP="00AA4F9E">
            <w:pPr>
              <w:pStyle w:val="Binhthng1"/>
              <w:spacing w:before="120" w:line="280" w:lineRule="exact"/>
              <w:ind w:left="379" w:right="-59" w:hanging="83"/>
              <w:jc w:val="both"/>
              <w:rPr>
                <w:color w:val="auto"/>
                <w:sz w:val="26"/>
                <w:szCs w:val="26"/>
              </w:rPr>
            </w:pPr>
            <w:r w:rsidRPr="000843F3">
              <w:rPr>
                <w:b/>
                <w:color w:val="auto"/>
                <w:sz w:val="26"/>
                <w:szCs w:val="26"/>
              </w:rPr>
              <w:t>Cộng dồn</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sz w:val="26"/>
                <w:szCs w:val="26"/>
              </w:rPr>
            </w:pPr>
            <w:r w:rsidRPr="000843F3">
              <w:rPr>
                <w:color w:val="auto"/>
                <w:sz w:val="26"/>
                <w:szCs w:val="26"/>
              </w:rPr>
              <w:t>1</w:t>
            </w: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Tổng số phụ nữ có thai</w:t>
            </w:r>
          </w:p>
        </w:tc>
        <w:tc>
          <w:tcPr>
            <w:tcW w:w="1078" w:type="dxa"/>
          </w:tcPr>
          <w:p w:rsidR="00E1229D" w:rsidRPr="000843F3" w:rsidRDefault="00E1229D" w:rsidP="00AA4F9E">
            <w:pPr>
              <w:pStyle w:val="Binhthng1"/>
              <w:spacing w:before="120" w:line="280" w:lineRule="exact"/>
              <w:ind w:left="179" w:right="-41"/>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130</w:t>
            </w:r>
          </w:p>
        </w:tc>
        <w:tc>
          <w:tcPr>
            <w:tcW w:w="1195" w:type="dxa"/>
            <w:vAlign w:val="center"/>
          </w:tcPr>
          <w:p w:rsidR="00E1229D" w:rsidRPr="000843F3" w:rsidRDefault="00FC2B25" w:rsidP="00AA4F9E">
            <w:pPr>
              <w:spacing w:before="120" w:line="280" w:lineRule="exact"/>
              <w:jc w:val="center"/>
              <w:rPr>
                <w:color w:val="auto"/>
                <w:sz w:val="26"/>
                <w:szCs w:val="28"/>
              </w:rPr>
            </w:pPr>
            <w:r w:rsidRPr="000843F3">
              <w:rPr>
                <w:color w:val="auto"/>
                <w:sz w:val="26"/>
                <w:szCs w:val="28"/>
              </w:rPr>
              <w:t>53</w:t>
            </w:r>
            <w:r w:rsidR="00E1229D" w:rsidRPr="000843F3">
              <w:rPr>
                <w:color w:val="auto"/>
                <w:sz w:val="26"/>
                <w:szCs w:val="28"/>
              </w:rPr>
              <w:t>0</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sz w:val="26"/>
                <w:szCs w:val="26"/>
              </w:rPr>
            </w:pP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Trong đó : Vị thành niên</w:t>
            </w:r>
          </w:p>
        </w:tc>
        <w:tc>
          <w:tcPr>
            <w:tcW w:w="1078" w:type="dxa"/>
          </w:tcPr>
          <w:p w:rsidR="00E1229D" w:rsidRPr="000843F3" w:rsidRDefault="00E1229D" w:rsidP="00AA4F9E">
            <w:pPr>
              <w:pStyle w:val="Binhthng1"/>
              <w:spacing w:before="120" w:line="280" w:lineRule="exact"/>
              <w:jc w:val="both"/>
              <w:rPr>
                <w:color w:val="auto"/>
                <w:sz w:val="26"/>
                <w:szCs w:val="26"/>
              </w:rPr>
            </w:pPr>
            <w:r w:rsidRPr="000843F3">
              <w:rPr>
                <w:color w:val="auto"/>
                <w:sz w:val="26"/>
                <w:szCs w:val="26"/>
              </w:rPr>
              <w:t>“</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2</w:t>
            </w:r>
          </w:p>
        </w:tc>
        <w:tc>
          <w:tcPr>
            <w:tcW w:w="1195" w:type="dxa"/>
            <w:vAlign w:val="center"/>
          </w:tcPr>
          <w:p w:rsidR="00E1229D" w:rsidRPr="000843F3" w:rsidRDefault="00FC2B25" w:rsidP="00AA4F9E">
            <w:pPr>
              <w:spacing w:before="120" w:line="280" w:lineRule="exact"/>
              <w:jc w:val="center"/>
              <w:rPr>
                <w:color w:val="auto"/>
                <w:sz w:val="26"/>
                <w:szCs w:val="28"/>
              </w:rPr>
            </w:pPr>
            <w:r w:rsidRPr="000843F3">
              <w:rPr>
                <w:color w:val="auto"/>
                <w:sz w:val="26"/>
                <w:szCs w:val="28"/>
              </w:rPr>
              <w:t>15</w:t>
            </w:r>
          </w:p>
        </w:tc>
      </w:tr>
      <w:tr w:rsidR="00E1229D" w:rsidRPr="000843F3" w:rsidTr="00737999">
        <w:trPr>
          <w:trHeight w:val="525"/>
        </w:trPr>
        <w:tc>
          <w:tcPr>
            <w:tcW w:w="823" w:type="dxa"/>
          </w:tcPr>
          <w:p w:rsidR="00E1229D" w:rsidRPr="000843F3" w:rsidRDefault="00E1229D" w:rsidP="00AA4F9E">
            <w:pPr>
              <w:pStyle w:val="Binhthng1"/>
              <w:spacing w:before="120" w:line="280" w:lineRule="exact"/>
              <w:jc w:val="center"/>
              <w:rPr>
                <w:color w:val="auto"/>
                <w:sz w:val="26"/>
                <w:szCs w:val="26"/>
              </w:rPr>
            </w:pPr>
            <w:r w:rsidRPr="000843F3">
              <w:rPr>
                <w:color w:val="auto"/>
                <w:sz w:val="26"/>
                <w:szCs w:val="26"/>
              </w:rPr>
              <w:t>2</w:t>
            </w: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Tổng số phụ nữ có thai được xét nghiệm HIV</w:t>
            </w:r>
          </w:p>
        </w:tc>
        <w:tc>
          <w:tcPr>
            <w:tcW w:w="1078" w:type="dxa"/>
          </w:tcPr>
          <w:p w:rsidR="00E1229D" w:rsidRPr="000843F3" w:rsidRDefault="00E1229D" w:rsidP="00AA4F9E">
            <w:pPr>
              <w:pStyle w:val="Binhthng1"/>
              <w:spacing w:before="120" w:line="280" w:lineRule="exact"/>
              <w:ind w:left="179"/>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8</w:t>
            </w:r>
          </w:p>
        </w:tc>
        <w:tc>
          <w:tcPr>
            <w:tcW w:w="1195" w:type="dxa"/>
            <w:vAlign w:val="center"/>
          </w:tcPr>
          <w:p w:rsidR="00E1229D" w:rsidRPr="000843F3" w:rsidRDefault="00FC2B25" w:rsidP="00AA4F9E">
            <w:pPr>
              <w:spacing w:before="120" w:line="280" w:lineRule="exact"/>
              <w:jc w:val="center"/>
              <w:rPr>
                <w:color w:val="auto"/>
                <w:sz w:val="26"/>
                <w:szCs w:val="28"/>
              </w:rPr>
            </w:pPr>
            <w:r w:rsidRPr="000843F3">
              <w:rPr>
                <w:color w:val="auto"/>
                <w:sz w:val="26"/>
                <w:szCs w:val="28"/>
              </w:rPr>
              <w:t>46</w:t>
            </w:r>
          </w:p>
        </w:tc>
      </w:tr>
      <w:tr w:rsidR="00E1229D" w:rsidRPr="000843F3" w:rsidTr="00737999">
        <w:trPr>
          <w:trHeight w:val="639"/>
        </w:trPr>
        <w:tc>
          <w:tcPr>
            <w:tcW w:w="823" w:type="dxa"/>
          </w:tcPr>
          <w:p w:rsidR="00E1229D" w:rsidRPr="000843F3" w:rsidRDefault="00E1229D" w:rsidP="00AA4F9E">
            <w:pPr>
              <w:pStyle w:val="Binhthng1"/>
              <w:spacing w:before="120" w:line="280" w:lineRule="exact"/>
              <w:jc w:val="center"/>
              <w:rPr>
                <w:color w:val="auto"/>
                <w:sz w:val="26"/>
                <w:szCs w:val="26"/>
              </w:rPr>
            </w:pPr>
          </w:p>
        </w:tc>
        <w:tc>
          <w:tcPr>
            <w:tcW w:w="5173" w:type="dxa"/>
          </w:tcPr>
          <w:p w:rsidR="00E1229D" w:rsidRPr="000843F3" w:rsidRDefault="00E1229D" w:rsidP="00AA4F9E">
            <w:pPr>
              <w:pStyle w:val="Binhthng1"/>
              <w:spacing w:before="120" w:line="280" w:lineRule="exact"/>
              <w:ind w:left="103" w:right="499"/>
              <w:jc w:val="both"/>
              <w:rPr>
                <w:color w:val="auto"/>
                <w:sz w:val="26"/>
                <w:szCs w:val="26"/>
              </w:rPr>
            </w:pPr>
            <w:r w:rsidRPr="000843F3">
              <w:rPr>
                <w:color w:val="auto"/>
                <w:sz w:val="26"/>
                <w:szCs w:val="26"/>
              </w:rPr>
              <w:t>Trong đó: số có kết quả khẳng định HIV (+)</w:t>
            </w:r>
          </w:p>
        </w:tc>
        <w:tc>
          <w:tcPr>
            <w:tcW w:w="1078" w:type="dxa"/>
          </w:tcPr>
          <w:p w:rsidR="00E1229D" w:rsidRPr="000843F3" w:rsidRDefault="00E1229D" w:rsidP="00AA4F9E">
            <w:pPr>
              <w:pStyle w:val="Binhthng1"/>
              <w:spacing w:before="120" w:line="280" w:lineRule="exact"/>
              <w:jc w:val="both"/>
              <w:rPr>
                <w:color w:val="auto"/>
                <w:sz w:val="26"/>
                <w:szCs w:val="26"/>
              </w:rPr>
            </w:pPr>
            <w:r w:rsidRPr="000843F3">
              <w:rPr>
                <w:color w:val="auto"/>
                <w:sz w:val="26"/>
                <w:szCs w:val="26"/>
              </w:rPr>
              <w:t>“</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0</w:t>
            </w:r>
          </w:p>
        </w:tc>
        <w:tc>
          <w:tcPr>
            <w:tcW w:w="1195" w:type="dxa"/>
            <w:vAlign w:val="center"/>
          </w:tcPr>
          <w:p w:rsidR="00E1229D" w:rsidRPr="000843F3" w:rsidRDefault="00E1229D" w:rsidP="00AA4F9E">
            <w:pPr>
              <w:spacing w:before="120" w:line="280" w:lineRule="exact"/>
              <w:jc w:val="center"/>
              <w:rPr>
                <w:color w:val="auto"/>
                <w:sz w:val="26"/>
                <w:szCs w:val="28"/>
              </w:rPr>
            </w:pPr>
            <w:r w:rsidRPr="000843F3">
              <w:rPr>
                <w:color w:val="auto"/>
                <w:sz w:val="26"/>
                <w:szCs w:val="28"/>
              </w:rPr>
              <w:t>0</w:t>
            </w:r>
          </w:p>
        </w:tc>
      </w:tr>
      <w:tr w:rsidR="00E1229D" w:rsidRPr="000843F3" w:rsidTr="00737999">
        <w:trPr>
          <w:trHeight w:val="649"/>
        </w:trPr>
        <w:tc>
          <w:tcPr>
            <w:tcW w:w="823" w:type="dxa"/>
          </w:tcPr>
          <w:p w:rsidR="00E1229D" w:rsidRPr="000843F3" w:rsidRDefault="00E1229D" w:rsidP="00AA4F9E">
            <w:pPr>
              <w:pStyle w:val="Binhthng1"/>
              <w:spacing w:before="120" w:line="280" w:lineRule="exact"/>
              <w:jc w:val="center"/>
              <w:rPr>
                <w:color w:val="auto"/>
                <w:sz w:val="26"/>
                <w:szCs w:val="26"/>
              </w:rPr>
            </w:pPr>
            <w:r w:rsidRPr="000843F3">
              <w:rPr>
                <w:color w:val="auto"/>
                <w:sz w:val="26"/>
                <w:szCs w:val="26"/>
              </w:rPr>
              <w:t>3</w:t>
            </w:r>
          </w:p>
        </w:tc>
        <w:tc>
          <w:tcPr>
            <w:tcW w:w="5173" w:type="dxa"/>
          </w:tcPr>
          <w:p w:rsidR="00E1229D" w:rsidRPr="000843F3" w:rsidRDefault="00E1229D" w:rsidP="00AA4F9E">
            <w:pPr>
              <w:pStyle w:val="Binhthng1"/>
              <w:spacing w:before="120" w:line="280" w:lineRule="exact"/>
              <w:ind w:left="103" w:right="160"/>
              <w:jc w:val="both"/>
              <w:rPr>
                <w:color w:val="auto"/>
                <w:sz w:val="26"/>
                <w:szCs w:val="26"/>
              </w:rPr>
            </w:pPr>
            <w:r w:rsidRPr="000843F3">
              <w:rPr>
                <w:color w:val="auto"/>
                <w:sz w:val="26"/>
                <w:szCs w:val="26"/>
              </w:rPr>
              <w:t>Tổng số phụ nữ có thai nhiễm HIV được điều trị ARV</w:t>
            </w:r>
          </w:p>
        </w:tc>
        <w:tc>
          <w:tcPr>
            <w:tcW w:w="1078" w:type="dxa"/>
          </w:tcPr>
          <w:p w:rsidR="00E1229D" w:rsidRPr="000843F3" w:rsidRDefault="00E1229D" w:rsidP="00AA4F9E">
            <w:pPr>
              <w:pStyle w:val="Binhthng1"/>
              <w:spacing w:before="120" w:line="280" w:lineRule="exact"/>
              <w:jc w:val="both"/>
              <w:rPr>
                <w:color w:val="auto"/>
                <w:sz w:val="26"/>
                <w:szCs w:val="26"/>
              </w:rPr>
            </w:pPr>
            <w:r w:rsidRPr="000843F3">
              <w:rPr>
                <w:color w:val="auto"/>
                <w:sz w:val="26"/>
                <w:szCs w:val="26"/>
              </w:rPr>
              <w:t>“</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0</w:t>
            </w:r>
          </w:p>
        </w:tc>
        <w:tc>
          <w:tcPr>
            <w:tcW w:w="1195" w:type="dxa"/>
            <w:vAlign w:val="center"/>
          </w:tcPr>
          <w:p w:rsidR="00E1229D" w:rsidRPr="000843F3" w:rsidRDefault="00E1229D" w:rsidP="00AA4F9E">
            <w:pPr>
              <w:spacing w:before="120" w:line="280" w:lineRule="exact"/>
              <w:jc w:val="center"/>
              <w:rPr>
                <w:color w:val="auto"/>
                <w:sz w:val="26"/>
                <w:szCs w:val="28"/>
              </w:rPr>
            </w:pPr>
            <w:r w:rsidRPr="000843F3">
              <w:rPr>
                <w:color w:val="auto"/>
                <w:sz w:val="26"/>
                <w:szCs w:val="28"/>
              </w:rPr>
              <w:t>0</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sz w:val="26"/>
                <w:szCs w:val="26"/>
              </w:rPr>
            </w:pPr>
            <w:r w:rsidRPr="000843F3">
              <w:rPr>
                <w:color w:val="auto"/>
                <w:sz w:val="26"/>
                <w:szCs w:val="26"/>
              </w:rPr>
              <w:t>4</w:t>
            </w: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Tổng số lần khám thai</w:t>
            </w:r>
          </w:p>
        </w:tc>
        <w:tc>
          <w:tcPr>
            <w:tcW w:w="1078" w:type="dxa"/>
          </w:tcPr>
          <w:p w:rsidR="00E1229D" w:rsidRPr="000843F3" w:rsidRDefault="00E1229D" w:rsidP="00AA4F9E">
            <w:pPr>
              <w:pStyle w:val="Binhthng1"/>
              <w:spacing w:before="120" w:line="280" w:lineRule="exact"/>
              <w:ind w:left="179" w:right="179"/>
              <w:jc w:val="both"/>
              <w:rPr>
                <w:color w:val="auto"/>
                <w:sz w:val="26"/>
                <w:szCs w:val="26"/>
              </w:rPr>
            </w:pPr>
            <w:r w:rsidRPr="000843F3">
              <w:rPr>
                <w:color w:val="auto"/>
                <w:sz w:val="26"/>
                <w:szCs w:val="26"/>
              </w:rPr>
              <w:t>Lần</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537</w:t>
            </w:r>
          </w:p>
        </w:tc>
        <w:tc>
          <w:tcPr>
            <w:tcW w:w="1195" w:type="dxa"/>
            <w:vAlign w:val="center"/>
          </w:tcPr>
          <w:p w:rsidR="00E1229D" w:rsidRPr="000843F3" w:rsidRDefault="00FC2B25" w:rsidP="00AA4F9E">
            <w:pPr>
              <w:spacing w:before="120" w:line="280" w:lineRule="exact"/>
              <w:jc w:val="center"/>
              <w:rPr>
                <w:color w:val="auto"/>
                <w:sz w:val="26"/>
                <w:szCs w:val="28"/>
              </w:rPr>
            </w:pPr>
            <w:r w:rsidRPr="000843F3">
              <w:rPr>
                <w:color w:val="auto"/>
                <w:sz w:val="26"/>
                <w:szCs w:val="28"/>
              </w:rPr>
              <w:t>2320</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sz w:val="26"/>
                <w:szCs w:val="26"/>
              </w:rPr>
            </w:pPr>
            <w:r w:rsidRPr="000843F3">
              <w:rPr>
                <w:color w:val="auto"/>
                <w:sz w:val="26"/>
                <w:szCs w:val="26"/>
              </w:rPr>
              <w:t>5</w:t>
            </w: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Tổng số phụ nữ đẻ</w:t>
            </w:r>
          </w:p>
        </w:tc>
        <w:tc>
          <w:tcPr>
            <w:tcW w:w="1078" w:type="dxa"/>
          </w:tcPr>
          <w:p w:rsidR="00E1229D" w:rsidRPr="000843F3" w:rsidRDefault="00E1229D" w:rsidP="00AA4F9E">
            <w:pPr>
              <w:pStyle w:val="Binhthng1"/>
              <w:tabs>
                <w:tab w:val="left" w:pos="848"/>
              </w:tabs>
              <w:spacing w:before="120" w:line="280" w:lineRule="exact"/>
              <w:ind w:left="179" w:right="-182"/>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106</w:t>
            </w:r>
          </w:p>
        </w:tc>
        <w:tc>
          <w:tcPr>
            <w:tcW w:w="1195" w:type="dxa"/>
            <w:vAlign w:val="center"/>
          </w:tcPr>
          <w:p w:rsidR="00E1229D" w:rsidRPr="000843F3" w:rsidRDefault="00FC2B25" w:rsidP="00AA4F9E">
            <w:pPr>
              <w:spacing w:before="120" w:line="280" w:lineRule="exact"/>
              <w:jc w:val="center"/>
              <w:rPr>
                <w:color w:val="auto"/>
                <w:sz w:val="26"/>
                <w:szCs w:val="28"/>
              </w:rPr>
            </w:pPr>
            <w:r w:rsidRPr="000843F3">
              <w:rPr>
                <w:color w:val="auto"/>
                <w:sz w:val="26"/>
                <w:szCs w:val="28"/>
              </w:rPr>
              <w:t>448</w:t>
            </w:r>
          </w:p>
        </w:tc>
      </w:tr>
      <w:tr w:rsidR="00E1229D" w:rsidRPr="000843F3" w:rsidTr="00EC6F2C">
        <w:trPr>
          <w:trHeight w:val="1280"/>
        </w:trPr>
        <w:tc>
          <w:tcPr>
            <w:tcW w:w="823" w:type="dxa"/>
          </w:tcPr>
          <w:p w:rsidR="00E1229D" w:rsidRPr="000843F3" w:rsidRDefault="00E1229D" w:rsidP="00AA4F9E">
            <w:pPr>
              <w:pStyle w:val="Binhthng1"/>
              <w:spacing w:before="120" w:line="280" w:lineRule="exact"/>
              <w:jc w:val="center"/>
              <w:rPr>
                <w:color w:val="auto"/>
              </w:rPr>
            </w:pP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Trong đó:</w:t>
            </w:r>
          </w:p>
          <w:p w:rsidR="00E1229D" w:rsidRPr="000843F3" w:rsidRDefault="00E1229D" w:rsidP="00AA4F9E">
            <w:pPr>
              <w:pStyle w:val="Binhthng1"/>
              <w:tabs>
                <w:tab w:val="left" w:pos="823"/>
              </w:tabs>
              <w:spacing w:before="120" w:line="280" w:lineRule="exact"/>
              <w:ind w:left="463" w:right="498"/>
              <w:jc w:val="both"/>
              <w:rPr>
                <w:color w:val="auto"/>
                <w:sz w:val="26"/>
                <w:szCs w:val="26"/>
              </w:rPr>
            </w:pPr>
            <w:r w:rsidRPr="000843F3">
              <w:rPr>
                <w:color w:val="auto"/>
                <w:sz w:val="26"/>
                <w:szCs w:val="26"/>
              </w:rPr>
              <w:t>-</w:t>
            </w:r>
            <w:r w:rsidRPr="000843F3">
              <w:rPr>
                <w:color w:val="auto"/>
                <w:sz w:val="26"/>
                <w:szCs w:val="26"/>
              </w:rPr>
              <w:tab/>
              <w:t>Số phụ nữ đẻ con thứ 3 trở lên</w:t>
            </w:r>
          </w:p>
          <w:p w:rsidR="00E1229D" w:rsidRPr="000843F3" w:rsidRDefault="00E1229D" w:rsidP="00AA4F9E">
            <w:pPr>
              <w:pStyle w:val="Binhthng1"/>
              <w:spacing w:before="120" w:line="280" w:lineRule="exact"/>
              <w:ind w:left="2210" w:right="498"/>
              <w:jc w:val="both"/>
              <w:rPr>
                <w:color w:val="auto"/>
                <w:sz w:val="26"/>
                <w:szCs w:val="26"/>
              </w:rPr>
            </w:pPr>
            <w:r w:rsidRPr="000843F3">
              <w:rPr>
                <w:color w:val="auto"/>
                <w:sz w:val="26"/>
                <w:szCs w:val="26"/>
              </w:rPr>
              <w:t>Trong đó: vi phạm</w:t>
            </w:r>
          </w:p>
        </w:tc>
        <w:tc>
          <w:tcPr>
            <w:tcW w:w="1078" w:type="dxa"/>
          </w:tcPr>
          <w:p w:rsidR="00E1229D" w:rsidRPr="000843F3" w:rsidRDefault="00E1229D" w:rsidP="00AA4F9E">
            <w:pPr>
              <w:pStyle w:val="Binhthng1"/>
              <w:spacing w:before="120" w:line="280" w:lineRule="exact"/>
              <w:ind w:left="179" w:right="-41"/>
              <w:jc w:val="both"/>
              <w:rPr>
                <w:color w:val="auto"/>
                <w:sz w:val="26"/>
                <w:szCs w:val="26"/>
              </w:rPr>
            </w:pPr>
          </w:p>
          <w:p w:rsidR="00E1229D" w:rsidRPr="000843F3" w:rsidRDefault="00E1229D" w:rsidP="00AA4F9E">
            <w:pPr>
              <w:pStyle w:val="Binhthng1"/>
              <w:spacing w:before="120" w:line="280" w:lineRule="exact"/>
              <w:ind w:left="179" w:right="-41"/>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5</w:t>
            </w:r>
          </w:p>
        </w:tc>
        <w:tc>
          <w:tcPr>
            <w:tcW w:w="1195" w:type="dxa"/>
            <w:vAlign w:val="center"/>
          </w:tcPr>
          <w:p w:rsidR="00E1229D" w:rsidRPr="000843F3" w:rsidRDefault="00254131" w:rsidP="00AA4F9E">
            <w:pPr>
              <w:spacing w:before="120" w:line="280" w:lineRule="exact"/>
              <w:jc w:val="center"/>
              <w:rPr>
                <w:color w:val="auto"/>
                <w:sz w:val="26"/>
                <w:szCs w:val="28"/>
              </w:rPr>
            </w:pPr>
            <w:r w:rsidRPr="000843F3">
              <w:rPr>
                <w:color w:val="auto"/>
                <w:sz w:val="26"/>
                <w:szCs w:val="28"/>
              </w:rPr>
              <w:t>31</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rPr>
            </w:pP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 Tổng số phụ nữ đẻ được CBYT đỡ</w:t>
            </w:r>
          </w:p>
        </w:tc>
        <w:tc>
          <w:tcPr>
            <w:tcW w:w="1078" w:type="dxa"/>
          </w:tcPr>
          <w:p w:rsidR="00E1229D" w:rsidRPr="000843F3" w:rsidRDefault="00E1229D" w:rsidP="00AA4F9E">
            <w:pPr>
              <w:pStyle w:val="Binhthng1"/>
              <w:spacing w:before="120" w:line="280" w:lineRule="exact"/>
              <w:ind w:left="179" w:right="-41"/>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106</w:t>
            </w:r>
          </w:p>
        </w:tc>
        <w:tc>
          <w:tcPr>
            <w:tcW w:w="1195" w:type="dxa"/>
            <w:vAlign w:val="center"/>
          </w:tcPr>
          <w:p w:rsidR="00E1229D" w:rsidRPr="000843F3" w:rsidRDefault="00254131" w:rsidP="00AA4F9E">
            <w:pPr>
              <w:spacing w:before="120" w:line="280" w:lineRule="exact"/>
              <w:jc w:val="center"/>
              <w:rPr>
                <w:color w:val="auto"/>
                <w:sz w:val="26"/>
                <w:szCs w:val="28"/>
              </w:rPr>
            </w:pPr>
            <w:r w:rsidRPr="000843F3">
              <w:rPr>
                <w:color w:val="auto"/>
                <w:sz w:val="26"/>
                <w:szCs w:val="28"/>
              </w:rPr>
              <w:t>448</w:t>
            </w:r>
          </w:p>
        </w:tc>
      </w:tr>
      <w:tr w:rsidR="00E1229D" w:rsidRPr="000843F3" w:rsidTr="00EC6F2C">
        <w:trPr>
          <w:trHeight w:val="480"/>
        </w:trPr>
        <w:tc>
          <w:tcPr>
            <w:tcW w:w="823" w:type="dxa"/>
          </w:tcPr>
          <w:p w:rsidR="00E1229D" w:rsidRPr="000843F3" w:rsidRDefault="00E1229D" w:rsidP="00AA4F9E">
            <w:pPr>
              <w:pStyle w:val="Binhthng1"/>
              <w:spacing w:before="120" w:line="280" w:lineRule="exact"/>
              <w:jc w:val="center"/>
              <w:rPr>
                <w:color w:val="auto"/>
              </w:rPr>
            </w:pPr>
          </w:p>
        </w:tc>
        <w:tc>
          <w:tcPr>
            <w:tcW w:w="5173" w:type="dxa"/>
          </w:tcPr>
          <w:p w:rsidR="00E1229D" w:rsidRPr="000843F3" w:rsidRDefault="00E1229D" w:rsidP="00AA4F9E">
            <w:pPr>
              <w:pStyle w:val="Binhthng1"/>
              <w:spacing w:before="120" w:line="280" w:lineRule="exact"/>
              <w:ind w:left="103" w:right="498"/>
              <w:jc w:val="both"/>
              <w:rPr>
                <w:color w:val="auto"/>
                <w:sz w:val="26"/>
                <w:szCs w:val="26"/>
              </w:rPr>
            </w:pPr>
            <w:r w:rsidRPr="000843F3">
              <w:rPr>
                <w:color w:val="auto"/>
                <w:sz w:val="26"/>
                <w:szCs w:val="26"/>
              </w:rPr>
              <w:t>- Số đẻ tại cơ sở y tế</w:t>
            </w:r>
          </w:p>
        </w:tc>
        <w:tc>
          <w:tcPr>
            <w:tcW w:w="1078" w:type="dxa"/>
          </w:tcPr>
          <w:p w:rsidR="00E1229D" w:rsidRPr="000843F3" w:rsidRDefault="00E1229D" w:rsidP="00AA4F9E">
            <w:pPr>
              <w:pStyle w:val="Binhthng1"/>
              <w:spacing w:before="120" w:line="280" w:lineRule="exact"/>
              <w:ind w:left="179" w:right="-101"/>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106</w:t>
            </w:r>
          </w:p>
        </w:tc>
        <w:tc>
          <w:tcPr>
            <w:tcW w:w="1195" w:type="dxa"/>
            <w:vAlign w:val="center"/>
          </w:tcPr>
          <w:p w:rsidR="00E1229D" w:rsidRPr="000843F3" w:rsidRDefault="00254131" w:rsidP="00AA4F9E">
            <w:pPr>
              <w:spacing w:before="120" w:line="280" w:lineRule="exact"/>
              <w:jc w:val="center"/>
              <w:rPr>
                <w:color w:val="auto"/>
                <w:sz w:val="26"/>
                <w:szCs w:val="28"/>
              </w:rPr>
            </w:pPr>
            <w:r w:rsidRPr="000843F3">
              <w:rPr>
                <w:color w:val="auto"/>
                <w:sz w:val="26"/>
                <w:szCs w:val="28"/>
              </w:rPr>
              <w:t>448</w:t>
            </w:r>
          </w:p>
        </w:tc>
      </w:tr>
      <w:tr w:rsidR="00E1229D" w:rsidRPr="000843F3" w:rsidTr="00737999">
        <w:trPr>
          <w:trHeight w:val="651"/>
        </w:trPr>
        <w:tc>
          <w:tcPr>
            <w:tcW w:w="823" w:type="dxa"/>
          </w:tcPr>
          <w:p w:rsidR="00E1229D" w:rsidRPr="000843F3" w:rsidRDefault="00E1229D" w:rsidP="00AA4F9E">
            <w:pPr>
              <w:pStyle w:val="Binhthng1"/>
              <w:spacing w:before="120" w:line="280" w:lineRule="exact"/>
              <w:jc w:val="center"/>
              <w:rPr>
                <w:color w:val="auto"/>
              </w:rPr>
            </w:pPr>
            <w:r w:rsidRPr="000843F3">
              <w:rPr>
                <w:color w:val="auto"/>
                <w:sz w:val="24"/>
                <w:szCs w:val="24"/>
              </w:rPr>
              <w:t>6</w:t>
            </w:r>
          </w:p>
        </w:tc>
        <w:tc>
          <w:tcPr>
            <w:tcW w:w="5173" w:type="dxa"/>
          </w:tcPr>
          <w:p w:rsidR="00E1229D" w:rsidRPr="000843F3" w:rsidRDefault="00E1229D" w:rsidP="00AA4F9E">
            <w:pPr>
              <w:pStyle w:val="Binhthng1"/>
              <w:spacing w:before="120" w:line="280" w:lineRule="exact"/>
              <w:ind w:left="103" w:right="490"/>
              <w:jc w:val="both"/>
              <w:rPr>
                <w:color w:val="auto"/>
                <w:sz w:val="26"/>
                <w:szCs w:val="26"/>
              </w:rPr>
            </w:pPr>
            <w:r w:rsidRPr="000843F3">
              <w:rPr>
                <w:color w:val="auto"/>
                <w:sz w:val="26"/>
                <w:szCs w:val="26"/>
              </w:rPr>
              <w:t>Số phụ nữ đẻ/sơ sinh được chăm sóc sau sinh</w:t>
            </w:r>
          </w:p>
        </w:tc>
        <w:tc>
          <w:tcPr>
            <w:tcW w:w="1078" w:type="dxa"/>
          </w:tcPr>
          <w:p w:rsidR="00E1229D" w:rsidRPr="000843F3" w:rsidRDefault="00E1229D" w:rsidP="00AA4F9E">
            <w:pPr>
              <w:pStyle w:val="Binhthng1"/>
              <w:spacing w:before="120" w:line="280" w:lineRule="exact"/>
              <w:ind w:left="99" w:right="-101"/>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106</w:t>
            </w:r>
            <w:r w:rsidR="00254131" w:rsidRPr="000843F3">
              <w:rPr>
                <w:color w:val="auto"/>
                <w:sz w:val="26"/>
                <w:szCs w:val="28"/>
              </w:rPr>
              <w:t>/106</w:t>
            </w:r>
          </w:p>
        </w:tc>
        <w:tc>
          <w:tcPr>
            <w:tcW w:w="1195" w:type="dxa"/>
            <w:vAlign w:val="center"/>
          </w:tcPr>
          <w:p w:rsidR="00E1229D" w:rsidRPr="000843F3" w:rsidRDefault="00254131" w:rsidP="00254131">
            <w:pPr>
              <w:spacing w:before="120" w:line="280" w:lineRule="exact"/>
              <w:jc w:val="center"/>
              <w:rPr>
                <w:color w:val="auto"/>
                <w:sz w:val="26"/>
                <w:szCs w:val="28"/>
              </w:rPr>
            </w:pPr>
            <w:r w:rsidRPr="000843F3">
              <w:rPr>
                <w:color w:val="auto"/>
                <w:sz w:val="26"/>
                <w:szCs w:val="28"/>
              </w:rPr>
              <w:t>448/452</w:t>
            </w:r>
          </w:p>
        </w:tc>
      </w:tr>
      <w:tr w:rsidR="00E1229D" w:rsidRPr="000843F3" w:rsidTr="005A7F57">
        <w:trPr>
          <w:trHeight w:val="611"/>
        </w:trPr>
        <w:tc>
          <w:tcPr>
            <w:tcW w:w="823" w:type="dxa"/>
          </w:tcPr>
          <w:p w:rsidR="00E1229D" w:rsidRPr="000843F3" w:rsidRDefault="00E1229D" w:rsidP="003F75FD">
            <w:pPr>
              <w:spacing w:before="120" w:line="280" w:lineRule="exact"/>
              <w:jc w:val="center"/>
              <w:rPr>
                <w:color w:val="auto"/>
                <w:sz w:val="26"/>
                <w:szCs w:val="26"/>
              </w:rPr>
            </w:pPr>
            <w:r w:rsidRPr="000843F3">
              <w:rPr>
                <w:color w:val="auto"/>
                <w:sz w:val="26"/>
                <w:szCs w:val="26"/>
              </w:rPr>
              <w:lastRenderedPageBreak/>
              <w:t>7</w:t>
            </w:r>
          </w:p>
        </w:tc>
        <w:tc>
          <w:tcPr>
            <w:tcW w:w="5173" w:type="dxa"/>
          </w:tcPr>
          <w:p w:rsidR="00E1229D" w:rsidRPr="000843F3" w:rsidRDefault="00E1229D" w:rsidP="00AA4F9E">
            <w:pPr>
              <w:spacing w:before="120" w:line="280" w:lineRule="exact"/>
              <w:jc w:val="both"/>
              <w:rPr>
                <w:color w:val="auto"/>
                <w:sz w:val="26"/>
                <w:szCs w:val="26"/>
              </w:rPr>
            </w:pPr>
            <w:r w:rsidRPr="000843F3">
              <w:rPr>
                <w:color w:val="auto"/>
                <w:sz w:val="26"/>
                <w:szCs w:val="26"/>
              </w:rPr>
              <w:t>Sàng lọc trước sinh</w:t>
            </w:r>
          </w:p>
        </w:tc>
        <w:tc>
          <w:tcPr>
            <w:tcW w:w="1078" w:type="dxa"/>
          </w:tcPr>
          <w:p w:rsidR="00E1229D" w:rsidRPr="000843F3" w:rsidRDefault="00E1229D" w:rsidP="00AA4F9E">
            <w:pPr>
              <w:spacing w:before="120" w:line="280" w:lineRule="exact"/>
              <w:jc w:val="both"/>
              <w:rPr>
                <w:color w:val="auto"/>
                <w:sz w:val="26"/>
                <w:szCs w:val="26"/>
              </w:rPr>
            </w:pPr>
            <w:r w:rsidRPr="000843F3">
              <w:rPr>
                <w:color w:val="auto"/>
                <w:sz w:val="26"/>
                <w:szCs w:val="26"/>
              </w:rPr>
              <w:t>Người</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37</w:t>
            </w:r>
          </w:p>
        </w:tc>
        <w:tc>
          <w:tcPr>
            <w:tcW w:w="1195" w:type="dxa"/>
            <w:vAlign w:val="center"/>
          </w:tcPr>
          <w:p w:rsidR="00E1229D" w:rsidRPr="000843F3" w:rsidRDefault="00114879" w:rsidP="00AA4F9E">
            <w:pPr>
              <w:spacing w:before="120" w:line="280" w:lineRule="exact"/>
              <w:jc w:val="center"/>
              <w:rPr>
                <w:color w:val="auto"/>
                <w:sz w:val="26"/>
                <w:szCs w:val="28"/>
              </w:rPr>
            </w:pPr>
            <w:r w:rsidRPr="000843F3">
              <w:rPr>
                <w:color w:val="auto"/>
                <w:sz w:val="26"/>
                <w:szCs w:val="28"/>
              </w:rPr>
              <w:t>195</w:t>
            </w:r>
          </w:p>
        </w:tc>
      </w:tr>
      <w:tr w:rsidR="00E1229D" w:rsidRPr="000843F3" w:rsidTr="005A7F57">
        <w:trPr>
          <w:trHeight w:val="483"/>
        </w:trPr>
        <w:tc>
          <w:tcPr>
            <w:tcW w:w="823" w:type="dxa"/>
          </w:tcPr>
          <w:p w:rsidR="00E1229D" w:rsidRPr="000843F3" w:rsidRDefault="00E1229D" w:rsidP="00AA4F9E">
            <w:pPr>
              <w:spacing w:before="120" w:line="280" w:lineRule="exact"/>
              <w:jc w:val="center"/>
              <w:rPr>
                <w:color w:val="auto"/>
                <w:sz w:val="26"/>
                <w:szCs w:val="26"/>
              </w:rPr>
            </w:pPr>
            <w:r w:rsidRPr="000843F3">
              <w:rPr>
                <w:color w:val="auto"/>
                <w:sz w:val="26"/>
                <w:szCs w:val="26"/>
              </w:rPr>
              <w:t>8</w:t>
            </w:r>
          </w:p>
        </w:tc>
        <w:tc>
          <w:tcPr>
            <w:tcW w:w="5173" w:type="dxa"/>
          </w:tcPr>
          <w:p w:rsidR="00E1229D" w:rsidRPr="000843F3" w:rsidRDefault="00E1229D" w:rsidP="00AA4F9E">
            <w:pPr>
              <w:spacing w:before="120" w:line="280" w:lineRule="exact"/>
              <w:jc w:val="both"/>
              <w:rPr>
                <w:color w:val="auto"/>
                <w:sz w:val="26"/>
                <w:szCs w:val="26"/>
              </w:rPr>
            </w:pPr>
            <w:r w:rsidRPr="000843F3">
              <w:rPr>
                <w:color w:val="auto"/>
                <w:sz w:val="26"/>
                <w:szCs w:val="26"/>
              </w:rPr>
              <w:t>Sàng lọc sơ sinh</w:t>
            </w:r>
          </w:p>
        </w:tc>
        <w:tc>
          <w:tcPr>
            <w:tcW w:w="1078" w:type="dxa"/>
          </w:tcPr>
          <w:p w:rsidR="00E1229D" w:rsidRPr="000843F3" w:rsidRDefault="00E1229D" w:rsidP="00AA4F9E">
            <w:pPr>
              <w:spacing w:before="120" w:line="280" w:lineRule="exact"/>
              <w:jc w:val="both"/>
              <w:rPr>
                <w:color w:val="auto"/>
                <w:sz w:val="26"/>
                <w:szCs w:val="26"/>
              </w:rPr>
            </w:pPr>
            <w:r w:rsidRPr="000843F3">
              <w:rPr>
                <w:color w:val="auto"/>
                <w:sz w:val="26"/>
                <w:szCs w:val="26"/>
              </w:rPr>
              <w:t>Trẻ</w:t>
            </w:r>
          </w:p>
        </w:tc>
        <w:tc>
          <w:tcPr>
            <w:tcW w:w="1196" w:type="dxa"/>
            <w:tcMar>
              <w:top w:w="100" w:type="dxa"/>
              <w:left w:w="100" w:type="dxa"/>
              <w:bottom w:w="100" w:type="dxa"/>
              <w:right w:w="100" w:type="dxa"/>
            </w:tcMar>
            <w:vAlign w:val="center"/>
          </w:tcPr>
          <w:p w:rsidR="00E1229D" w:rsidRPr="000843F3" w:rsidRDefault="00E1229D">
            <w:pPr>
              <w:jc w:val="center"/>
              <w:rPr>
                <w:color w:val="auto"/>
                <w:sz w:val="26"/>
                <w:szCs w:val="28"/>
              </w:rPr>
            </w:pPr>
            <w:r w:rsidRPr="000843F3">
              <w:rPr>
                <w:color w:val="auto"/>
                <w:sz w:val="26"/>
                <w:szCs w:val="28"/>
              </w:rPr>
              <w:t>15</w:t>
            </w:r>
          </w:p>
        </w:tc>
        <w:tc>
          <w:tcPr>
            <w:tcW w:w="1195" w:type="dxa"/>
            <w:vAlign w:val="center"/>
          </w:tcPr>
          <w:p w:rsidR="00E1229D" w:rsidRPr="000843F3" w:rsidRDefault="00114879" w:rsidP="00AA4F9E">
            <w:pPr>
              <w:spacing w:before="120" w:line="280" w:lineRule="exact"/>
              <w:jc w:val="center"/>
              <w:rPr>
                <w:color w:val="auto"/>
                <w:sz w:val="26"/>
                <w:szCs w:val="28"/>
              </w:rPr>
            </w:pPr>
            <w:r w:rsidRPr="000843F3">
              <w:rPr>
                <w:color w:val="auto"/>
                <w:sz w:val="26"/>
                <w:szCs w:val="28"/>
              </w:rPr>
              <w:t>70</w:t>
            </w:r>
          </w:p>
        </w:tc>
      </w:tr>
    </w:tbl>
    <w:p w:rsidR="00F5504D" w:rsidRPr="000843F3" w:rsidRDefault="00CF78FC" w:rsidP="000843F3">
      <w:pPr>
        <w:pStyle w:val="Binhthng1"/>
        <w:spacing w:after="120" w:line="320" w:lineRule="exact"/>
        <w:ind w:right="110" w:firstLine="720"/>
        <w:jc w:val="both"/>
        <w:rPr>
          <w:bCs/>
          <w:color w:val="auto"/>
          <w:sz w:val="28"/>
          <w:szCs w:val="28"/>
        </w:rPr>
      </w:pPr>
      <w:r w:rsidRPr="000843F3">
        <w:rPr>
          <w:b/>
          <w:color w:val="auto"/>
          <w:sz w:val="28"/>
          <w:szCs w:val="28"/>
        </w:rPr>
        <w:t>Ghi Chú</w:t>
      </w:r>
      <w:r w:rsidR="00D870F5" w:rsidRPr="000843F3">
        <w:rPr>
          <w:color w:val="auto"/>
          <w:sz w:val="28"/>
          <w:szCs w:val="28"/>
        </w:rPr>
        <w:t>: Sanh con lần 3</w:t>
      </w:r>
      <w:r w:rsidR="001845A4" w:rsidRPr="000843F3">
        <w:rPr>
          <w:color w:val="auto"/>
          <w:sz w:val="28"/>
          <w:szCs w:val="28"/>
        </w:rPr>
        <w:t xml:space="preserve"> vi phạm chính sách dân số</w:t>
      </w:r>
      <w:r w:rsidR="00D870F5" w:rsidRPr="000843F3">
        <w:rPr>
          <w:color w:val="auto"/>
          <w:sz w:val="28"/>
          <w:szCs w:val="28"/>
        </w:rPr>
        <w:t xml:space="preserve">: </w:t>
      </w:r>
      <w:r w:rsidR="001845A4" w:rsidRPr="000843F3">
        <w:rPr>
          <w:color w:val="auto"/>
          <w:sz w:val="28"/>
          <w:szCs w:val="28"/>
        </w:rPr>
        <w:t>05</w:t>
      </w:r>
      <w:r w:rsidR="00CA4D9F" w:rsidRPr="000843F3">
        <w:rPr>
          <w:color w:val="auto"/>
          <w:sz w:val="28"/>
          <w:szCs w:val="28"/>
        </w:rPr>
        <w:t xml:space="preserve"> người, trong đó</w:t>
      </w:r>
      <w:r w:rsidR="00F5504D" w:rsidRPr="000843F3">
        <w:rPr>
          <w:color w:val="auto"/>
          <w:sz w:val="28"/>
          <w:szCs w:val="28"/>
        </w:rPr>
        <w:t xml:space="preserve">: </w:t>
      </w:r>
      <w:r w:rsidR="00E1229D" w:rsidRPr="000843F3">
        <w:rPr>
          <w:color w:val="auto"/>
          <w:sz w:val="28"/>
          <w:szCs w:val="28"/>
        </w:rPr>
        <w:t>Định Thành</w:t>
      </w:r>
      <w:r w:rsidR="008B6190" w:rsidRPr="000843F3">
        <w:rPr>
          <w:bCs/>
          <w:color w:val="auto"/>
          <w:sz w:val="28"/>
          <w:szCs w:val="28"/>
        </w:rPr>
        <w:t xml:space="preserve"> 01</w:t>
      </w:r>
      <w:r w:rsidR="00B17399" w:rsidRPr="000843F3">
        <w:rPr>
          <w:bCs/>
          <w:color w:val="auto"/>
          <w:sz w:val="28"/>
          <w:szCs w:val="28"/>
        </w:rPr>
        <w:t xml:space="preserve">, </w:t>
      </w:r>
      <w:r w:rsidR="001845A4" w:rsidRPr="000843F3">
        <w:rPr>
          <w:bCs/>
          <w:color w:val="auto"/>
          <w:sz w:val="28"/>
          <w:szCs w:val="28"/>
        </w:rPr>
        <w:t>Minh</w:t>
      </w:r>
      <w:r w:rsidR="00C843A5" w:rsidRPr="000843F3">
        <w:rPr>
          <w:bCs/>
          <w:color w:val="auto"/>
          <w:sz w:val="28"/>
          <w:szCs w:val="28"/>
        </w:rPr>
        <w:t xml:space="preserve"> </w:t>
      </w:r>
      <w:r w:rsidR="00E1229D" w:rsidRPr="000843F3">
        <w:rPr>
          <w:bCs/>
          <w:color w:val="auto"/>
          <w:sz w:val="28"/>
          <w:szCs w:val="28"/>
        </w:rPr>
        <w:t>Thạnh</w:t>
      </w:r>
      <w:r w:rsidR="00F310AE" w:rsidRPr="000843F3">
        <w:rPr>
          <w:bCs/>
          <w:color w:val="auto"/>
          <w:sz w:val="28"/>
          <w:szCs w:val="28"/>
        </w:rPr>
        <w:t xml:space="preserve"> 0</w:t>
      </w:r>
      <w:r w:rsidR="00C843A5" w:rsidRPr="000843F3">
        <w:rPr>
          <w:bCs/>
          <w:color w:val="auto"/>
          <w:sz w:val="28"/>
          <w:szCs w:val="28"/>
        </w:rPr>
        <w:t>1</w:t>
      </w:r>
      <w:r w:rsidR="00F5504D" w:rsidRPr="000843F3">
        <w:rPr>
          <w:bCs/>
          <w:color w:val="auto"/>
          <w:sz w:val="28"/>
          <w:szCs w:val="28"/>
        </w:rPr>
        <w:t>,</w:t>
      </w:r>
      <w:r w:rsidR="00023F8F" w:rsidRPr="000843F3">
        <w:rPr>
          <w:bCs/>
          <w:color w:val="auto"/>
          <w:sz w:val="28"/>
          <w:szCs w:val="28"/>
        </w:rPr>
        <w:t xml:space="preserve"> </w:t>
      </w:r>
      <w:r w:rsidR="00E1229D" w:rsidRPr="000843F3">
        <w:rPr>
          <w:bCs/>
          <w:color w:val="auto"/>
          <w:sz w:val="28"/>
          <w:szCs w:val="28"/>
        </w:rPr>
        <w:t>TTDT</w:t>
      </w:r>
      <w:r w:rsidR="001845A4" w:rsidRPr="000843F3">
        <w:rPr>
          <w:bCs/>
          <w:color w:val="auto"/>
          <w:sz w:val="28"/>
          <w:szCs w:val="28"/>
        </w:rPr>
        <w:t xml:space="preserve"> 01, </w:t>
      </w:r>
      <w:r w:rsidR="00E1229D" w:rsidRPr="000843F3">
        <w:rPr>
          <w:bCs/>
          <w:color w:val="auto"/>
          <w:sz w:val="28"/>
          <w:szCs w:val="28"/>
        </w:rPr>
        <w:t>Minh Tân</w:t>
      </w:r>
      <w:r w:rsidR="008B6190" w:rsidRPr="000843F3">
        <w:rPr>
          <w:color w:val="auto"/>
          <w:sz w:val="28"/>
          <w:szCs w:val="28"/>
        </w:rPr>
        <w:t xml:space="preserve"> 0</w:t>
      </w:r>
      <w:r w:rsidR="00E1229D" w:rsidRPr="000843F3">
        <w:rPr>
          <w:color w:val="auto"/>
          <w:sz w:val="28"/>
          <w:szCs w:val="28"/>
        </w:rPr>
        <w:t>2</w:t>
      </w:r>
      <w:r w:rsidR="00C843A5" w:rsidRPr="000843F3">
        <w:rPr>
          <w:color w:val="auto"/>
          <w:sz w:val="28"/>
          <w:szCs w:val="28"/>
        </w:rPr>
        <w:t xml:space="preserve"> </w:t>
      </w:r>
      <w:r w:rsidR="00F5504D" w:rsidRPr="000843F3">
        <w:rPr>
          <w:color w:val="auto"/>
          <w:sz w:val="28"/>
          <w:szCs w:val="28"/>
        </w:rPr>
        <w:t>(</w:t>
      </w:r>
      <w:r w:rsidR="00F5504D" w:rsidRPr="000843F3">
        <w:rPr>
          <w:bCs/>
          <w:color w:val="auto"/>
          <w:sz w:val="28"/>
          <w:szCs w:val="28"/>
        </w:rPr>
        <w:t>muốn có thêm con do gia đình đủ điều kiện).</w:t>
      </w:r>
    </w:p>
    <w:p w:rsidR="00B03137" w:rsidRPr="000843F3" w:rsidRDefault="00B03137" w:rsidP="000843F3">
      <w:pPr>
        <w:pStyle w:val="Binhthng1"/>
        <w:spacing w:after="120" w:line="320" w:lineRule="exact"/>
        <w:ind w:right="110" w:firstLine="720"/>
        <w:jc w:val="both"/>
        <w:rPr>
          <w:bCs/>
          <w:color w:val="auto"/>
          <w:sz w:val="28"/>
          <w:szCs w:val="28"/>
        </w:rPr>
      </w:pPr>
      <w:r w:rsidRPr="000843F3">
        <w:rPr>
          <w:bCs/>
          <w:color w:val="auto"/>
          <w:sz w:val="28"/>
          <w:szCs w:val="28"/>
        </w:rPr>
        <w:t xml:space="preserve">-  </w:t>
      </w:r>
      <w:r w:rsidRPr="000843F3">
        <w:rPr>
          <w:b/>
          <w:bCs/>
          <w:color w:val="auto"/>
          <w:sz w:val="28"/>
          <w:szCs w:val="28"/>
        </w:rPr>
        <w:t>Vị thành niên:</w:t>
      </w:r>
      <w:r w:rsidRPr="000843F3">
        <w:rPr>
          <w:bCs/>
          <w:color w:val="auto"/>
          <w:sz w:val="28"/>
          <w:szCs w:val="28"/>
        </w:rPr>
        <w:t xml:space="preserve"> 2 trong đó 01 địa chỉ xã Long Hòa  (18 tuổi), 01 địa chỉ xã Long Tân (18 tuổi).</w:t>
      </w:r>
    </w:p>
    <w:p w:rsidR="00CF78FC" w:rsidRPr="000843F3" w:rsidRDefault="00361DAE" w:rsidP="000843F3">
      <w:pPr>
        <w:pStyle w:val="Heading1"/>
        <w:spacing w:before="0" w:after="120" w:line="320" w:lineRule="exact"/>
        <w:ind w:left="0" w:firstLine="720"/>
        <w:jc w:val="both"/>
        <w:rPr>
          <w:color w:val="auto"/>
        </w:rPr>
      </w:pPr>
      <w:r w:rsidRPr="000843F3">
        <w:rPr>
          <w:color w:val="auto"/>
        </w:rPr>
        <w:t xml:space="preserve">2. </w:t>
      </w:r>
      <w:r w:rsidR="00CF78FC" w:rsidRPr="000843F3">
        <w:rPr>
          <w:color w:val="auto"/>
        </w:rPr>
        <w:t>Tình hình mắc/chết do tai biến sản khoa</w:t>
      </w:r>
    </w:p>
    <w:p w:rsidR="00CF78FC" w:rsidRPr="000843F3" w:rsidRDefault="00CF78FC" w:rsidP="00AA4F9E">
      <w:pPr>
        <w:pStyle w:val="Binhthng1"/>
        <w:spacing w:before="120" w:line="280" w:lineRule="exact"/>
        <w:jc w:val="both"/>
        <w:rPr>
          <w:color w:val="auto"/>
        </w:rPr>
      </w:pPr>
    </w:p>
    <w:tbl>
      <w:tblPr>
        <w:tblW w:w="917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0"/>
        <w:gridCol w:w="5173"/>
        <w:gridCol w:w="1078"/>
        <w:gridCol w:w="1196"/>
        <w:gridCol w:w="1126"/>
      </w:tblGrid>
      <w:tr w:rsidR="003E4472" w:rsidRPr="000843F3" w:rsidTr="00B73E9A">
        <w:trPr>
          <w:trHeight w:val="760"/>
        </w:trPr>
        <w:tc>
          <w:tcPr>
            <w:tcW w:w="600" w:type="dxa"/>
          </w:tcPr>
          <w:p w:rsidR="00CF78FC" w:rsidRPr="000843F3" w:rsidRDefault="00CF78FC" w:rsidP="00AA4F9E">
            <w:pPr>
              <w:pStyle w:val="Binhthng1"/>
              <w:spacing w:before="120" w:line="280" w:lineRule="exact"/>
              <w:ind w:right="-196"/>
              <w:jc w:val="both"/>
              <w:rPr>
                <w:color w:val="auto"/>
                <w:sz w:val="26"/>
                <w:szCs w:val="26"/>
              </w:rPr>
            </w:pPr>
            <w:r w:rsidRPr="000843F3">
              <w:rPr>
                <w:b/>
                <w:color w:val="auto"/>
                <w:sz w:val="26"/>
                <w:szCs w:val="26"/>
              </w:rPr>
              <w:t>Stt</w:t>
            </w:r>
          </w:p>
        </w:tc>
        <w:tc>
          <w:tcPr>
            <w:tcW w:w="5173" w:type="dxa"/>
          </w:tcPr>
          <w:p w:rsidR="00CF78FC" w:rsidRPr="000843F3" w:rsidRDefault="00CF78FC" w:rsidP="00AA4F9E">
            <w:pPr>
              <w:pStyle w:val="Binhthng1"/>
              <w:spacing w:before="120" w:line="280" w:lineRule="exact"/>
              <w:ind w:left="1615" w:right="498"/>
              <w:jc w:val="both"/>
              <w:rPr>
                <w:color w:val="auto"/>
                <w:sz w:val="26"/>
                <w:szCs w:val="26"/>
              </w:rPr>
            </w:pPr>
            <w:r w:rsidRPr="000843F3">
              <w:rPr>
                <w:b/>
                <w:color w:val="auto"/>
                <w:sz w:val="26"/>
                <w:szCs w:val="26"/>
              </w:rPr>
              <w:t>Nội dung báo cáo</w:t>
            </w:r>
          </w:p>
        </w:tc>
        <w:tc>
          <w:tcPr>
            <w:tcW w:w="1078" w:type="dxa"/>
          </w:tcPr>
          <w:p w:rsidR="00CF78FC" w:rsidRPr="000843F3" w:rsidRDefault="00CF78FC" w:rsidP="00AA4F9E">
            <w:pPr>
              <w:pStyle w:val="Binhthng1"/>
              <w:spacing w:before="120" w:line="280" w:lineRule="exact"/>
              <w:ind w:left="309" w:right="-41" w:hanging="147"/>
              <w:jc w:val="both"/>
              <w:rPr>
                <w:color w:val="auto"/>
                <w:sz w:val="26"/>
                <w:szCs w:val="26"/>
              </w:rPr>
            </w:pPr>
            <w:r w:rsidRPr="000843F3">
              <w:rPr>
                <w:b/>
                <w:color w:val="auto"/>
                <w:sz w:val="26"/>
                <w:szCs w:val="26"/>
              </w:rPr>
              <w:t>Đơn vị tính</w:t>
            </w:r>
          </w:p>
        </w:tc>
        <w:tc>
          <w:tcPr>
            <w:tcW w:w="1196" w:type="dxa"/>
          </w:tcPr>
          <w:p w:rsidR="00CF78FC" w:rsidRPr="000843F3" w:rsidRDefault="00CF78FC" w:rsidP="00AA4F9E">
            <w:pPr>
              <w:pStyle w:val="Binhthng1"/>
              <w:spacing w:before="120" w:line="280" w:lineRule="exact"/>
              <w:ind w:left="271" w:right="-120" w:hanging="26"/>
              <w:jc w:val="both"/>
              <w:rPr>
                <w:color w:val="auto"/>
                <w:sz w:val="26"/>
                <w:szCs w:val="26"/>
              </w:rPr>
            </w:pPr>
            <w:r w:rsidRPr="000843F3">
              <w:rPr>
                <w:b/>
                <w:color w:val="auto"/>
                <w:sz w:val="26"/>
                <w:szCs w:val="26"/>
              </w:rPr>
              <w:t>Trong tháng</w:t>
            </w:r>
          </w:p>
        </w:tc>
        <w:tc>
          <w:tcPr>
            <w:tcW w:w="1126" w:type="dxa"/>
          </w:tcPr>
          <w:p w:rsidR="00CF78FC" w:rsidRPr="000843F3" w:rsidRDefault="00CF78FC" w:rsidP="00AA4F9E">
            <w:pPr>
              <w:pStyle w:val="Binhthng1"/>
              <w:spacing w:before="120" w:line="280" w:lineRule="exact"/>
              <w:ind w:left="345" w:right="-128" w:hanging="83"/>
              <w:jc w:val="both"/>
              <w:rPr>
                <w:color w:val="auto"/>
                <w:sz w:val="26"/>
                <w:szCs w:val="26"/>
              </w:rPr>
            </w:pPr>
            <w:r w:rsidRPr="000843F3">
              <w:rPr>
                <w:b/>
                <w:color w:val="auto"/>
                <w:sz w:val="26"/>
                <w:szCs w:val="26"/>
              </w:rPr>
              <w:t>Cộng dồn</w:t>
            </w:r>
          </w:p>
        </w:tc>
      </w:tr>
      <w:tr w:rsidR="003E4472" w:rsidRPr="000843F3" w:rsidTr="00BA68CB">
        <w:trPr>
          <w:trHeight w:val="471"/>
        </w:trPr>
        <w:tc>
          <w:tcPr>
            <w:tcW w:w="600" w:type="dxa"/>
            <w:tcBorders>
              <w:bottom w:val="dotted" w:sz="4" w:space="0" w:color="000000"/>
            </w:tcBorders>
          </w:tcPr>
          <w:p w:rsidR="00CF78FC" w:rsidRPr="000843F3" w:rsidRDefault="00CF78FC" w:rsidP="00AA4F9E">
            <w:pPr>
              <w:pStyle w:val="Binhthng1"/>
              <w:spacing w:before="120" w:line="280" w:lineRule="exact"/>
              <w:jc w:val="both"/>
              <w:rPr>
                <w:color w:val="auto"/>
                <w:sz w:val="26"/>
                <w:szCs w:val="26"/>
              </w:rPr>
            </w:pPr>
          </w:p>
        </w:tc>
        <w:tc>
          <w:tcPr>
            <w:tcW w:w="5173" w:type="dxa"/>
            <w:tcBorders>
              <w:bottom w:val="dotted" w:sz="4" w:space="0" w:color="000000"/>
            </w:tcBorders>
          </w:tcPr>
          <w:p w:rsidR="00CF78FC" w:rsidRPr="000843F3" w:rsidRDefault="00CF78FC" w:rsidP="00AA4F9E">
            <w:pPr>
              <w:pStyle w:val="Binhthng1"/>
              <w:spacing w:before="120" w:line="280" w:lineRule="exact"/>
              <w:ind w:right="1853"/>
              <w:jc w:val="both"/>
              <w:rPr>
                <w:color w:val="auto"/>
                <w:sz w:val="26"/>
                <w:szCs w:val="26"/>
              </w:rPr>
            </w:pPr>
            <w:r w:rsidRPr="000843F3">
              <w:rPr>
                <w:b/>
                <w:color w:val="auto"/>
                <w:sz w:val="26"/>
                <w:szCs w:val="26"/>
              </w:rPr>
              <w:t>Tổng cộng :</w:t>
            </w:r>
          </w:p>
        </w:tc>
        <w:tc>
          <w:tcPr>
            <w:tcW w:w="1078" w:type="dxa"/>
            <w:tcBorders>
              <w:bottom w:val="dotted" w:sz="4" w:space="0" w:color="000000"/>
            </w:tcBorders>
          </w:tcPr>
          <w:p w:rsidR="00CF78FC" w:rsidRPr="000843F3" w:rsidRDefault="00CF78FC" w:rsidP="00AA4F9E">
            <w:pPr>
              <w:pStyle w:val="Binhthng1"/>
              <w:spacing w:before="120" w:line="280" w:lineRule="exact"/>
              <w:ind w:left="179" w:right="179"/>
              <w:jc w:val="center"/>
              <w:rPr>
                <w:color w:val="auto"/>
                <w:sz w:val="26"/>
                <w:szCs w:val="26"/>
              </w:rPr>
            </w:pPr>
            <w:r w:rsidRPr="000843F3">
              <w:rPr>
                <w:color w:val="auto"/>
                <w:sz w:val="26"/>
                <w:szCs w:val="26"/>
              </w:rPr>
              <w:t>Ca</w:t>
            </w:r>
          </w:p>
        </w:tc>
        <w:tc>
          <w:tcPr>
            <w:tcW w:w="1196" w:type="dxa"/>
            <w:tcBorders>
              <w:bottom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b/>
                <w:color w:val="auto"/>
                <w:sz w:val="26"/>
                <w:szCs w:val="26"/>
              </w:rPr>
              <w:t>0</w:t>
            </w:r>
          </w:p>
        </w:tc>
        <w:tc>
          <w:tcPr>
            <w:tcW w:w="1126" w:type="dxa"/>
            <w:tcBorders>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b/>
                <w:color w:val="auto"/>
                <w:sz w:val="26"/>
                <w:szCs w:val="26"/>
              </w:rPr>
              <w:t>0</w:t>
            </w:r>
          </w:p>
        </w:tc>
      </w:tr>
      <w:tr w:rsidR="003E4472" w:rsidRPr="000843F3" w:rsidTr="00B73E9A">
        <w:trPr>
          <w:trHeight w:val="480"/>
        </w:trPr>
        <w:tc>
          <w:tcPr>
            <w:tcW w:w="600"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1</w:t>
            </w:r>
          </w:p>
        </w:tc>
        <w:tc>
          <w:tcPr>
            <w:tcW w:w="517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Băng huyết</w:t>
            </w:r>
          </w:p>
        </w:tc>
        <w:tc>
          <w:tcPr>
            <w:tcW w:w="1078"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bottom w:val="dotted" w:sz="4" w:space="0" w:color="000000"/>
            </w:tcBorders>
          </w:tcPr>
          <w:p w:rsidR="00CF78FC" w:rsidRPr="000843F3" w:rsidRDefault="00DE549E" w:rsidP="00AA4F9E">
            <w:pPr>
              <w:pStyle w:val="Binhthng1"/>
              <w:spacing w:before="120" w:line="280" w:lineRule="exact"/>
              <w:ind w:right="2"/>
              <w:jc w:val="center"/>
              <w:rPr>
                <w:b/>
                <w:color w:val="auto"/>
                <w:sz w:val="26"/>
                <w:szCs w:val="26"/>
              </w:rPr>
            </w:pPr>
            <w:r w:rsidRPr="000843F3">
              <w:rPr>
                <w:b/>
                <w:color w:val="auto"/>
                <w:sz w:val="26"/>
                <w:szCs w:val="26"/>
              </w:rPr>
              <w:t>0</w:t>
            </w:r>
          </w:p>
        </w:tc>
        <w:tc>
          <w:tcPr>
            <w:tcW w:w="1126" w:type="dxa"/>
            <w:tcBorders>
              <w:top w:val="dotted" w:sz="4" w:space="0" w:color="000000"/>
              <w:bottom w:val="dotted" w:sz="4" w:space="0" w:color="000000"/>
            </w:tcBorders>
          </w:tcPr>
          <w:p w:rsidR="00CF78FC" w:rsidRPr="000843F3" w:rsidRDefault="00471BD6" w:rsidP="00AA4F9E">
            <w:pPr>
              <w:pStyle w:val="Binhthng1"/>
              <w:spacing w:before="120" w:line="280" w:lineRule="exact"/>
              <w:jc w:val="center"/>
              <w:rPr>
                <w:b/>
                <w:color w:val="auto"/>
                <w:sz w:val="26"/>
                <w:szCs w:val="26"/>
              </w:rPr>
            </w:pPr>
            <w:r w:rsidRPr="000843F3">
              <w:rPr>
                <w:b/>
                <w:color w:val="auto"/>
                <w:sz w:val="26"/>
                <w:szCs w:val="26"/>
              </w:rPr>
              <w:t>0</w:t>
            </w:r>
          </w:p>
        </w:tc>
      </w:tr>
      <w:tr w:rsidR="003E4472" w:rsidRPr="000843F3" w:rsidTr="00B73E9A">
        <w:trPr>
          <w:trHeight w:val="480"/>
        </w:trPr>
        <w:tc>
          <w:tcPr>
            <w:tcW w:w="600"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2</w:t>
            </w:r>
          </w:p>
        </w:tc>
        <w:tc>
          <w:tcPr>
            <w:tcW w:w="517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Sản giật</w:t>
            </w:r>
          </w:p>
        </w:tc>
        <w:tc>
          <w:tcPr>
            <w:tcW w:w="1078"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bottom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color w:val="auto"/>
                <w:sz w:val="26"/>
                <w:szCs w:val="26"/>
              </w:rPr>
              <w:t>0</w:t>
            </w:r>
          </w:p>
        </w:tc>
        <w:tc>
          <w:tcPr>
            <w:tcW w:w="112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0</w:t>
            </w:r>
          </w:p>
        </w:tc>
      </w:tr>
      <w:tr w:rsidR="003E4472" w:rsidRPr="000843F3" w:rsidTr="00B73E9A">
        <w:trPr>
          <w:trHeight w:val="480"/>
        </w:trPr>
        <w:tc>
          <w:tcPr>
            <w:tcW w:w="600"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3</w:t>
            </w:r>
          </w:p>
        </w:tc>
        <w:tc>
          <w:tcPr>
            <w:tcW w:w="517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Uốn ván sơ sinh</w:t>
            </w:r>
          </w:p>
        </w:tc>
        <w:tc>
          <w:tcPr>
            <w:tcW w:w="1078"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bottom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color w:val="auto"/>
                <w:sz w:val="26"/>
                <w:szCs w:val="26"/>
              </w:rPr>
              <w:t>0</w:t>
            </w:r>
          </w:p>
        </w:tc>
        <w:tc>
          <w:tcPr>
            <w:tcW w:w="112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0</w:t>
            </w:r>
          </w:p>
        </w:tc>
      </w:tr>
      <w:tr w:rsidR="003E4472" w:rsidRPr="000843F3" w:rsidTr="00B73E9A">
        <w:trPr>
          <w:trHeight w:val="480"/>
        </w:trPr>
        <w:tc>
          <w:tcPr>
            <w:tcW w:w="600"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4</w:t>
            </w:r>
          </w:p>
        </w:tc>
        <w:tc>
          <w:tcPr>
            <w:tcW w:w="517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Vỡ tử cung</w:t>
            </w:r>
          </w:p>
        </w:tc>
        <w:tc>
          <w:tcPr>
            <w:tcW w:w="1078"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bottom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color w:val="auto"/>
                <w:sz w:val="26"/>
                <w:szCs w:val="26"/>
              </w:rPr>
              <w:t>0</w:t>
            </w:r>
          </w:p>
        </w:tc>
        <w:tc>
          <w:tcPr>
            <w:tcW w:w="112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0</w:t>
            </w:r>
          </w:p>
        </w:tc>
      </w:tr>
      <w:tr w:rsidR="003E4472" w:rsidRPr="000843F3" w:rsidTr="00B73E9A">
        <w:trPr>
          <w:trHeight w:val="480"/>
        </w:trPr>
        <w:tc>
          <w:tcPr>
            <w:tcW w:w="600"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5</w:t>
            </w:r>
          </w:p>
        </w:tc>
        <w:tc>
          <w:tcPr>
            <w:tcW w:w="517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Nhiễm trùng sau đẻ</w:t>
            </w:r>
          </w:p>
        </w:tc>
        <w:tc>
          <w:tcPr>
            <w:tcW w:w="1078"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bottom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color w:val="auto"/>
                <w:sz w:val="26"/>
                <w:szCs w:val="26"/>
              </w:rPr>
              <w:t>0</w:t>
            </w:r>
          </w:p>
        </w:tc>
        <w:tc>
          <w:tcPr>
            <w:tcW w:w="112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0</w:t>
            </w:r>
          </w:p>
        </w:tc>
      </w:tr>
      <w:tr w:rsidR="003E4472" w:rsidRPr="000843F3" w:rsidTr="00B73E9A">
        <w:trPr>
          <w:trHeight w:val="480"/>
        </w:trPr>
        <w:tc>
          <w:tcPr>
            <w:tcW w:w="600" w:type="dxa"/>
            <w:tcBorders>
              <w:top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6</w:t>
            </w:r>
          </w:p>
        </w:tc>
        <w:tc>
          <w:tcPr>
            <w:tcW w:w="5173" w:type="dxa"/>
            <w:tcBorders>
              <w:top w:val="dotted" w:sz="4" w:space="0" w:color="000000"/>
            </w:tcBorders>
          </w:tcPr>
          <w:p w:rsidR="00CF78FC" w:rsidRPr="000843F3" w:rsidRDefault="00CF78FC" w:rsidP="00AA4F9E">
            <w:pPr>
              <w:pStyle w:val="Binhthng1"/>
              <w:spacing w:before="120" w:line="280" w:lineRule="exact"/>
              <w:ind w:left="103" w:right="498"/>
              <w:jc w:val="both"/>
              <w:rPr>
                <w:color w:val="auto"/>
                <w:sz w:val="26"/>
                <w:szCs w:val="26"/>
              </w:rPr>
            </w:pPr>
            <w:r w:rsidRPr="000843F3">
              <w:rPr>
                <w:color w:val="auto"/>
                <w:sz w:val="26"/>
                <w:szCs w:val="26"/>
              </w:rPr>
              <w:t>Phá thai</w:t>
            </w:r>
          </w:p>
        </w:tc>
        <w:tc>
          <w:tcPr>
            <w:tcW w:w="1078" w:type="dxa"/>
            <w:tcBorders>
              <w:top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w:t>
            </w:r>
          </w:p>
        </w:tc>
        <w:tc>
          <w:tcPr>
            <w:tcW w:w="1196" w:type="dxa"/>
            <w:tcBorders>
              <w:top w:val="dotted" w:sz="4" w:space="0" w:color="000000"/>
            </w:tcBorders>
          </w:tcPr>
          <w:p w:rsidR="00CF78FC" w:rsidRPr="000843F3" w:rsidRDefault="00CF78FC" w:rsidP="00AA4F9E">
            <w:pPr>
              <w:pStyle w:val="Binhthng1"/>
              <w:spacing w:before="120" w:line="280" w:lineRule="exact"/>
              <w:ind w:right="2"/>
              <w:jc w:val="center"/>
              <w:rPr>
                <w:color w:val="auto"/>
                <w:sz w:val="26"/>
                <w:szCs w:val="26"/>
              </w:rPr>
            </w:pPr>
            <w:r w:rsidRPr="000843F3">
              <w:rPr>
                <w:color w:val="auto"/>
                <w:sz w:val="26"/>
                <w:szCs w:val="26"/>
              </w:rPr>
              <w:t>0</w:t>
            </w:r>
          </w:p>
        </w:tc>
        <w:tc>
          <w:tcPr>
            <w:tcW w:w="1126" w:type="dxa"/>
            <w:tcBorders>
              <w:top w:val="dotted" w:sz="4" w:space="0" w:color="000000"/>
            </w:tcBorders>
          </w:tcPr>
          <w:p w:rsidR="00CF78FC" w:rsidRPr="000843F3" w:rsidRDefault="00CF78FC" w:rsidP="00AA4F9E">
            <w:pPr>
              <w:pStyle w:val="Binhthng1"/>
              <w:spacing w:before="120" w:line="280" w:lineRule="exact"/>
              <w:jc w:val="center"/>
              <w:rPr>
                <w:color w:val="auto"/>
                <w:sz w:val="26"/>
                <w:szCs w:val="26"/>
              </w:rPr>
            </w:pPr>
            <w:r w:rsidRPr="000843F3">
              <w:rPr>
                <w:color w:val="auto"/>
                <w:sz w:val="26"/>
                <w:szCs w:val="26"/>
              </w:rPr>
              <w:t>0</w:t>
            </w:r>
          </w:p>
        </w:tc>
      </w:tr>
    </w:tbl>
    <w:p w:rsidR="00361DAE" w:rsidRPr="000843F3" w:rsidRDefault="00361DAE" w:rsidP="00AA4F9E">
      <w:pPr>
        <w:pStyle w:val="Binhthng1"/>
        <w:tabs>
          <w:tab w:val="left" w:pos="643"/>
        </w:tabs>
        <w:spacing w:before="120" w:line="280" w:lineRule="exact"/>
        <w:jc w:val="both"/>
        <w:rPr>
          <w:b/>
          <w:color w:val="auto"/>
          <w:sz w:val="28"/>
          <w:szCs w:val="28"/>
        </w:rPr>
      </w:pPr>
    </w:p>
    <w:p w:rsidR="00CF78FC" w:rsidRPr="000843F3" w:rsidRDefault="00361DAE" w:rsidP="00AA4F9E">
      <w:pPr>
        <w:pStyle w:val="Binhthng1"/>
        <w:spacing w:before="120" w:line="280" w:lineRule="exact"/>
        <w:ind w:firstLine="720"/>
        <w:jc w:val="both"/>
        <w:rPr>
          <w:color w:val="auto"/>
        </w:rPr>
      </w:pPr>
      <w:r w:rsidRPr="000843F3">
        <w:rPr>
          <w:b/>
          <w:color w:val="auto"/>
          <w:sz w:val="28"/>
          <w:szCs w:val="28"/>
        </w:rPr>
        <w:t xml:space="preserve">3. </w:t>
      </w:r>
      <w:r w:rsidR="00CF78FC" w:rsidRPr="000843F3">
        <w:rPr>
          <w:b/>
          <w:color w:val="auto"/>
          <w:sz w:val="28"/>
          <w:szCs w:val="28"/>
        </w:rPr>
        <w:t>Hoạt động khám chữa phụ khoa,  kế hoạch hóa gia đình và nạo phá thai</w:t>
      </w:r>
    </w:p>
    <w:p w:rsidR="00CF78FC" w:rsidRPr="000843F3" w:rsidRDefault="00CF78FC" w:rsidP="00AA4F9E">
      <w:pPr>
        <w:pStyle w:val="Binhthng1"/>
        <w:spacing w:before="120" w:line="280" w:lineRule="exact"/>
        <w:jc w:val="both"/>
        <w:rPr>
          <w:color w:val="auto"/>
        </w:rPr>
      </w:pPr>
    </w:p>
    <w:tbl>
      <w:tblPr>
        <w:tblW w:w="939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3"/>
        <w:gridCol w:w="5173"/>
        <w:gridCol w:w="1078"/>
        <w:gridCol w:w="1196"/>
        <w:gridCol w:w="1126"/>
      </w:tblGrid>
      <w:tr w:rsidR="003E4472" w:rsidRPr="000843F3" w:rsidTr="00B73E9A">
        <w:trPr>
          <w:trHeight w:val="760"/>
        </w:trPr>
        <w:tc>
          <w:tcPr>
            <w:tcW w:w="823" w:type="dxa"/>
            <w:tcBorders>
              <w:top w:val="single" w:sz="4" w:space="0" w:color="auto"/>
              <w:left w:val="single" w:sz="4" w:space="0" w:color="auto"/>
              <w:bottom w:val="single" w:sz="4" w:space="0" w:color="auto"/>
              <w:right w:val="single" w:sz="4" w:space="0" w:color="auto"/>
            </w:tcBorders>
          </w:tcPr>
          <w:p w:rsidR="00CF78FC" w:rsidRPr="000843F3" w:rsidRDefault="00CF78FC" w:rsidP="00AA4F9E">
            <w:pPr>
              <w:pStyle w:val="Binhthng1"/>
              <w:spacing w:before="120" w:line="280" w:lineRule="exact"/>
              <w:ind w:left="51" w:right="116"/>
              <w:jc w:val="both"/>
              <w:rPr>
                <w:color w:val="auto"/>
              </w:rPr>
            </w:pPr>
            <w:r w:rsidRPr="000843F3">
              <w:rPr>
                <w:b/>
                <w:color w:val="auto"/>
                <w:sz w:val="26"/>
                <w:szCs w:val="26"/>
              </w:rPr>
              <w:t>Stt</w:t>
            </w:r>
          </w:p>
        </w:tc>
        <w:tc>
          <w:tcPr>
            <w:tcW w:w="5173" w:type="dxa"/>
            <w:tcBorders>
              <w:top w:val="single" w:sz="4" w:space="0" w:color="auto"/>
              <w:left w:val="single" w:sz="4" w:space="0" w:color="auto"/>
              <w:bottom w:val="single" w:sz="4" w:space="0" w:color="auto"/>
              <w:right w:val="single" w:sz="4" w:space="0" w:color="auto"/>
            </w:tcBorders>
          </w:tcPr>
          <w:p w:rsidR="00CF78FC" w:rsidRPr="000843F3" w:rsidRDefault="00CF78FC" w:rsidP="00AA4F9E">
            <w:pPr>
              <w:pStyle w:val="Binhthng1"/>
              <w:spacing w:before="120" w:line="280" w:lineRule="exact"/>
              <w:ind w:left="1615" w:right="498"/>
              <w:jc w:val="both"/>
              <w:rPr>
                <w:color w:val="auto"/>
              </w:rPr>
            </w:pPr>
            <w:r w:rsidRPr="000843F3">
              <w:rPr>
                <w:b/>
                <w:color w:val="auto"/>
                <w:sz w:val="26"/>
                <w:szCs w:val="26"/>
              </w:rPr>
              <w:t>Nội dung báo cáo</w:t>
            </w:r>
          </w:p>
        </w:tc>
        <w:tc>
          <w:tcPr>
            <w:tcW w:w="1078" w:type="dxa"/>
            <w:tcBorders>
              <w:top w:val="single" w:sz="4" w:space="0" w:color="auto"/>
              <w:left w:val="single" w:sz="4" w:space="0" w:color="auto"/>
              <w:bottom w:val="single" w:sz="4" w:space="0" w:color="auto"/>
              <w:right w:val="single" w:sz="4" w:space="0" w:color="auto"/>
            </w:tcBorders>
          </w:tcPr>
          <w:p w:rsidR="00CF78FC" w:rsidRPr="000843F3" w:rsidRDefault="00164151" w:rsidP="00AA4F9E">
            <w:pPr>
              <w:pStyle w:val="Binhthng1"/>
              <w:spacing w:before="120" w:line="280" w:lineRule="exact"/>
              <w:ind w:left="99" w:right="-101"/>
              <w:jc w:val="center"/>
              <w:rPr>
                <w:color w:val="auto"/>
              </w:rPr>
            </w:pPr>
            <w:r w:rsidRPr="000843F3">
              <w:rPr>
                <w:b/>
                <w:color w:val="auto"/>
                <w:sz w:val="26"/>
                <w:szCs w:val="26"/>
              </w:rPr>
              <w:t xml:space="preserve">Đơn </w:t>
            </w:r>
            <w:r w:rsidR="00CF78FC" w:rsidRPr="000843F3">
              <w:rPr>
                <w:b/>
                <w:color w:val="auto"/>
                <w:sz w:val="26"/>
                <w:szCs w:val="26"/>
              </w:rPr>
              <w:t>vị tính</w:t>
            </w:r>
          </w:p>
        </w:tc>
        <w:tc>
          <w:tcPr>
            <w:tcW w:w="1196" w:type="dxa"/>
            <w:tcBorders>
              <w:top w:val="single" w:sz="4" w:space="0" w:color="auto"/>
              <w:left w:val="single" w:sz="4" w:space="0" w:color="auto"/>
              <w:bottom w:val="single" w:sz="4" w:space="0" w:color="auto"/>
              <w:right w:val="single" w:sz="4" w:space="0" w:color="auto"/>
            </w:tcBorders>
          </w:tcPr>
          <w:p w:rsidR="00CF78FC" w:rsidRPr="000843F3" w:rsidRDefault="00CF78FC" w:rsidP="00AA4F9E">
            <w:pPr>
              <w:pStyle w:val="Binhthng1"/>
              <w:spacing w:before="120" w:line="280" w:lineRule="exact"/>
              <w:ind w:left="271" w:right="-120" w:hanging="26"/>
              <w:jc w:val="both"/>
              <w:rPr>
                <w:color w:val="auto"/>
              </w:rPr>
            </w:pPr>
            <w:r w:rsidRPr="000843F3">
              <w:rPr>
                <w:b/>
                <w:color w:val="auto"/>
                <w:sz w:val="26"/>
                <w:szCs w:val="26"/>
              </w:rPr>
              <w:t>Trong tháng</w:t>
            </w:r>
          </w:p>
        </w:tc>
        <w:tc>
          <w:tcPr>
            <w:tcW w:w="1126" w:type="dxa"/>
            <w:tcBorders>
              <w:top w:val="single" w:sz="4" w:space="0" w:color="auto"/>
              <w:left w:val="single" w:sz="4" w:space="0" w:color="auto"/>
              <w:bottom w:val="single" w:sz="4" w:space="0" w:color="auto"/>
              <w:right w:val="single" w:sz="4" w:space="0" w:color="auto"/>
            </w:tcBorders>
          </w:tcPr>
          <w:p w:rsidR="00CF78FC" w:rsidRPr="000843F3" w:rsidRDefault="00CF78FC" w:rsidP="00AA4F9E">
            <w:pPr>
              <w:pStyle w:val="Binhthng1"/>
              <w:spacing w:before="120" w:line="280" w:lineRule="exact"/>
              <w:ind w:left="345" w:right="-128" w:hanging="83"/>
              <w:jc w:val="both"/>
              <w:rPr>
                <w:color w:val="auto"/>
              </w:rPr>
            </w:pPr>
            <w:r w:rsidRPr="000843F3">
              <w:rPr>
                <w:b/>
                <w:color w:val="auto"/>
                <w:sz w:val="26"/>
                <w:szCs w:val="26"/>
              </w:rPr>
              <w:t>Cộng dồn</w:t>
            </w:r>
          </w:p>
        </w:tc>
      </w:tr>
      <w:tr w:rsidR="00B03137" w:rsidRPr="000843F3" w:rsidTr="00EC6F2C">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center"/>
              <w:rPr>
                <w:color w:val="auto"/>
              </w:rPr>
            </w:pPr>
            <w:r w:rsidRPr="000843F3">
              <w:rPr>
                <w:color w:val="auto"/>
                <w:sz w:val="24"/>
                <w:szCs w:val="24"/>
              </w:rPr>
              <w:t>1</w:t>
            </w: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03" w:right="498"/>
              <w:jc w:val="both"/>
              <w:rPr>
                <w:color w:val="auto"/>
              </w:rPr>
            </w:pPr>
            <w:r w:rsidRPr="000843F3">
              <w:rPr>
                <w:color w:val="auto"/>
                <w:sz w:val="28"/>
                <w:szCs w:val="28"/>
              </w:rPr>
              <w:t>Tổng số lượt khám phụ khoa</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right="179"/>
              <w:jc w:val="both"/>
              <w:rPr>
                <w:color w:val="auto"/>
              </w:rPr>
            </w:pPr>
            <w:r w:rsidRPr="000843F3">
              <w:rPr>
                <w:color w:val="auto"/>
                <w:sz w:val="26"/>
                <w:szCs w:val="26"/>
              </w:rPr>
              <w:t>Lượt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1501</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D45468" w:rsidP="00AA4F9E">
            <w:pPr>
              <w:spacing w:before="120" w:line="280" w:lineRule="exact"/>
              <w:jc w:val="center"/>
              <w:rPr>
                <w:color w:val="auto"/>
                <w:sz w:val="28"/>
                <w:szCs w:val="28"/>
              </w:rPr>
            </w:pPr>
            <w:r w:rsidRPr="000843F3">
              <w:rPr>
                <w:color w:val="auto"/>
                <w:sz w:val="28"/>
                <w:szCs w:val="28"/>
              </w:rPr>
              <w:t>3899</w:t>
            </w:r>
          </w:p>
        </w:tc>
      </w:tr>
      <w:tr w:rsidR="00B03137" w:rsidRPr="000843F3" w:rsidTr="00EC6F2C">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center"/>
              <w:rPr>
                <w:color w:val="auto"/>
              </w:rPr>
            </w:pPr>
            <w:r w:rsidRPr="000843F3">
              <w:rPr>
                <w:color w:val="auto"/>
                <w:sz w:val="24"/>
                <w:szCs w:val="24"/>
              </w:rPr>
              <w:t>2</w:t>
            </w: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03" w:right="498"/>
              <w:jc w:val="both"/>
              <w:rPr>
                <w:color w:val="auto"/>
              </w:rPr>
            </w:pPr>
            <w:r w:rsidRPr="000843F3">
              <w:rPr>
                <w:color w:val="auto"/>
                <w:sz w:val="28"/>
                <w:szCs w:val="28"/>
              </w:rPr>
              <w:t>Tổng số lượt trị phụ khoa</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615</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D45468" w:rsidP="00AA4F9E">
            <w:pPr>
              <w:spacing w:before="120" w:line="280" w:lineRule="exact"/>
              <w:jc w:val="center"/>
              <w:rPr>
                <w:color w:val="auto"/>
                <w:sz w:val="28"/>
                <w:szCs w:val="28"/>
              </w:rPr>
            </w:pPr>
            <w:r w:rsidRPr="000843F3">
              <w:rPr>
                <w:color w:val="auto"/>
                <w:sz w:val="28"/>
                <w:szCs w:val="28"/>
              </w:rPr>
              <w:t>1532</w:t>
            </w:r>
          </w:p>
        </w:tc>
      </w:tr>
      <w:tr w:rsidR="00B03137" w:rsidRPr="000843F3" w:rsidTr="00737999">
        <w:trPr>
          <w:trHeight w:val="814"/>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center"/>
              <w:rPr>
                <w:color w:val="auto"/>
              </w:rPr>
            </w:pPr>
            <w:r w:rsidRPr="000843F3">
              <w:rPr>
                <w:color w:val="auto"/>
                <w:sz w:val="24"/>
                <w:szCs w:val="24"/>
              </w:rPr>
              <w:t>3</w:t>
            </w: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03" w:right="160"/>
              <w:jc w:val="both"/>
              <w:rPr>
                <w:color w:val="auto"/>
              </w:rPr>
            </w:pPr>
            <w:r w:rsidRPr="000843F3">
              <w:rPr>
                <w:color w:val="auto"/>
                <w:sz w:val="28"/>
                <w:szCs w:val="28"/>
              </w:rPr>
              <w:t>Tổng số mới thực hiện KHHGĐ (biện pháp hiện đại) ;</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tabs>
                <w:tab w:val="left" w:pos="848"/>
              </w:tabs>
              <w:spacing w:before="120" w:line="280" w:lineRule="exact"/>
              <w:ind w:right="-182"/>
              <w:jc w:val="both"/>
              <w:rPr>
                <w:color w:val="auto"/>
              </w:rPr>
            </w:pPr>
            <w:r w:rsidRPr="000843F3">
              <w:rPr>
                <w:color w:val="auto"/>
                <w:sz w:val="26"/>
                <w:szCs w:val="26"/>
              </w:rPr>
              <w:t>Người</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12</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D45468" w:rsidP="00AA4F9E">
            <w:pPr>
              <w:spacing w:before="120" w:line="280" w:lineRule="exact"/>
              <w:jc w:val="center"/>
              <w:rPr>
                <w:color w:val="auto"/>
                <w:sz w:val="28"/>
                <w:szCs w:val="28"/>
              </w:rPr>
            </w:pPr>
            <w:r w:rsidRPr="000843F3">
              <w:rPr>
                <w:color w:val="auto"/>
                <w:sz w:val="28"/>
                <w:szCs w:val="28"/>
              </w:rPr>
              <w:t>147</w:t>
            </w:r>
          </w:p>
        </w:tc>
      </w:tr>
      <w:tr w:rsidR="00B03137" w:rsidRPr="000843F3" w:rsidTr="00EC6F2C">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348" w:right="498"/>
              <w:jc w:val="both"/>
              <w:rPr>
                <w:color w:val="auto"/>
              </w:rPr>
            </w:pPr>
            <w:r w:rsidRPr="000843F3">
              <w:rPr>
                <w:color w:val="auto"/>
                <w:sz w:val="28"/>
                <w:szCs w:val="28"/>
              </w:rPr>
              <w:t>- Vòng</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9</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D45468" w:rsidP="00AA4F9E">
            <w:pPr>
              <w:spacing w:before="120" w:line="280" w:lineRule="exact"/>
              <w:jc w:val="center"/>
              <w:rPr>
                <w:color w:val="auto"/>
                <w:sz w:val="28"/>
                <w:szCs w:val="28"/>
              </w:rPr>
            </w:pPr>
            <w:r w:rsidRPr="000843F3">
              <w:rPr>
                <w:color w:val="auto"/>
                <w:sz w:val="28"/>
                <w:szCs w:val="28"/>
              </w:rPr>
              <w:t>34</w:t>
            </w:r>
          </w:p>
        </w:tc>
      </w:tr>
      <w:tr w:rsidR="00B03137" w:rsidRPr="000843F3" w:rsidTr="00737999">
        <w:trPr>
          <w:trHeight w:val="47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348" w:right="498"/>
              <w:jc w:val="both"/>
              <w:rPr>
                <w:color w:val="auto"/>
              </w:rPr>
            </w:pPr>
            <w:r w:rsidRPr="000843F3">
              <w:rPr>
                <w:color w:val="auto"/>
                <w:sz w:val="28"/>
                <w:szCs w:val="28"/>
              </w:rPr>
              <w:t>- Triệt sản</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0</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rsidP="00AA4F9E">
            <w:pPr>
              <w:spacing w:before="120" w:line="280" w:lineRule="exact"/>
              <w:jc w:val="center"/>
              <w:rPr>
                <w:color w:val="auto"/>
                <w:sz w:val="28"/>
                <w:szCs w:val="28"/>
              </w:rPr>
            </w:pPr>
            <w:r w:rsidRPr="000843F3">
              <w:rPr>
                <w:color w:val="auto"/>
                <w:sz w:val="28"/>
                <w:szCs w:val="28"/>
              </w:rPr>
              <w:t>0</w:t>
            </w:r>
          </w:p>
        </w:tc>
      </w:tr>
      <w:tr w:rsidR="00B03137" w:rsidRPr="000843F3" w:rsidTr="00737999">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348" w:right="498"/>
              <w:jc w:val="both"/>
              <w:rPr>
                <w:color w:val="auto"/>
              </w:rPr>
            </w:pPr>
            <w:r w:rsidRPr="000843F3">
              <w:rPr>
                <w:color w:val="auto"/>
                <w:sz w:val="28"/>
                <w:szCs w:val="28"/>
              </w:rPr>
              <w:t>- Bao cao su</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0</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rsidP="00AA4F9E">
            <w:pPr>
              <w:spacing w:before="120" w:line="280" w:lineRule="exact"/>
              <w:jc w:val="center"/>
              <w:rPr>
                <w:color w:val="auto"/>
                <w:sz w:val="28"/>
                <w:szCs w:val="28"/>
              </w:rPr>
            </w:pPr>
            <w:r w:rsidRPr="000843F3">
              <w:rPr>
                <w:color w:val="auto"/>
                <w:sz w:val="28"/>
                <w:szCs w:val="28"/>
              </w:rPr>
              <w:t>37</w:t>
            </w:r>
          </w:p>
        </w:tc>
      </w:tr>
      <w:tr w:rsidR="00B03137" w:rsidRPr="000843F3" w:rsidTr="00737999">
        <w:trPr>
          <w:trHeight w:val="503"/>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348" w:right="498"/>
              <w:jc w:val="both"/>
              <w:rPr>
                <w:color w:val="auto"/>
              </w:rPr>
            </w:pPr>
            <w:r w:rsidRPr="000843F3">
              <w:rPr>
                <w:color w:val="auto"/>
                <w:sz w:val="28"/>
                <w:szCs w:val="28"/>
              </w:rPr>
              <w:t>- Thuốc</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B03137" w:rsidRPr="000843F3" w:rsidRDefault="00B03137">
            <w:pPr>
              <w:jc w:val="center"/>
              <w:rPr>
                <w:color w:val="auto"/>
                <w:sz w:val="28"/>
                <w:szCs w:val="28"/>
              </w:rPr>
            </w:pPr>
            <w:r w:rsidRPr="000843F3">
              <w:rPr>
                <w:color w:val="auto"/>
                <w:sz w:val="28"/>
                <w:szCs w:val="28"/>
              </w:rPr>
              <w:t>3</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7B1BC8" w:rsidP="00AA4F9E">
            <w:pPr>
              <w:spacing w:before="120" w:line="280" w:lineRule="exact"/>
              <w:jc w:val="center"/>
              <w:rPr>
                <w:color w:val="auto"/>
                <w:sz w:val="28"/>
                <w:szCs w:val="28"/>
              </w:rPr>
            </w:pPr>
            <w:r w:rsidRPr="000843F3">
              <w:rPr>
                <w:color w:val="auto"/>
                <w:sz w:val="28"/>
                <w:szCs w:val="28"/>
              </w:rPr>
              <w:t>76</w:t>
            </w:r>
          </w:p>
        </w:tc>
      </w:tr>
      <w:tr w:rsidR="00B03137" w:rsidRPr="000843F3" w:rsidTr="00EC6F2C">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center"/>
              <w:rPr>
                <w:color w:val="auto"/>
              </w:rPr>
            </w:pPr>
            <w:r w:rsidRPr="000843F3">
              <w:rPr>
                <w:color w:val="auto"/>
                <w:sz w:val="24"/>
                <w:szCs w:val="24"/>
              </w:rPr>
              <w:t>4</w:t>
            </w: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03" w:right="498"/>
              <w:jc w:val="both"/>
              <w:rPr>
                <w:color w:val="auto"/>
              </w:rPr>
            </w:pPr>
            <w:r w:rsidRPr="000843F3">
              <w:rPr>
                <w:color w:val="auto"/>
                <w:sz w:val="28"/>
                <w:szCs w:val="28"/>
              </w:rPr>
              <w:t>Số phá thai :</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79" w:right="-182"/>
              <w:jc w:val="both"/>
              <w:rPr>
                <w:color w:val="auto"/>
              </w:rPr>
            </w:pPr>
            <w:r w:rsidRPr="000843F3">
              <w:rPr>
                <w:color w:val="auto"/>
                <w:sz w:val="26"/>
                <w:szCs w:val="26"/>
              </w:rPr>
              <w:t>Người</w:t>
            </w:r>
          </w:p>
        </w:tc>
        <w:tc>
          <w:tcPr>
            <w:tcW w:w="119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pPr>
              <w:jc w:val="center"/>
              <w:rPr>
                <w:color w:val="auto"/>
                <w:sz w:val="28"/>
                <w:szCs w:val="28"/>
              </w:rPr>
            </w:pPr>
            <w:r w:rsidRPr="000843F3">
              <w:rPr>
                <w:color w:val="auto"/>
                <w:sz w:val="28"/>
                <w:szCs w:val="28"/>
              </w:rPr>
              <w:t>0</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rsidP="00AA4F9E">
            <w:pPr>
              <w:spacing w:before="120" w:line="280" w:lineRule="exact"/>
              <w:jc w:val="center"/>
              <w:rPr>
                <w:color w:val="auto"/>
                <w:sz w:val="28"/>
                <w:szCs w:val="28"/>
              </w:rPr>
            </w:pPr>
            <w:r w:rsidRPr="000843F3">
              <w:rPr>
                <w:color w:val="auto"/>
                <w:sz w:val="28"/>
                <w:szCs w:val="28"/>
              </w:rPr>
              <w:t>0</w:t>
            </w:r>
          </w:p>
        </w:tc>
      </w:tr>
      <w:tr w:rsidR="00B03137" w:rsidRPr="000843F3" w:rsidTr="00EC6F2C">
        <w:trPr>
          <w:trHeight w:val="480"/>
        </w:trPr>
        <w:tc>
          <w:tcPr>
            <w:tcW w:w="82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p>
        </w:tc>
        <w:tc>
          <w:tcPr>
            <w:tcW w:w="5173"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ind w:left="103" w:right="498"/>
              <w:jc w:val="both"/>
              <w:rPr>
                <w:color w:val="auto"/>
              </w:rPr>
            </w:pPr>
            <w:r w:rsidRPr="000843F3">
              <w:rPr>
                <w:color w:val="auto"/>
                <w:sz w:val="28"/>
                <w:szCs w:val="28"/>
              </w:rPr>
              <w:t>Trong đó : số phá thai tuổi vị thành niên</w:t>
            </w:r>
          </w:p>
        </w:tc>
        <w:tc>
          <w:tcPr>
            <w:tcW w:w="1078" w:type="dxa"/>
            <w:tcBorders>
              <w:top w:val="single" w:sz="4" w:space="0" w:color="auto"/>
              <w:left w:val="single" w:sz="4" w:space="0" w:color="auto"/>
              <w:bottom w:val="single" w:sz="4" w:space="0" w:color="auto"/>
              <w:right w:val="single" w:sz="4" w:space="0" w:color="auto"/>
            </w:tcBorders>
          </w:tcPr>
          <w:p w:rsidR="00B03137" w:rsidRPr="000843F3" w:rsidRDefault="00B03137" w:rsidP="00AA4F9E">
            <w:pPr>
              <w:pStyle w:val="Binhthng1"/>
              <w:spacing w:before="120" w:line="280" w:lineRule="exact"/>
              <w:jc w:val="both"/>
              <w:rPr>
                <w:color w:val="auto"/>
              </w:rPr>
            </w:pPr>
            <w:r w:rsidRPr="000843F3">
              <w:rPr>
                <w:color w:val="auto"/>
                <w:sz w:val="26"/>
                <w:szCs w:val="26"/>
              </w:rPr>
              <w:t>“</w:t>
            </w:r>
          </w:p>
        </w:tc>
        <w:tc>
          <w:tcPr>
            <w:tcW w:w="119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pPr>
              <w:jc w:val="center"/>
              <w:rPr>
                <w:color w:val="auto"/>
                <w:sz w:val="28"/>
                <w:szCs w:val="28"/>
              </w:rPr>
            </w:pPr>
            <w:r w:rsidRPr="000843F3">
              <w:rPr>
                <w:color w:val="auto"/>
                <w:sz w:val="28"/>
                <w:szCs w:val="28"/>
              </w:rPr>
              <w:t>0</w:t>
            </w:r>
          </w:p>
        </w:tc>
        <w:tc>
          <w:tcPr>
            <w:tcW w:w="1126" w:type="dxa"/>
            <w:tcBorders>
              <w:top w:val="single" w:sz="4" w:space="0" w:color="auto"/>
              <w:left w:val="single" w:sz="4" w:space="0" w:color="auto"/>
              <w:bottom w:val="single" w:sz="4" w:space="0" w:color="auto"/>
              <w:right w:val="single" w:sz="4" w:space="0" w:color="auto"/>
            </w:tcBorders>
            <w:vAlign w:val="center"/>
          </w:tcPr>
          <w:p w:rsidR="00B03137" w:rsidRPr="000843F3" w:rsidRDefault="00B03137" w:rsidP="00AA4F9E">
            <w:pPr>
              <w:spacing w:before="120" w:line="280" w:lineRule="exact"/>
              <w:jc w:val="center"/>
              <w:rPr>
                <w:color w:val="auto"/>
                <w:sz w:val="28"/>
                <w:szCs w:val="28"/>
              </w:rPr>
            </w:pPr>
            <w:r w:rsidRPr="000843F3">
              <w:rPr>
                <w:color w:val="auto"/>
                <w:sz w:val="28"/>
                <w:szCs w:val="28"/>
              </w:rPr>
              <w:t>0</w:t>
            </w:r>
          </w:p>
        </w:tc>
      </w:tr>
    </w:tbl>
    <w:p w:rsidR="00361DAE" w:rsidRPr="000843F3" w:rsidRDefault="00361DAE" w:rsidP="00AA4F9E">
      <w:pPr>
        <w:pStyle w:val="Binhthng1"/>
        <w:tabs>
          <w:tab w:val="left" w:pos="851"/>
        </w:tabs>
        <w:spacing w:before="120" w:line="280" w:lineRule="exact"/>
        <w:jc w:val="both"/>
        <w:rPr>
          <w:b/>
          <w:color w:val="auto"/>
          <w:sz w:val="28"/>
          <w:szCs w:val="28"/>
        </w:rPr>
      </w:pPr>
    </w:p>
    <w:p w:rsidR="00CF78FC" w:rsidRPr="000843F3" w:rsidRDefault="00361DAE" w:rsidP="00AA4F9E">
      <w:pPr>
        <w:pStyle w:val="Binhthng1"/>
        <w:tabs>
          <w:tab w:val="left" w:pos="851"/>
        </w:tabs>
        <w:spacing w:before="120" w:line="280" w:lineRule="exact"/>
        <w:jc w:val="both"/>
        <w:rPr>
          <w:color w:val="auto"/>
        </w:rPr>
      </w:pPr>
      <w:r w:rsidRPr="000843F3">
        <w:rPr>
          <w:b/>
          <w:color w:val="auto"/>
          <w:sz w:val="28"/>
          <w:szCs w:val="28"/>
        </w:rPr>
        <w:tab/>
        <w:t xml:space="preserve">4. </w:t>
      </w:r>
      <w:r w:rsidR="00CF78FC" w:rsidRPr="000843F3">
        <w:rPr>
          <w:b/>
          <w:color w:val="auto"/>
          <w:sz w:val="28"/>
          <w:szCs w:val="28"/>
        </w:rPr>
        <w:t>Tình hình sức khỏe trẻ em</w:t>
      </w:r>
    </w:p>
    <w:p w:rsidR="00CF78FC" w:rsidRPr="000843F3" w:rsidRDefault="00CF78FC" w:rsidP="00AA4F9E">
      <w:pPr>
        <w:pStyle w:val="Binhthng1"/>
        <w:spacing w:before="120" w:line="280" w:lineRule="exact"/>
        <w:jc w:val="both"/>
        <w:rPr>
          <w:color w:val="auto"/>
        </w:rPr>
      </w:pPr>
    </w:p>
    <w:tbl>
      <w:tblPr>
        <w:tblW w:w="943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3"/>
        <w:gridCol w:w="5202"/>
        <w:gridCol w:w="1080"/>
        <w:gridCol w:w="1201"/>
        <w:gridCol w:w="1130"/>
      </w:tblGrid>
      <w:tr w:rsidR="003E4472" w:rsidRPr="000843F3" w:rsidTr="00B73E9A">
        <w:trPr>
          <w:trHeight w:val="760"/>
        </w:trPr>
        <w:tc>
          <w:tcPr>
            <w:tcW w:w="823" w:type="dxa"/>
          </w:tcPr>
          <w:p w:rsidR="00CF78FC" w:rsidRPr="000843F3" w:rsidRDefault="00CF78FC" w:rsidP="00AA4F9E">
            <w:pPr>
              <w:pStyle w:val="Binhthng1"/>
              <w:spacing w:before="120" w:line="280" w:lineRule="exact"/>
              <w:ind w:left="95" w:right="95"/>
              <w:jc w:val="both"/>
              <w:rPr>
                <w:color w:val="auto"/>
                <w:sz w:val="26"/>
                <w:szCs w:val="26"/>
              </w:rPr>
            </w:pPr>
            <w:r w:rsidRPr="000843F3">
              <w:rPr>
                <w:b/>
                <w:color w:val="auto"/>
                <w:sz w:val="26"/>
                <w:szCs w:val="26"/>
              </w:rPr>
              <w:t>Stt</w:t>
            </w:r>
          </w:p>
        </w:tc>
        <w:tc>
          <w:tcPr>
            <w:tcW w:w="5202" w:type="dxa"/>
          </w:tcPr>
          <w:p w:rsidR="00CF78FC" w:rsidRPr="000843F3" w:rsidRDefault="00CF78FC" w:rsidP="00AA4F9E">
            <w:pPr>
              <w:pStyle w:val="Binhthng1"/>
              <w:spacing w:before="120" w:line="280" w:lineRule="exact"/>
              <w:ind w:left="1630" w:right="427"/>
              <w:jc w:val="both"/>
              <w:rPr>
                <w:color w:val="auto"/>
                <w:sz w:val="26"/>
                <w:szCs w:val="26"/>
              </w:rPr>
            </w:pPr>
            <w:r w:rsidRPr="000843F3">
              <w:rPr>
                <w:b/>
                <w:color w:val="auto"/>
                <w:sz w:val="26"/>
                <w:szCs w:val="26"/>
              </w:rPr>
              <w:t>Nội dung báo cáo</w:t>
            </w:r>
          </w:p>
        </w:tc>
        <w:tc>
          <w:tcPr>
            <w:tcW w:w="1080" w:type="dxa"/>
          </w:tcPr>
          <w:p w:rsidR="00CF78FC" w:rsidRPr="000843F3" w:rsidRDefault="00F35C23" w:rsidP="00AA4F9E">
            <w:pPr>
              <w:pStyle w:val="Binhthng1"/>
              <w:spacing w:before="120" w:line="280" w:lineRule="exact"/>
              <w:ind w:left="70" w:right="-70"/>
              <w:jc w:val="center"/>
              <w:rPr>
                <w:color w:val="auto"/>
                <w:sz w:val="26"/>
                <w:szCs w:val="26"/>
              </w:rPr>
            </w:pPr>
            <w:r w:rsidRPr="000843F3">
              <w:rPr>
                <w:b/>
                <w:color w:val="auto"/>
                <w:sz w:val="26"/>
                <w:szCs w:val="26"/>
              </w:rPr>
              <w:t xml:space="preserve">Đơn </w:t>
            </w:r>
            <w:r w:rsidR="00CF78FC" w:rsidRPr="000843F3">
              <w:rPr>
                <w:b/>
                <w:color w:val="auto"/>
                <w:sz w:val="26"/>
                <w:szCs w:val="26"/>
              </w:rPr>
              <w:t>vị tính</w:t>
            </w:r>
          </w:p>
        </w:tc>
        <w:tc>
          <w:tcPr>
            <w:tcW w:w="1201" w:type="dxa"/>
          </w:tcPr>
          <w:p w:rsidR="00CF78FC" w:rsidRPr="000843F3" w:rsidRDefault="00CF78FC" w:rsidP="00AA4F9E">
            <w:pPr>
              <w:pStyle w:val="Binhthng1"/>
              <w:spacing w:before="120" w:line="280" w:lineRule="exact"/>
              <w:ind w:left="276" w:right="-125" w:hanging="26"/>
              <w:jc w:val="both"/>
              <w:rPr>
                <w:color w:val="auto"/>
                <w:sz w:val="26"/>
                <w:szCs w:val="26"/>
              </w:rPr>
            </w:pPr>
            <w:r w:rsidRPr="000843F3">
              <w:rPr>
                <w:b/>
                <w:color w:val="auto"/>
                <w:sz w:val="26"/>
                <w:szCs w:val="26"/>
              </w:rPr>
              <w:t>Trong tháng</w:t>
            </w:r>
          </w:p>
        </w:tc>
        <w:tc>
          <w:tcPr>
            <w:tcW w:w="1130" w:type="dxa"/>
          </w:tcPr>
          <w:p w:rsidR="00CF78FC" w:rsidRPr="000843F3" w:rsidRDefault="00CF78FC" w:rsidP="00AA4F9E">
            <w:pPr>
              <w:pStyle w:val="Binhthng1"/>
              <w:spacing w:before="120" w:line="280" w:lineRule="exact"/>
              <w:ind w:left="350" w:right="-129" w:hanging="87"/>
              <w:jc w:val="both"/>
              <w:rPr>
                <w:color w:val="auto"/>
                <w:sz w:val="26"/>
                <w:szCs w:val="26"/>
              </w:rPr>
            </w:pPr>
            <w:r w:rsidRPr="000843F3">
              <w:rPr>
                <w:b/>
                <w:color w:val="auto"/>
                <w:sz w:val="26"/>
                <w:szCs w:val="26"/>
              </w:rPr>
              <w:t>Cộng dồn</w:t>
            </w:r>
          </w:p>
        </w:tc>
      </w:tr>
      <w:tr w:rsidR="003E4472" w:rsidRPr="000843F3" w:rsidTr="003813BE">
        <w:trPr>
          <w:trHeight w:val="480"/>
        </w:trPr>
        <w:tc>
          <w:tcPr>
            <w:tcW w:w="823" w:type="dxa"/>
            <w:tcBorders>
              <w:bottom w:val="dotted" w:sz="4" w:space="0" w:color="000000"/>
            </w:tcBorders>
          </w:tcPr>
          <w:p w:rsidR="007D0A02" w:rsidRPr="000843F3" w:rsidRDefault="007D0A02" w:rsidP="00AA4F9E">
            <w:pPr>
              <w:pStyle w:val="Binhthng1"/>
              <w:spacing w:before="120" w:line="280" w:lineRule="exact"/>
              <w:ind w:right="1"/>
              <w:jc w:val="center"/>
              <w:rPr>
                <w:color w:val="auto"/>
                <w:sz w:val="26"/>
                <w:szCs w:val="26"/>
              </w:rPr>
            </w:pPr>
            <w:r w:rsidRPr="000843F3">
              <w:rPr>
                <w:color w:val="auto"/>
                <w:sz w:val="26"/>
                <w:szCs w:val="26"/>
              </w:rPr>
              <w:t>1</w:t>
            </w:r>
          </w:p>
        </w:tc>
        <w:tc>
          <w:tcPr>
            <w:tcW w:w="5202" w:type="dxa"/>
            <w:tcBorders>
              <w:bottom w:val="dotted" w:sz="4" w:space="0" w:color="000000"/>
            </w:tcBorders>
          </w:tcPr>
          <w:p w:rsidR="007D0A02" w:rsidRPr="000843F3" w:rsidRDefault="007D0A02" w:rsidP="00AA4F9E">
            <w:pPr>
              <w:pStyle w:val="Binhthng1"/>
              <w:spacing w:before="120" w:line="280" w:lineRule="exact"/>
              <w:ind w:left="100" w:right="427"/>
              <w:jc w:val="both"/>
              <w:rPr>
                <w:color w:val="auto"/>
                <w:sz w:val="26"/>
                <w:szCs w:val="26"/>
              </w:rPr>
            </w:pPr>
            <w:r w:rsidRPr="000843F3">
              <w:rPr>
                <w:color w:val="auto"/>
                <w:sz w:val="26"/>
                <w:szCs w:val="26"/>
              </w:rPr>
              <w:t>Tổng số trẻ đẻ ra sống</w:t>
            </w:r>
          </w:p>
        </w:tc>
        <w:tc>
          <w:tcPr>
            <w:tcW w:w="1080" w:type="dxa"/>
            <w:tcBorders>
              <w:bottom w:val="dotted" w:sz="4" w:space="0" w:color="000000"/>
            </w:tcBorders>
          </w:tcPr>
          <w:p w:rsidR="007D0A02" w:rsidRPr="000843F3" w:rsidRDefault="007D0A02" w:rsidP="00AA4F9E">
            <w:pPr>
              <w:pStyle w:val="Binhthng1"/>
              <w:tabs>
                <w:tab w:val="left" w:pos="850"/>
                <w:tab w:val="left" w:pos="920"/>
              </w:tabs>
              <w:spacing w:before="120" w:line="280" w:lineRule="exact"/>
              <w:ind w:left="233" w:right="-212"/>
              <w:jc w:val="center"/>
              <w:rPr>
                <w:color w:val="auto"/>
                <w:sz w:val="26"/>
                <w:szCs w:val="26"/>
              </w:rPr>
            </w:pPr>
            <w:r w:rsidRPr="000843F3">
              <w:rPr>
                <w:color w:val="auto"/>
                <w:sz w:val="26"/>
                <w:szCs w:val="26"/>
              </w:rPr>
              <w:t>Trẻ</w:t>
            </w:r>
          </w:p>
        </w:tc>
        <w:tc>
          <w:tcPr>
            <w:tcW w:w="1201" w:type="dxa"/>
            <w:tcBorders>
              <w:bottom w:val="dotted" w:sz="4" w:space="0" w:color="000000"/>
            </w:tcBorders>
            <w:vAlign w:val="center"/>
          </w:tcPr>
          <w:p w:rsidR="007D0A02" w:rsidRPr="000843F3" w:rsidRDefault="00183F25">
            <w:pPr>
              <w:jc w:val="center"/>
              <w:rPr>
                <w:color w:val="auto"/>
                <w:sz w:val="28"/>
                <w:szCs w:val="28"/>
                <w:lang w:val="fr-FR"/>
              </w:rPr>
            </w:pPr>
            <w:r w:rsidRPr="000843F3">
              <w:rPr>
                <w:color w:val="auto"/>
                <w:sz w:val="28"/>
                <w:szCs w:val="28"/>
                <w:lang w:val="fr-FR"/>
              </w:rPr>
              <w:t>106</w:t>
            </w:r>
          </w:p>
        </w:tc>
        <w:tc>
          <w:tcPr>
            <w:tcW w:w="1130" w:type="dxa"/>
            <w:tcBorders>
              <w:bottom w:val="dotted" w:sz="4" w:space="0" w:color="000000"/>
            </w:tcBorders>
            <w:vAlign w:val="center"/>
          </w:tcPr>
          <w:p w:rsidR="007D0A02" w:rsidRPr="000843F3" w:rsidRDefault="007B1BC8" w:rsidP="00AA4F9E">
            <w:pPr>
              <w:spacing w:before="120" w:line="280" w:lineRule="exact"/>
              <w:jc w:val="center"/>
              <w:rPr>
                <w:color w:val="auto"/>
                <w:sz w:val="28"/>
                <w:szCs w:val="28"/>
                <w:lang w:val="fr-FR"/>
              </w:rPr>
            </w:pPr>
            <w:r w:rsidRPr="000843F3">
              <w:rPr>
                <w:color w:val="auto"/>
                <w:sz w:val="28"/>
                <w:szCs w:val="28"/>
                <w:lang w:val="fr-FR"/>
              </w:rPr>
              <w:t>452</w:t>
            </w:r>
          </w:p>
        </w:tc>
      </w:tr>
      <w:tr w:rsidR="003E4472" w:rsidRPr="000843F3" w:rsidTr="003813BE">
        <w:trPr>
          <w:trHeight w:val="480"/>
        </w:trPr>
        <w:tc>
          <w:tcPr>
            <w:tcW w:w="823" w:type="dxa"/>
            <w:tcBorders>
              <w:top w:val="dotted" w:sz="4" w:space="0" w:color="000000"/>
              <w:bottom w:val="dotted" w:sz="4" w:space="0" w:color="000000"/>
            </w:tcBorders>
          </w:tcPr>
          <w:p w:rsidR="007D0A02" w:rsidRPr="000843F3" w:rsidRDefault="007D0A02" w:rsidP="00AA4F9E">
            <w:pPr>
              <w:pStyle w:val="Binhthng1"/>
              <w:spacing w:before="120" w:line="280" w:lineRule="exact"/>
              <w:ind w:right="1"/>
              <w:jc w:val="center"/>
              <w:rPr>
                <w:color w:val="auto"/>
                <w:sz w:val="26"/>
                <w:szCs w:val="26"/>
              </w:rPr>
            </w:pPr>
            <w:r w:rsidRPr="000843F3">
              <w:rPr>
                <w:color w:val="auto"/>
                <w:sz w:val="26"/>
                <w:szCs w:val="26"/>
              </w:rPr>
              <w:t>2</w:t>
            </w:r>
          </w:p>
        </w:tc>
        <w:tc>
          <w:tcPr>
            <w:tcW w:w="5202" w:type="dxa"/>
            <w:tcBorders>
              <w:top w:val="dotted" w:sz="4" w:space="0" w:color="000000"/>
              <w:bottom w:val="dotted" w:sz="4" w:space="0" w:color="000000"/>
            </w:tcBorders>
          </w:tcPr>
          <w:p w:rsidR="007D0A02" w:rsidRPr="000843F3" w:rsidRDefault="007D0A02" w:rsidP="00AA4F9E">
            <w:pPr>
              <w:pStyle w:val="Binhthng1"/>
              <w:spacing w:before="120" w:line="280" w:lineRule="exact"/>
              <w:ind w:left="100" w:right="427"/>
              <w:jc w:val="both"/>
              <w:rPr>
                <w:color w:val="auto"/>
                <w:sz w:val="26"/>
                <w:szCs w:val="26"/>
              </w:rPr>
            </w:pPr>
            <w:r w:rsidRPr="000843F3">
              <w:rPr>
                <w:color w:val="auto"/>
                <w:sz w:val="26"/>
                <w:szCs w:val="26"/>
              </w:rPr>
              <w:t>Tổng số trẻ sơ sinh được cân</w:t>
            </w:r>
          </w:p>
        </w:tc>
        <w:tc>
          <w:tcPr>
            <w:tcW w:w="1080" w:type="dxa"/>
            <w:tcBorders>
              <w:top w:val="dotted" w:sz="4" w:space="0" w:color="000000"/>
              <w:bottom w:val="dotted" w:sz="4" w:space="0" w:color="000000"/>
            </w:tcBorders>
          </w:tcPr>
          <w:p w:rsidR="007D0A02" w:rsidRPr="000843F3" w:rsidRDefault="007D0A02" w:rsidP="00AA4F9E">
            <w:pPr>
              <w:pStyle w:val="Binhthng1"/>
              <w:spacing w:before="120" w:line="280" w:lineRule="exact"/>
              <w:ind w:left="233" w:right="-70"/>
              <w:jc w:val="center"/>
              <w:rPr>
                <w:color w:val="auto"/>
                <w:sz w:val="26"/>
                <w:szCs w:val="26"/>
              </w:rPr>
            </w:pPr>
            <w:r w:rsidRPr="000843F3">
              <w:rPr>
                <w:color w:val="auto"/>
                <w:sz w:val="26"/>
                <w:szCs w:val="26"/>
              </w:rPr>
              <w:t>Trẻ</w:t>
            </w:r>
          </w:p>
        </w:tc>
        <w:tc>
          <w:tcPr>
            <w:tcW w:w="1201" w:type="dxa"/>
            <w:tcBorders>
              <w:top w:val="dotted" w:sz="4" w:space="0" w:color="000000"/>
              <w:bottom w:val="dotted" w:sz="4" w:space="0" w:color="000000"/>
            </w:tcBorders>
            <w:vAlign w:val="center"/>
          </w:tcPr>
          <w:p w:rsidR="007D0A02" w:rsidRPr="000843F3" w:rsidRDefault="00183F25">
            <w:pPr>
              <w:jc w:val="center"/>
              <w:rPr>
                <w:color w:val="auto"/>
                <w:sz w:val="28"/>
                <w:szCs w:val="28"/>
                <w:lang w:val="fr-FR"/>
              </w:rPr>
            </w:pPr>
            <w:r w:rsidRPr="000843F3">
              <w:rPr>
                <w:color w:val="auto"/>
                <w:sz w:val="28"/>
                <w:szCs w:val="28"/>
                <w:lang w:val="fr-FR"/>
              </w:rPr>
              <w:t>106</w:t>
            </w:r>
          </w:p>
        </w:tc>
        <w:tc>
          <w:tcPr>
            <w:tcW w:w="1130" w:type="dxa"/>
            <w:tcBorders>
              <w:top w:val="dotted" w:sz="4" w:space="0" w:color="000000"/>
              <w:bottom w:val="dotted" w:sz="4" w:space="0" w:color="000000"/>
            </w:tcBorders>
            <w:vAlign w:val="center"/>
          </w:tcPr>
          <w:p w:rsidR="007D0A02" w:rsidRPr="000843F3" w:rsidRDefault="007B1BC8" w:rsidP="00AA4F9E">
            <w:pPr>
              <w:spacing w:before="120" w:line="280" w:lineRule="exact"/>
              <w:jc w:val="center"/>
              <w:rPr>
                <w:color w:val="auto"/>
                <w:sz w:val="28"/>
                <w:szCs w:val="28"/>
                <w:lang w:val="fr-FR"/>
              </w:rPr>
            </w:pPr>
            <w:r w:rsidRPr="000843F3">
              <w:rPr>
                <w:color w:val="auto"/>
                <w:sz w:val="28"/>
                <w:szCs w:val="28"/>
                <w:lang w:val="fr-FR"/>
              </w:rPr>
              <w:t>452</w:t>
            </w:r>
          </w:p>
        </w:tc>
      </w:tr>
      <w:tr w:rsidR="003E4472" w:rsidRPr="000843F3" w:rsidTr="003813BE">
        <w:trPr>
          <w:trHeight w:val="480"/>
        </w:trPr>
        <w:tc>
          <w:tcPr>
            <w:tcW w:w="823" w:type="dxa"/>
            <w:tcBorders>
              <w:top w:val="dotted" w:sz="4" w:space="0" w:color="000000"/>
              <w:bottom w:val="dotted" w:sz="4" w:space="0" w:color="000000"/>
            </w:tcBorders>
          </w:tcPr>
          <w:p w:rsidR="007D0A02" w:rsidRPr="000843F3" w:rsidRDefault="007D0A02"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7D0A02" w:rsidRPr="000843F3" w:rsidRDefault="007D0A02" w:rsidP="00AA4F9E">
            <w:pPr>
              <w:pStyle w:val="Binhthng1"/>
              <w:spacing w:before="120" w:line="280" w:lineRule="exact"/>
              <w:ind w:left="100" w:right="427"/>
              <w:jc w:val="both"/>
              <w:rPr>
                <w:color w:val="auto"/>
                <w:sz w:val="26"/>
                <w:szCs w:val="26"/>
              </w:rPr>
            </w:pPr>
            <w:r w:rsidRPr="000843F3">
              <w:rPr>
                <w:color w:val="auto"/>
                <w:sz w:val="26"/>
                <w:szCs w:val="26"/>
              </w:rPr>
              <w:t>Trong đó :  dưới 2.500gr</w:t>
            </w:r>
          </w:p>
        </w:tc>
        <w:tc>
          <w:tcPr>
            <w:tcW w:w="1080" w:type="dxa"/>
            <w:tcBorders>
              <w:top w:val="dotted" w:sz="4" w:space="0" w:color="000000"/>
              <w:bottom w:val="dotted" w:sz="4" w:space="0" w:color="000000"/>
            </w:tcBorders>
          </w:tcPr>
          <w:p w:rsidR="007D0A02" w:rsidRPr="000843F3" w:rsidRDefault="007D0A02"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7D0A02" w:rsidRPr="000843F3" w:rsidRDefault="00183F25">
            <w:pPr>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7D0A02" w:rsidRPr="000843F3" w:rsidRDefault="007D0A02" w:rsidP="00AA4F9E">
            <w:pPr>
              <w:spacing w:before="120" w:line="280" w:lineRule="exact"/>
              <w:jc w:val="center"/>
              <w:rPr>
                <w:color w:val="auto"/>
                <w:sz w:val="28"/>
                <w:szCs w:val="28"/>
                <w:lang w:val="fr-FR"/>
              </w:rPr>
            </w:pPr>
            <w:r w:rsidRPr="000843F3">
              <w:rPr>
                <w:color w:val="auto"/>
                <w:sz w:val="28"/>
                <w:szCs w:val="28"/>
                <w:lang w:val="fr-FR"/>
              </w:rPr>
              <w:t>13</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ind w:right="1"/>
              <w:jc w:val="center"/>
              <w:rPr>
                <w:color w:val="auto"/>
                <w:sz w:val="26"/>
                <w:szCs w:val="26"/>
              </w:rPr>
            </w:pPr>
            <w:r w:rsidRPr="000843F3">
              <w:rPr>
                <w:color w:val="auto"/>
                <w:sz w:val="26"/>
                <w:szCs w:val="26"/>
              </w:rPr>
              <w:t>3</w:t>
            </w: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Tử vong thai nhi và trẻ em</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ind w:right="-257"/>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 Tử vong thai nhi ≥22 tuần đến khi đẻ</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ind w:left="233" w:right="-70"/>
              <w:jc w:val="center"/>
              <w:rPr>
                <w:color w:val="auto"/>
                <w:sz w:val="26"/>
                <w:szCs w:val="26"/>
              </w:rPr>
            </w:pPr>
            <w:r w:rsidRPr="000843F3">
              <w:rPr>
                <w:color w:val="auto"/>
                <w:sz w:val="26"/>
                <w:szCs w:val="26"/>
              </w:rPr>
              <w:t>Trẻ</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Trong đó:</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rFonts w:ascii="Caudex" w:hAnsi="Caudex" w:cs="Caudex"/>
                <w:color w:val="auto"/>
                <w:sz w:val="26"/>
                <w:szCs w:val="26"/>
              </w:rPr>
              <w:t>- Số tử vong sơ sinh ≤ 7 ngày</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 Số tử vong sơ sinh &lt;28 ngày</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 Chết trẻ em &lt;1 tuổi</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 Chết trẻ em &lt;5 tuổi</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ind w:right="203"/>
              <w:jc w:val="center"/>
              <w:rPr>
                <w:color w:val="auto"/>
                <w:sz w:val="26"/>
                <w:szCs w:val="26"/>
              </w:rPr>
            </w:pPr>
            <w:r w:rsidRPr="000843F3">
              <w:rPr>
                <w:color w:val="auto"/>
                <w:sz w:val="26"/>
                <w:szCs w:val="26"/>
              </w:rPr>
              <w:t>4</w:t>
            </w: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Số trẻ sinh ra từ bà mẹ có HIV(+)</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ind w:left="233" w:right="-51"/>
              <w:jc w:val="center"/>
              <w:rPr>
                <w:color w:val="auto"/>
                <w:sz w:val="26"/>
                <w:szCs w:val="26"/>
              </w:rPr>
            </w:pPr>
            <w:r w:rsidRPr="000843F3">
              <w:rPr>
                <w:color w:val="auto"/>
                <w:sz w:val="26"/>
                <w:szCs w:val="26"/>
              </w:rPr>
              <w:t>Trẻ</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ind w:right="203"/>
              <w:jc w:val="center"/>
              <w:rPr>
                <w:color w:val="auto"/>
                <w:sz w:val="26"/>
                <w:szCs w:val="26"/>
              </w:rPr>
            </w:pPr>
            <w:r w:rsidRPr="000843F3">
              <w:rPr>
                <w:color w:val="auto"/>
                <w:sz w:val="26"/>
                <w:szCs w:val="26"/>
              </w:rPr>
              <w:t>5</w:t>
            </w: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Số trẻ sinh ra từ mẹ HIV(+) được làm xét nghiệm PCR lần 1</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ind w:left="233" w:right="-51"/>
              <w:jc w:val="center"/>
              <w:rPr>
                <w:color w:val="auto"/>
                <w:sz w:val="26"/>
                <w:szCs w:val="26"/>
              </w:rPr>
            </w:pPr>
            <w:r w:rsidRPr="000843F3">
              <w:rPr>
                <w:color w:val="auto"/>
                <w:sz w:val="26"/>
                <w:szCs w:val="26"/>
              </w:rPr>
              <w:t>Trẻ</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3813BE">
        <w:trPr>
          <w:trHeight w:val="480"/>
        </w:trPr>
        <w:tc>
          <w:tcPr>
            <w:tcW w:w="823" w:type="dxa"/>
            <w:tcBorders>
              <w:top w:val="dotted" w:sz="4" w:space="0" w:color="000000"/>
              <w:bottom w:val="dotted" w:sz="4" w:space="0" w:color="000000"/>
            </w:tcBorders>
          </w:tcPr>
          <w:p w:rsidR="0033490C" w:rsidRPr="000843F3" w:rsidRDefault="0033490C" w:rsidP="00AA4F9E">
            <w:pPr>
              <w:pStyle w:val="Binhthng1"/>
              <w:spacing w:before="120" w:line="280" w:lineRule="exact"/>
              <w:jc w:val="both"/>
              <w:rPr>
                <w:color w:val="auto"/>
                <w:sz w:val="26"/>
                <w:szCs w:val="26"/>
              </w:rPr>
            </w:pPr>
          </w:p>
        </w:tc>
        <w:tc>
          <w:tcPr>
            <w:tcW w:w="5202" w:type="dxa"/>
            <w:tcBorders>
              <w:top w:val="dotted" w:sz="4" w:space="0" w:color="000000"/>
              <w:bottom w:val="dotted" w:sz="4" w:space="0" w:color="000000"/>
            </w:tcBorders>
          </w:tcPr>
          <w:p w:rsidR="0033490C" w:rsidRPr="000843F3" w:rsidRDefault="0033490C" w:rsidP="00AA4F9E">
            <w:pPr>
              <w:pStyle w:val="Binhthng1"/>
              <w:spacing w:before="120" w:line="280" w:lineRule="exact"/>
              <w:ind w:left="100" w:right="427"/>
              <w:jc w:val="both"/>
              <w:rPr>
                <w:color w:val="auto"/>
                <w:sz w:val="26"/>
                <w:szCs w:val="26"/>
              </w:rPr>
            </w:pPr>
            <w:r w:rsidRPr="000843F3">
              <w:rPr>
                <w:color w:val="auto"/>
                <w:sz w:val="26"/>
                <w:szCs w:val="26"/>
              </w:rPr>
              <w:t>Trong đó : số dương tính</w:t>
            </w:r>
          </w:p>
        </w:tc>
        <w:tc>
          <w:tcPr>
            <w:tcW w:w="1080" w:type="dxa"/>
            <w:tcBorders>
              <w:top w:val="dotted" w:sz="4" w:space="0" w:color="000000"/>
              <w:bottom w:val="dotted" w:sz="4" w:space="0" w:color="000000"/>
            </w:tcBorders>
          </w:tcPr>
          <w:p w:rsidR="0033490C" w:rsidRPr="000843F3" w:rsidRDefault="0033490C" w:rsidP="00AA4F9E">
            <w:pPr>
              <w:pStyle w:val="Binhthng1"/>
              <w:spacing w:before="120" w:line="280" w:lineRule="exact"/>
              <w:jc w:val="center"/>
              <w:rPr>
                <w:color w:val="auto"/>
                <w:sz w:val="26"/>
                <w:szCs w:val="26"/>
              </w:rPr>
            </w:pPr>
            <w:r w:rsidRPr="000843F3">
              <w:rPr>
                <w:color w:val="auto"/>
                <w:sz w:val="26"/>
                <w:szCs w:val="26"/>
              </w:rPr>
              <w:t>“</w:t>
            </w:r>
          </w:p>
        </w:tc>
        <w:tc>
          <w:tcPr>
            <w:tcW w:w="1201"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c>
          <w:tcPr>
            <w:tcW w:w="1130" w:type="dxa"/>
            <w:tcBorders>
              <w:top w:val="dotted" w:sz="4" w:space="0" w:color="000000"/>
              <w:bottom w:val="dotted" w:sz="4" w:space="0" w:color="000000"/>
            </w:tcBorders>
            <w:vAlign w:val="center"/>
          </w:tcPr>
          <w:p w:rsidR="0033490C" w:rsidRPr="000843F3" w:rsidRDefault="0033490C" w:rsidP="00AA4F9E">
            <w:pPr>
              <w:spacing w:before="120" w:line="280" w:lineRule="exact"/>
              <w:jc w:val="center"/>
              <w:rPr>
                <w:color w:val="auto"/>
                <w:sz w:val="28"/>
                <w:szCs w:val="28"/>
                <w:lang w:val="fr-FR"/>
              </w:rPr>
            </w:pPr>
            <w:r w:rsidRPr="000843F3">
              <w:rPr>
                <w:color w:val="auto"/>
                <w:sz w:val="28"/>
                <w:szCs w:val="28"/>
                <w:lang w:val="fr-FR"/>
              </w:rPr>
              <w:t>0</w:t>
            </w:r>
          </w:p>
        </w:tc>
      </w:tr>
    </w:tbl>
    <w:p w:rsidR="00427A7A" w:rsidRPr="000843F3" w:rsidRDefault="00427A7A" w:rsidP="007D0A02">
      <w:pPr>
        <w:widowControl/>
        <w:spacing w:before="120" w:after="120"/>
        <w:ind w:firstLine="720"/>
        <w:jc w:val="both"/>
        <w:rPr>
          <w:b/>
          <w:color w:val="auto"/>
          <w:sz w:val="28"/>
          <w:szCs w:val="28"/>
        </w:rPr>
      </w:pPr>
    </w:p>
    <w:p w:rsidR="00CF78FC" w:rsidRPr="000843F3" w:rsidRDefault="00361DAE" w:rsidP="007D0A02">
      <w:pPr>
        <w:widowControl/>
        <w:spacing w:before="120" w:after="120"/>
        <w:ind w:firstLine="720"/>
        <w:jc w:val="both"/>
        <w:rPr>
          <w:b/>
          <w:color w:val="auto"/>
          <w:sz w:val="28"/>
          <w:szCs w:val="28"/>
        </w:rPr>
      </w:pPr>
      <w:r w:rsidRPr="000843F3">
        <w:rPr>
          <w:b/>
          <w:color w:val="auto"/>
          <w:sz w:val="28"/>
          <w:szCs w:val="28"/>
        </w:rPr>
        <w:t xml:space="preserve">5. </w:t>
      </w:r>
      <w:r w:rsidR="00CF78FC" w:rsidRPr="000843F3">
        <w:rPr>
          <w:b/>
          <w:color w:val="auto"/>
          <w:sz w:val="28"/>
          <w:szCs w:val="28"/>
        </w:rPr>
        <w:t>Tiêm chủng phòng 10 bệnh cho trẻ em</w:t>
      </w:r>
    </w:p>
    <w:p w:rsidR="00CF78FC" w:rsidRPr="000843F3" w:rsidRDefault="00CF78FC" w:rsidP="00AA4F9E">
      <w:pPr>
        <w:pStyle w:val="Binhthng1"/>
        <w:spacing w:before="120" w:line="280" w:lineRule="exact"/>
        <w:jc w:val="both"/>
        <w:rPr>
          <w:color w:val="auto"/>
        </w:rPr>
      </w:pPr>
    </w:p>
    <w:tbl>
      <w:tblPr>
        <w:tblW w:w="92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81"/>
        <w:gridCol w:w="5202"/>
        <w:gridCol w:w="1080"/>
        <w:gridCol w:w="1201"/>
        <w:gridCol w:w="1130"/>
      </w:tblGrid>
      <w:tr w:rsidR="003E4472" w:rsidRPr="000843F3" w:rsidTr="00D76353">
        <w:trPr>
          <w:trHeight w:val="760"/>
        </w:trPr>
        <w:tc>
          <w:tcPr>
            <w:tcW w:w="681" w:type="dxa"/>
          </w:tcPr>
          <w:p w:rsidR="00CF78FC" w:rsidRPr="000843F3" w:rsidRDefault="00CF78FC" w:rsidP="00AA4F9E">
            <w:pPr>
              <w:pStyle w:val="Binhthng1"/>
              <w:spacing w:before="120" w:line="280" w:lineRule="exact"/>
              <w:ind w:left="95" w:right="-115"/>
              <w:jc w:val="both"/>
              <w:rPr>
                <w:color w:val="auto"/>
              </w:rPr>
            </w:pPr>
            <w:r w:rsidRPr="000843F3">
              <w:rPr>
                <w:b/>
                <w:color w:val="auto"/>
                <w:sz w:val="26"/>
                <w:szCs w:val="26"/>
              </w:rPr>
              <w:t>Stt</w:t>
            </w:r>
          </w:p>
        </w:tc>
        <w:tc>
          <w:tcPr>
            <w:tcW w:w="5202" w:type="dxa"/>
          </w:tcPr>
          <w:p w:rsidR="00CF78FC" w:rsidRPr="000843F3" w:rsidRDefault="00CF78FC" w:rsidP="00AA4F9E">
            <w:pPr>
              <w:pStyle w:val="Binhthng1"/>
              <w:spacing w:before="120" w:line="280" w:lineRule="exact"/>
              <w:ind w:left="1630" w:right="427"/>
              <w:jc w:val="both"/>
              <w:rPr>
                <w:color w:val="auto"/>
              </w:rPr>
            </w:pPr>
            <w:r w:rsidRPr="000843F3">
              <w:rPr>
                <w:b/>
                <w:color w:val="auto"/>
                <w:sz w:val="26"/>
                <w:szCs w:val="26"/>
              </w:rPr>
              <w:t>Nội dung báo cáo</w:t>
            </w:r>
          </w:p>
        </w:tc>
        <w:tc>
          <w:tcPr>
            <w:tcW w:w="1080" w:type="dxa"/>
          </w:tcPr>
          <w:p w:rsidR="00CF78FC" w:rsidRPr="000843F3" w:rsidRDefault="00D93B08" w:rsidP="00AA4F9E">
            <w:pPr>
              <w:pStyle w:val="Binhthng1"/>
              <w:spacing w:before="120" w:line="280" w:lineRule="exact"/>
              <w:ind w:left="-72" w:right="-132"/>
              <w:jc w:val="center"/>
              <w:rPr>
                <w:color w:val="auto"/>
              </w:rPr>
            </w:pPr>
            <w:r w:rsidRPr="000843F3">
              <w:rPr>
                <w:b/>
                <w:color w:val="auto"/>
                <w:sz w:val="26"/>
                <w:szCs w:val="26"/>
              </w:rPr>
              <w:t xml:space="preserve">Đơn </w:t>
            </w:r>
            <w:r w:rsidR="00CF78FC" w:rsidRPr="000843F3">
              <w:rPr>
                <w:b/>
                <w:color w:val="auto"/>
                <w:sz w:val="26"/>
                <w:szCs w:val="26"/>
              </w:rPr>
              <w:t>vị tính</w:t>
            </w:r>
          </w:p>
        </w:tc>
        <w:tc>
          <w:tcPr>
            <w:tcW w:w="1201" w:type="dxa"/>
          </w:tcPr>
          <w:p w:rsidR="00CF78FC" w:rsidRPr="000843F3" w:rsidRDefault="00CF78FC" w:rsidP="00AA4F9E">
            <w:pPr>
              <w:pStyle w:val="Binhthng1"/>
              <w:spacing w:before="120" w:line="280" w:lineRule="exact"/>
              <w:ind w:left="276" w:right="-125" w:hanging="26"/>
              <w:jc w:val="center"/>
              <w:rPr>
                <w:color w:val="auto"/>
              </w:rPr>
            </w:pPr>
            <w:r w:rsidRPr="000843F3">
              <w:rPr>
                <w:b/>
                <w:color w:val="auto"/>
                <w:sz w:val="26"/>
                <w:szCs w:val="26"/>
              </w:rPr>
              <w:t>Trong tháng</w:t>
            </w:r>
          </w:p>
        </w:tc>
        <w:tc>
          <w:tcPr>
            <w:tcW w:w="1130" w:type="dxa"/>
          </w:tcPr>
          <w:p w:rsidR="00CF78FC" w:rsidRPr="000843F3" w:rsidRDefault="00CF78FC" w:rsidP="00AA4F9E">
            <w:pPr>
              <w:pStyle w:val="Binhthng1"/>
              <w:spacing w:before="120" w:line="280" w:lineRule="exact"/>
              <w:ind w:left="350" w:right="-129" w:hanging="87"/>
              <w:jc w:val="center"/>
              <w:rPr>
                <w:color w:val="auto"/>
              </w:rPr>
            </w:pPr>
            <w:r w:rsidRPr="000843F3">
              <w:rPr>
                <w:b/>
                <w:color w:val="auto"/>
                <w:sz w:val="26"/>
                <w:szCs w:val="26"/>
              </w:rPr>
              <w:t>Cộng dồn</w:t>
            </w:r>
          </w:p>
        </w:tc>
      </w:tr>
      <w:tr w:rsidR="003E4472" w:rsidRPr="000843F3" w:rsidTr="00D76353">
        <w:trPr>
          <w:trHeight w:val="480"/>
        </w:trPr>
        <w:tc>
          <w:tcPr>
            <w:tcW w:w="681" w:type="dxa"/>
          </w:tcPr>
          <w:p w:rsidR="00E838EB" w:rsidRPr="000843F3" w:rsidRDefault="00E838EB" w:rsidP="00AA4F9E">
            <w:pPr>
              <w:pStyle w:val="Binhthng1"/>
              <w:spacing w:before="120" w:line="280" w:lineRule="exact"/>
              <w:ind w:right="1"/>
              <w:jc w:val="center"/>
              <w:rPr>
                <w:color w:val="auto"/>
              </w:rPr>
            </w:pPr>
            <w:r w:rsidRPr="000843F3">
              <w:rPr>
                <w:color w:val="auto"/>
                <w:sz w:val="28"/>
                <w:szCs w:val="28"/>
              </w:rPr>
              <w:t>1</w:t>
            </w:r>
          </w:p>
        </w:tc>
        <w:tc>
          <w:tcPr>
            <w:tcW w:w="5202" w:type="dxa"/>
          </w:tcPr>
          <w:p w:rsidR="00E838EB" w:rsidRPr="000843F3" w:rsidRDefault="00E838EB" w:rsidP="00AA4F9E">
            <w:pPr>
              <w:pStyle w:val="Binhthng1"/>
              <w:spacing w:before="120" w:line="280" w:lineRule="exact"/>
              <w:ind w:left="100" w:right="427"/>
              <w:jc w:val="both"/>
              <w:rPr>
                <w:color w:val="auto"/>
                <w:lang w:val="pt-BR"/>
              </w:rPr>
            </w:pPr>
            <w:r w:rsidRPr="000843F3">
              <w:rPr>
                <w:color w:val="auto"/>
                <w:sz w:val="28"/>
                <w:szCs w:val="28"/>
                <w:lang w:val="pt-BR"/>
              </w:rPr>
              <w:t>Số trẻ em dưới 1 tuổi</w:t>
            </w:r>
          </w:p>
        </w:tc>
        <w:tc>
          <w:tcPr>
            <w:tcW w:w="1080" w:type="dxa"/>
          </w:tcPr>
          <w:p w:rsidR="00E838EB" w:rsidRPr="000843F3" w:rsidRDefault="00E838EB" w:rsidP="00AA4F9E">
            <w:pPr>
              <w:pStyle w:val="Binhthng1"/>
              <w:spacing w:before="120" w:line="280" w:lineRule="exact"/>
              <w:ind w:left="340" w:right="-192"/>
              <w:jc w:val="both"/>
              <w:rPr>
                <w:color w:val="auto"/>
              </w:rPr>
            </w:pPr>
            <w:r w:rsidRPr="000843F3">
              <w:rPr>
                <w:color w:val="auto"/>
                <w:sz w:val="28"/>
                <w:szCs w:val="28"/>
              </w:rPr>
              <w:t>Trẻ</w:t>
            </w:r>
          </w:p>
        </w:tc>
        <w:tc>
          <w:tcPr>
            <w:tcW w:w="1201" w:type="dxa"/>
            <w:tcMar>
              <w:top w:w="100" w:type="dxa"/>
              <w:left w:w="100" w:type="dxa"/>
              <w:bottom w:w="100" w:type="dxa"/>
              <w:right w:w="100" w:type="dxa"/>
            </w:tcMar>
            <w:vAlign w:val="center"/>
          </w:tcPr>
          <w:p w:rsidR="00E838EB" w:rsidRPr="000843F3" w:rsidRDefault="00E838EB" w:rsidP="00AA4F9E">
            <w:pPr>
              <w:spacing w:before="120" w:line="280" w:lineRule="exact"/>
              <w:jc w:val="center"/>
              <w:rPr>
                <w:color w:val="auto"/>
                <w:sz w:val="28"/>
                <w:szCs w:val="28"/>
                <w:lang w:val="fr-FR"/>
              </w:rPr>
            </w:pPr>
          </w:p>
        </w:tc>
        <w:tc>
          <w:tcPr>
            <w:tcW w:w="1130" w:type="dxa"/>
            <w:tcMar>
              <w:top w:w="100" w:type="dxa"/>
              <w:left w:w="100" w:type="dxa"/>
              <w:bottom w:w="100" w:type="dxa"/>
              <w:right w:w="100" w:type="dxa"/>
            </w:tcMar>
            <w:vAlign w:val="center"/>
          </w:tcPr>
          <w:p w:rsidR="00E838EB" w:rsidRPr="000843F3" w:rsidRDefault="00E838EB" w:rsidP="00AA4F9E">
            <w:pPr>
              <w:spacing w:before="120" w:line="280" w:lineRule="exact"/>
              <w:jc w:val="center"/>
              <w:rPr>
                <w:color w:val="auto"/>
                <w:sz w:val="28"/>
                <w:szCs w:val="28"/>
                <w:lang w:val="fr-FR"/>
              </w:rPr>
            </w:pPr>
          </w:p>
        </w:tc>
      </w:tr>
      <w:tr w:rsidR="003E4472" w:rsidRPr="000843F3" w:rsidTr="00D76353">
        <w:trPr>
          <w:trHeight w:val="480"/>
        </w:trPr>
        <w:tc>
          <w:tcPr>
            <w:tcW w:w="681" w:type="dxa"/>
          </w:tcPr>
          <w:p w:rsidR="00E838EB" w:rsidRPr="000843F3" w:rsidRDefault="00E838EB" w:rsidP="00AA4F9E">
            <w:pPr>
              <w:pStyle w:val="Binhthng1"/>
              <w:spacing w:before="120" w:line="280" w:lineRule="exact"/>
              <w:ind w:right="1"/>
              <w:jc w:val="center"/>
              <w:rPr>
                <w:color w:val="auto"/>
              </w:rPr>
            </w:pPr>
            <w:r w:rsidRPr="000843F3">
              <w:rPr>
                <w:color w:val="auto"/>
                <w:sz w:val="28"/>
                <w:szCs w:val="28"/>
              </w:rPr>
              <w:lastRenderedPageBreak/>
              <w:t>2</w:t>
            </w:r>
          </w:p>
        </w:tc>
        <w:tc>
          <w:tcPr>
            <w:tcW w:w="5202" w:type="dxa"/>
          </w:tcPr>
          <w:p w:rsidR="00E838EB" w:rsidRPr="000843F3" w:rsidRDefault="00E838EB" w:rsidP="00AA4F9E">
            <w:pPr>
              <w:pStyle w:val="Binhthng1"/>
              <w:spacing w:before="120" w:line="280" w:lineRule="exact"/>
              <w:ind w:left="100" w:right="427"/>
              <w:jc w:val="both"/>
              <w:rPr>
                <w:color w:val="auto"/>
                <w:lang w:val="pt-BR"/>
              </w:rPr>
            </w:pPr>
            <w:r w:rsidRPr="000843F3">
              <w:rPr>
                <w:color w:val="auto"/>
                <w:sz w:val="28"/>
                <w:szCs w:val="28"/>
                <w:lang w:val="pt-BR"/>
              </w:rPr>
              <w:t>Tiêm chủng trẻ em  &lt;1 tuổi</w:t>
            </w:r>
          </w:p>
        </w:tc>
        <w:tc>
          <w:tcPr>
            <w:tcW w:w="1080" w:type="dxa"/>
          </w:tcPr>
          <w:p w:rsidR="00E838EB" w:rsidRPr="000843F3" w:rsidRDefault="00E838EB" w:rsidP="00AA4F9E">
            <w:pPr>
              <w:pStyle w:val="Binhthng1"/>
              <w:spacing w:before="120" w:line="280" w:lineRule="exact"/>
              <w:ind w:left="340" w:right="-51"/>
              <w:jc w:val="both"/>
              <w:rPr>
                <w:color w:val="auto"/>
              </w:rPr>
            </w:pPr>
            <w:r w:rsidRPr="000843F3">
              <w:rPr>
                <w:color w:val="auto"/>
                <w:sz w:val="28"/>
                <w:szCs w:val="28"/>
              </w:rPr>
              <w:t>Trẻ</w:t>
            </w:r>
          </w:p>
        </w:tc>
        <w:tc>
          <w:tcPr>
            <w:tcW w:w="1201" w:type="dxa"/>
            <w:tcMar>
              <w:top w:w="100" w:type="dxa"/>
              <w:left w:w="100" w:type="dxa"/>
              <w:bottom w:w="100" w:type="dxa"/>
              <w:right w:w="100" w:type="dxa"/>
            </w:tcMar>
            <w:vAlign w:val="center"/>
          </w:tcPr>
          <w:p w:rsidR="00E838EB" w:rsidRPr="000843F3" w:rsidRDefault="00E838EB" w:rsidP="00AA4F9E">
            <w:pPr>
              <w:spacing w:before="120" w:line="280" w:lineRule="exact"/>
              <w:jc w:val="center"/>
              <w:rPr>
                <w:color w:val="auto"/>
                <w:sz w:val="28"/>
                <w:szCs w:val="28"/>
                <w:lang w:val="fr-FR"/>
              </w:rPr>
            </w:pPr>
          </w:p>
        </w:tc>
        <w:tc>
          <w:tcPr>
            <w:tcW w:w="1130" w:type="dxa"/>
            <w:tcMar>
              <w:top w:w="100" w:type="dxa"/>
              <w:left w:w="100" w:type="dxa"/>
              <w:bottom w:w="100" w:type="dxa"/>
              <w:right w:w="100" w:type="dxa"/>
            </w:tcMar>
            <w:vAlign w:val="center"/>
          </w:tcPr>
          <w:p w:rsidR="00E838EB" w:rsidRPr="000843F3" w:rsidRDefault="00E838EB" w:rsidP="00AA4F9E">
            <w:pPr>
              <w:spacing w:before="120" w:line="280" w:lineRule="exact"/>
              <w:jc w:val="center"/>
              <w:rPr>
                <w:color w:val="auto"/>
                <w:sz w:val="28"/>
                <w:szCs w:val="28"/>
                <w:lang w:val="fr-FR"/>
              </w:rPr>
            </w:pPr>
          </w:p>
        </w:tc>
      </w:tr>
      <w:tr w:rsidR="003E4472" w:rsidRPr="000843F3" w:rsidTr="00D76353">
        <w:trPr>
          <w:trHeight w:val="480"/>
        </w:trPr>
        <w:tc>
          <w:tcPr>
            <w:tcW w:w="681" w:type="dxa"/>
          </w:tcPr>
          <w:p w:rsidR="00A8077E" w:rsidRPr="000843F3" w:rsidRDefault="00A8077E" w:rsidP="00AA4F9E">
            <w:pPr>
              <w:pStyle w:val="Binhthng1"/>
              <w:spacing w:before="120" w:line="280" w:lineRule="exact"/>
              <w:ind w:right="1"/>
              <w:jc w:val="center"/>
              <w:rPr>
                <w:color w:val="auto"/>
              </w:rPr>
            </w:pPr>
            <w:r w:rsidRPr="000843F3">
              <w:rPr>
                <w:color w:val="auto"/>
                <w:sz w:val="28"/>
                <w:szCs w:val="28"/>
              </w:rPr>
              <w:t>3</w:t>
            </w:r>
          </w:p>
        </w:tc>
        <w:tc>
          <w:tcPr>
            <w:tcW w:w="5202" w:type="dxa"/>
          </w:tcPr>
          <w:p w:rsidR="00A8077E" w:rsidRPr="000843F3" w:rsidRDefault="00A8077E" w:rsidP="00AA4F9E">
            <w:pPr>
              <w:pStyle w:val="Binhthng1"/>
              <w:spacing w:before="120" w:line="280" w:lineRule="exact"/>
              <w:ind w:left="100" w:right="427"/>
              <w:jc w:val="both"/>
              <w:rPr>
                <w:color w:val="auto"/>
              </w:rPr>
            </w:pPr>
            <w:r w:rsidRPr="000843F3">
              <w:rPr>
                <w:color w:val="auto"/>
                <w:sz w:val="28"/>
                <w:szCs w:val="28"/>
              </w:rPr>
              <w:t>Số trẻ tiêm chủng đầy đủ phòng 8 bệnh</w:t>
            </w:r>
          </w:p>
        </w:tc>
        <w:tc>
          <w:tcPr>
            <w:tcW w:w="1080" w:type="dxa"/>
          </w:tcPr>
          <w:p w:rsidR="00A8077E" w:rsidRPr="000843F3" w:rsidRDefault="00A8077E" w:rsidP="00AA4F9E">
            <w:pPr>
              <w:pStyle w:val="Binhthng1"/>
              <w:spacing w:before="120" w:line="280" w:lineRule="exact"/>
              <w:jc w:val="both"/>
              <w:rPr>
                <w:color w:val="auto"/>
              </w:rPr>
            </w:pPr>
            <w:r w:rsidRPr="000843F3">
              <w:rPr>
                <w:color w:val="auto"/>
                <w:sz w:val="26"/>
                <w:szCs w:val="26"/>
              </w:rPr>
              <w:t>“</w:t>
            </w:r>
          </w:p>
        </w:tc>
        <w:tc>
          <w:tcPr>
            <w:tcW w:w="1201" w:type="dxa"/>
            <w:tcMar>
              <w:top w:w="100" w:type="dxa"/>
              <w:left w:w="100" w:type="dxa"/>
              <w:bottom w:w="100" w:type="dxa"/>
              <w:right w:w="100" w:type="dxa"/>
            </w:tcMar>
            <w:vAlign w:val="center"/>
          </w:tcPr>
          <w:p w:rsidR="00A8077E" w:rsidRPr="000843F3" w:rsidRDefault="00BE4FE1" w:rsidP="00AA4F9E">
            <w:pPr>
              <w:spacing w:before="120" w:line="280" w:lineRule="exact"/>
              <w:jc w:val="center"/>
              <w:rPr>
                <w:color w:val="auto"/>
                <w:sz w:val="28"/>
                <w:szCs w:val="28"/>
                <w:lang w:val="fr-FR"/>
              </w:rPr>
            </w:pPr>
            <w:r w:rsidRPr="000843F3">
              <w:rPr>
                <w:color w:val="auto"/>
                <w:sz w:val="28"/>
                <w:szCs w:val="28"/>
                <w:lang w:val="fr-FR"/>
              </w:rPr>
              <w:t>123</w:t>
            </w:r>
          </w:p>
        </w:tc>
        <w:tc>
          <w:tcPr>
            <w:tcW w:w="1130" w:type="dxa"/>
            <w:tcMar>
              <w:top w:w="100" w:type="dxa"/>
              <w:left w:w="100" w:type="dxa"/>
              <w:bottom w:w="100" w:type="dxa"/>
              <w:right w:w="100" w:type="dxa"/>
            </w:tcMar>
            <w:vAlign w:val="center"/>
          </w:tcPr>
          <w:p w:rsidR="00A8077E" w:rsidRPr="000843F3" w:rsidRDefault="007B1BC8" w:rsidP="00AA4F9E">
            <w:pPr>
              <w:spacing w:before="120" w:line="280" w:lineRule="exact"/>
              <w:jc w:val="center"/>
              <w:rPr>
                <w:color w:val="auto"/>
                <w:sz w:val="28"/>
                <w:szCs w:val="28"/>
                <w:lang w:val="fr-FR"/>
              </w:rPr>
            </w:pPr>
            <w:r w:rsidRPr="000843F3">
              <w:rPr>
                <w:color w:val="auto"/>
                <w:sz w:val="28"/>
                <w:szCs w:val="28"/>
                <w:lang w:val="fr-FR"/>
              </w:rPr>
              <w:t>663</w:t>
            </w:r>
          </w:p>
        </w:tc>
      </w:tr>
      <w:tr w:rsidR="003E4472" w:rsidRPr="000843F3" w:rsidTr="00D76353">
        <w:trPr>
          <w:trHeight w:val="480"/>
        </w:trPr>
        <w:tc>
          <w:tcPr>
            <w:tcW w:w="681" w:type="dxa"/>
          </w:tcPr>
          <w:p w:rsidR="00A8077E" w:rsidRPr="000843F3" w:rsidRDefault="00A8077E" w:rsidP="00AA4F9E">
            <w:pPr>
              <w:pStyle w:val="Binhthng1"/>
              <w:spacing w:before="120" w:line="280" w:lineRule="exact"/>
              <w:ind w:right="1"/>
              <w:jc w:val="center"/>
              <w:rPr>
                <w:color w:val="auto"/>
              </w:rPr>
            </w:pPr>
            <w:r w:rsidRPr="000843F3">
              <w:rPr>
                <w:color w:val="auto"/>
                <w:sz w:val="28"/>
                <w:szCs w:val="28"/>
              </w:rPr>
              <w:t>4</w:t>
            </w:r>
          </w:p>
        </w:tc>
        <w:tc>
          <w:tcPr>
            <w:tcW w:w="5202" w:type="dxa"/>
          </w:tcPr>
          <w:p w:rsidR="00A8077E" w:rsidRPr="000843F3" w:rsidRDefault="00A8077E" w:rsidP="00AA4F9E">
            <w:pPr>
              <w:pStyle w:val="Binhthng1"/>
              <w:spacing w:before="120" w:line="280" w:lineRule="exact"/>
              <w:ind w:left="100" w:right="427"/>
              <w:jc w:val="both"/>
              <w:rPr>
                <w:color w:val="auto"/>
              </w:rPr>
            </w:pPr>
            <w:r w:rsidRPr="000843F3">
              <w:rPr>
                <w:color w:val="auto"/>
                <w:sz w:val="28"/>
                <w:szCs w:val="28"/>
              </w:rPr>
              <w:t>Sởi-Rubella trẻ 18 tháng</w:t>
            </w:r>
          </w:p>
        </w:tc>
        <w:tc>
          <w:tcPr>
            <w:tcW w:w="1080" w:type="dxa"/>
          </w:tcPr>
          <w:p w:rsidR="00A8077E" w:rsidRPr="000843F3" w:rsidRDefault="00A8077E" w:rsidP="00AA4F9E">
            <w:pPr>
              <w:pStyle w:val="Binhthng1"/>
              <w:spacing w:before="120" w:line="280" w:lineRule="exact"/>
              <w:jc w:val="both"/>
              <w:rPr>
                <w:color w:val="auto"/>
              </w:rPr>
            </w:pPr>
            <w:r w:rsidRPr="000843F3">
              <w:rPr>
                <w:color w:val="auto"/>
                <w:sz w:val="26"/>
                <w:szCs w:val="26"/>
              </w:rPr>
              <w:t>“</w:t>
            </w:r>
          </w:p>
        </w:tc>
        <w:tc>
          <w:tcPr>
            <w:tcW w:w="1201" w:type="dxa"/>
            <w:tcMar>
              <w:top w:w="100" w:type="dxa"/>
              <w:left w:w="100" w:type="dxa"/>
              <w:bottom w:w="100" w:type="dxa"/>
              <w:right w:w="100" w:type="dxa"/>
            </w:tcMar>
            <w:vAlign w:val="center"/>
          </w:tcPr>
          <w:p w:rsidR="00A8077E" w:rsidRPr="000843F3" w:rsidRDefault="00BE4FE1" w:rsidP="00AA4F9E">
            <w:pPr>
              <w:spacing w:before="120" w:line="280" w:lineRule="exact"/>
              <w:jc w:val="center"/>
              <w:rPr>
                <w:color w:val="auto"/>
                <w:sz w:val="28"/>
                <w:szCs w:val="28"/>
                <w:lang w:val="fr-FR"/>
              </w:rPr>
            </w:pPr>
            <w:r w:rsidRPr="000843F3">
              <w:rPr>
                <w:color w:val="auto"/>
                <w:sz w:val="28"/>
                <w:szCs w:val="28"/>
                <w:lang w:val="fr-FR"/>
              </w:rPr>
              <w:t>100</w:t>
            </w:r>
          </w:p>
        </w:tc>
        <w:tc>
          <w:tcPr>
            <w:tcW w:w="1130" w:type="dxa"/>
            <w:tcMar>
              <w:top w:w="100" w:type="dxa"/>
              <w:left w:w="100" w:type="dxa"/>
              <w:bottom w:w="100" w:type="dxa"/>
              <w:right w:w="100" w:type="dxa"/>
            </w:tcMar>
            <w:vAlign w:val="center"/>
          </w:tcPr>
          <w:p w:rsidR="00A8077E" w:rsidRPr="000843F3" w:rsidRDefault="007B1BC8" w:rsidP="00AA4F9E">
            <w:pPr>
              <w:spacing w:before="120" w:line="280" w:lineRule="exact"/>
              <w:jc w:val="center"/>
              <w:rPr>
                <w:color w:val="auto"/>
                <w:sz w:val="28"/>
                <w:szCs w:val="28"/>
                <w:lang w:val="fr-FR"/>
              </w:rPr>
            </w:pPr>
            <w:r w:rsidRPr="000843F3">
              <w:rPr>
                <w:color w:val="auto"/>
                <w:sz w:val="28"/>
                <w:szCs w:val="28"/>
                <w:lang w:val="fr-FR"/>
              </w:rPr>
              <w:t>305</w:t>
            </w:r>
          </w:p>
        </w:tc>
      </w:tr>
      <w:tr w:rsidR="003E4472" w:rsidRPr="000843F3" w:rsidTr="00D76353">
        <w:trPr>
          <w:trHeight w:val="480"/>
        </w:trPr>
        <w:tc>
          <w:tcPr>
            <w:tcW w:w="681" w:type="dxa"/>
          </w:tcPr>
          <w:p w:rsidR="00A8077E" w:rsidRPr="000843F3" w:rsidRDefault="00A8077E" w:rsidP="00AA4F9E">
            <w:pPr>
              <w:pStyle w:val="Binhthng1"/>
              <w:spacing w:before="120" w:line="280" w:lineRule="exact"/>
              <w:ind w:right="1"/>
              <w:jc w:val="center"/>
              <w:rPr>
                <w:color w:val="auto"/>
              </w:rPr>
            </w:pPr>
            <w:r w:rsidRPr="000843F3">
              <w:rPr>
                <w:color w:val="auto"/>
                <w:sz w:val="28"/>
                <w:szCs w:val="28"/>
              </w:rPr>
              <w:t>5</w:t>
            </w:r>
          </w:p>
        </w:tc>
        <w:tc>
          <w:tcPr>
            <w:tcW w:w="5202" w:type="dxa"/>
          </w:tcPr>
          <w:p w:rsidR="00A8077E" w:rsidRPr="000843F3" w:rsidRDefault="00A8077E" w:rsidP="00AA4F9E">
            <w:pPr>
              <w:pStyle w:val="Binhthng1"/>
              <w:spacing w:before="120" w:line="280" w:lineRule="exact"/>
              <w:ind w:left="100" w:right="427"/>
              <w:jc w:val="both"/>
              <w:rPr>
                <w:color w:val="auto"/>
              </w:rPr>
            </w:pPr>
            <w:r w:rsidRPr="000843F3">
              <w:rPr>
                <w:color w:val="auto"/>
                <w:sz w:val="28"/>
                <w:szCs w:val="28"/>
              </w:rPr>
              <w:t>Số phụ nữ có thai được tiêm uốn ván 2+</w:t>
            </w:r>
          </w:p>
        </w:tc>
        <w:tc>
          <w:tcPr>
            <w:tcW w:w="1080" w:type="dxa"/>
          </w:tcPr>
          <w:p w:rsidR="00A8077E" w:rsidRPr="000843F3" w:rsidRDefault="00A8077E" w:rsidP="00AA4F9E">
            <w:pPr>
              <w:pStyle w:val="Binhthng1"/>
              <w:spacing w:before="120" w:line="280" w:lineRule="exact"/>
              <w:ind w:left="103" w:right="-192"/>
              <w:jc w:val="both"/>
              <w:rPr>
                <w:color w:val="auto"/>
              </w:rPr>
            </w:pPr>
            <w:r w:rsidRPr="000843F3">
              <w:rPr>
                <w:color w:val="auto"/>
                <w:sz w:val="28"/>
                <w:szCs w:val="28"/>
              </w:rPr>
              <w:t>Người</w:t>
            </w:r>
          </w:p>
        </w:tc>
        <w:tc>
          <w:tcPr>
            <w:tcW w:w="1201" w:type="dxa"/>
            <w:tcMar>
              <w:top w:w="100" w:type="dxa"/>
              <w:left w:w="100" w:type="dxa"/>
              <w:bottom w:w="100" w:type="dxa"/>
              <w:right w:w="100" w:type="dxa"/>
            </w:tcMar>
            <w:vAlign w:val="center"/>
          </w:tcPr>
          <w:p w:rsidR="00A8077E" w:rsidRPr="000843F3" w:rsidRDefault="00BE4FE1" w:rsidP="00AA4F9E">
            <w:pPr>
              <w:spacing w:before="120" w:line="280" w:lineRule="exact"/>
              <w:jc w:val="center"/>
              <w:rPr>
                <w:color w:val="auto"/>
                <w:sz w:val="28"/>
                <w:szCs w:val="28"/>
                <w:lang w:val="fr-FR"/>
              </w:rPr>
            </w:pPr>
            <w:r w:rsidRPr="000843F3">
              <w:rPr>
                <w:color w:val="auto"/>
                <w:sz w:val="28"/>
                <w:szCs w:val="28"/>
                <w:lang w:val="fr-FR"/>
              </w:rPr>
              <w:t>119</w:t>
            </w:r>
          </w:p>
        </w:tc>
        <w:tc>
          <w:tcPr>
            <w:tcW w:w="1130" w:type="dxa"/>
            <w:tcMar>
              <w:top w:w="100" w:type="dxa"/>
              <w:left w:w="100" w:type="dxa"/>
              <w:bottom w:w="100" w:type="dxa"/>
              <w:right w:w="100" w:type="dxa"/>
            </w:tcMar>
            <w:vAlign w:val="center"/>
          </w:tcPr>
          <w:p w:rsidR="00A8077E" w:rsidRPr="000843F3" w:rsidRDefault="007B1BC8" w:rsidP="00AA4F9E">
            <w:pPr>
              <w:spacing w:before="120" w:line="280" w:lineRule="exact"/>
              <w:jc w:val="center"/>
              <w:rPr>
                <w:color w:val="auto"/>
                <w:sz w:val="28"/>
                <w:szCs w:val="28"/>
                <w:lang w:val="fr-FR"/>
              </w:rPr>
            </w:pPr>
            <w:r w:rsidRPr="000843F3">
              <w:rPr>
                <w:color w:val="auto"/>
                <w:sz w:val="28"/>
                <w:szCs w:val="28"/>
                <w:lang w:val="fr-FR"/>
              </w:rPr>
              <w:t>359</w:t>
            </w:r>
          </w:p>
        </w:tc>
      </w:tr>
      <w:tr w:rsidR="003E4472" w:rsidRPr="000843F3" w:rsidTr="00D76353">
        <w:trPr>
          <w:trHeight w:val="480"/>
        </w:trPr>
        <w:tc>
          <w:tcPr>
            <w:tcW w:w="681" w:type="dxa"/>
          </w:tcPr>
          <w:p w:rsidR="001951A5" w:rsidRPr="000843F3" w:rsidRDefault="001951A5" w:rsidP="00AA4F9E">
            <w:pPr>
              <w:pStyle w:val="Binhthng1"/>
              <w:spacing w:before="120" w:line="280" w:lineRule="exact"/>
              <w:ind w:right="1"/>
              <w:jc w:val="center"/>
              <w:rPr>
                <w:color w:val="auto"/>
              </w:rPr>
            </w:pPr>
            <w:r w:rsidRPr="000843F3">
              <w:rPr>
                <w:color w:val="auto"/>
                <w:sz w:val="28"/>
                <w:szCs w:val="28"/>
              </w:rPr>
              <w:t>6</w:t>
            </w:r>
          </w:p>
        </w:tc>
        <w:tc>
          <w:tcPr>
            <w:tcW w:w="5202" w:type="dxa"/>
          </w:tcPr>
          <w:p w:rsidR="001951A5" w:rsidRPr="000843F3" w:rsidRDefault="001951A5" w:rsidP="00AA4F9E">
            <w:pPr>
              <w:pStyle w:val="Binhthng1"/>
              <w:spacing w:before="120" w:line="280" w:lineRule="exact"/>
              <w:ind w:left="100" w:right="427"/>
              <w:jc w:val="both"/>
              <w:rPr>
                <w:color w:val="auto"/>
              </w:rPr>
            </w:pPr>
            <w:r w:rsidRPr="000843F3">
              <w:rPr>
                <w:color w:val="auto"/>
                <w:sz w:val="28"/>
                <w:szCs w:val="28"/>
              </w:rPr>
              <w:t>Tiêm phòng vắc xin VNNB</w:t>
            </w:r>
          </w:p>
        </w:tc>
        <w:tc>
          <w:tcPr>
            <w:tcW w:w="1080" w:type="dxa"/>
          </w:tcPr>
          <w:p w:rsidR="001951A5" w:rsidRPr="000843F3" w:rsidRDefault="001951A5" w:rsidP="00AA4F9E">
            <w:pPr>
              <w:pStyle w:val="Binhthng1"/>
              <w:spacing w:before="120" w:line="280" w:lineRule="exact"/>
              <w:ind w:left="103" w:right="144"/>
              <w:jc w:val="both"/>
              <w:rPr>
                <w:color w:val="auto"/>
              </w:rPr>
            </w:pPr>
            <w:r w:rsidRPr="000843F3">
              <w:rPr>
                <w:color w:val="auto"/>
                <w:sz w:val="28"/>
                <w:szCs w:val="28"/>
              </w:rPr>
              <w:t>Mũi</w:t>
            </w:r>
          </w:p>
        </w:tc>
        <w:tc>
          <w:tcPr>
            <w:tcW w:w="1201" w:type="dxa"/>
            <w:tcMar>
              <w:top w:w="100" w:type="dxa"/>
              <w:left w:w="100" w:type="dxa"/>
              <w:bottom w:w="100" w:type="dxa"/>
              <w:right w:w="100" w:type="dxa"/>
            </w:tcMar>
            <w:vAlign w:val="center"/>
          </w:tcPr>
          <w:p w:rsidR="001951A5" w:rsidRPr="000843F3" w:rsidRDefault="00BE4FE1">
            <w:pPr>
              <w:jc w:val="center"/>
              <w:rPr>
                <w:color w:val="auto"/>
                <w:sz w:val="28"/>
                <w:szCs w:val="28"/>
              </w:rPr>
            </w:pPr>
            <w:r w:rsidRPr="000843F3">
              <w:rPr>
                <w:color w:val="auto"/>
                <w:sz w:val="28"/>
                <w:szCs w:val="28"/>
              </w:rPr>
              <w:t>433</w:t>
            </w:r>
          </w:p>
        </w:tc>
        <w:tc>
          <w:tcPr>
            <w:tcW w:w="1130" w:type="dxa"/>
            <w:tcMar>
              <w:top w:w="100" w:type="dxa"/>
              <w:left w:w="100" w:type="dxa"/>
              <w:bottom w:w="100" w:type="dxa"/>
              <w:right w:w="100" w:type="dxa"/>
            </w:tcMar>
            <w:vAlign w:val="center"/>
          </w:tcPr>
          <w:p w:rsidR="001951A5" w:rsidRPr="000843F3" w:rsidRDefault="007B1BC8" w:rsidP="00AA4F9E">
            <w:pPr>
              <w:spacing w:before="120" w:line="280" w:lineRule="exact"/>
              <w:jc w:val="center"/>
              <w:rPr>
                <w:color w:val="auto"/>
                <w:sz w:val="28"/>
                <w:szCs w:val="28"/>
              </w:rPr>
            </w:pPr>
            <w:r w:rsidRPr="000843F3">
              <w:rPr>
                <w:color w:val="auto"/>
                <w:sz w:val="28"/>
                <w:szCs w:val="28"/>
              </w:rPr>
              <w:t>1436</w:t>
            </w:r>
          </w:p>
        </w:tc>
      </w:tr>
      <w:tr w:rsidR="00BE4FE1" w:rsidRPr="000843F3" w:rsidTr="00D76353">
        <w:trPr>
          <w:trHeight w:val="480"/>
        </w:trPr>
        <w:tc>
          <w:tcPr>
            <w:tcW w:w="681" w:type="dxa"/>
          </w:tcPr>
          <w:p w:rsidR="00BE4FE1" w:rsidRPr="000843F3" w:rsidRDefault="00BE4FE1" w:rsidP="00AA4F9E">
            <w:pPr>
              <w:pStyle w:val="Binhthng1"/>
              <w:spacing w:before="120" w:line="280" w:lineRule="exact"/>
              <w:jc w:val="both"/>
              <w:rPr>
                <w:color w:val="auto"/>
              </w:rPr>
            </w:pPr>
          </w:p>
        </w:tc>
        <w:tc>
          <w:tcPr>
            <w:tcW w:w="5202" w:type="dxa"/>
          </w:tcPr>
          <w:p w:rsidR="00BE4FE1" w:rsidRPr="000843F3" w:rsidRDefault="00BE4FE1" w:rsidP="00AA4F9E">
            <w:pPr>
              <w:pStyle w:val="Binhthng1"/>
              <w:spacing w:before="120" w:line="280" w:lineRule="exact"/>
              <w:ind w:left="100" w:right="427"/>
              <w:jc w:val="both"/>
              <w:rPr>
                <w:color w:val="auto"/>
              </w:rPr>
            </w:pPr>
            <w:r w:rsidRPr="000843F3">
              <w:rPr>
                <w:color w:val="auto"/>
                <w:sz w:val="28"/>
                <w:szCs w:val="28"/>
              </w:rPr>
              <w:t>VNNB mũi 1+2</w:t>
            </w:r>
          </w:p>
        </w:tc>
        <w:tc>
          <w:tcPr>
            <w:tcW w:w="1080" w:type="dxa"/>
          </w:tcPr>
          <w:p w:rsidR="00BE4FE1" w:rsidRPr="000843F3" w:rsidRDefault="00BE4FE1" w:rsidP="00AA4F9E">
            <w:pPr>
              <w:pStyle w:val="Binhthng1"/>
              <w:spacing w:before="120" w:line="280" w:lineRule="exact"/>
              <w:jc w:val="both"/>
              <w:rPr>
                <w:color w:val="auto"/>
              </w:rPr>
            </w:pPr>
          </w:p>
        </w:tc>
        <w:tc>
          <w:tcPr>
            <w:tcW w:w="1201" w:type="dxa"/>
            <w:tcMar>
              <w:top w:w="100" w:type="dxa"/>
              <w:left w:w="100" w:type="dxa"/>
              <w:bottom w:w="100" w:type="dxa"/>
              <w:right w:w="100" w:type="dxa"/>
            </w:tcMar>
            <w:vAlign w:val="center"/>
          </w:tcPr>
          <w:p w:rsidR="00BE4FE1" w:rsidRPr="000843F3" w:rsidRDefault="00BE4FE1">
            <w:pPr>
              <w:jc w:val="center"/>
              <w:rPr>
                <w:color w:val="auto"/>
                <w:sz w:val="28"/>
                <w:szCs w:val="28"/>
              </w:rPr>
            </w:pPr>
            <w:r w:rsidRPr="000843F3">
              <w:rPr>
                <w:color w:val="auto"/>
                <w:sz w:val="28"/>
                <w:szCs w:val="28"/>
              </w:rPr>
              <w:t>303</w:t>
            </w:r>
          </w:p>
        </w:tc>
        <w:tc>
          <w:tcPr>
            <w:tcW w:w="1130" w:type="dxa"/>
            <w:tcMar>
              <w:top w:w="100" w:type="dxa"/>
              <w:left w:w="100" w:type="dxa"/>
              <w:bottom w:w="100" w:type="dxa"/>
              <w:right w:w="100" w:type="dxa"/>
            </w:tcMar>
            <w:vAlign w:val="center"/>
          </w:tcPr>
          <w:p w:rsidR="00BE4FE1" w:rsidRPr="000843F3" w:rsidRDefault="007B1BC8" w:rsidP="00AA4F9E">
            <w:pPr>
              <w:spacing w:before="120" w:line="280" w:lineRule="exact"/>
              <w:jc w:val="center"/>
              <w:rPr>
                <w:color w:val="auto"/>
                <w:sz w:val="28"/>
                <w:szCs w:val="28"/>
              </w:rPr>
            </w:pPr>
            <w:r w:rsidRPr="000843F3">
              <w:rPr>
                <w:color w:val="auto"/>
                <w:sz w:val="28"/>
                <w:szCs w:val="28"/>
              </w:rPr>
              <w:t>995</w:t>
            </w:r>
          </w:p>
        </w:tc>
      </w:tr>
      <w:tr w:rsidR="00BE4FE1" w:rsidRPr="000843F3" w:rsidTr="00D76353">
        <w:trPr>
          <w:trHeight w:val="480"/>
        </w:trPr>
        <w:tc>
          <w:tcPr>
            <w:tcW w:w="681" w:type="dxa"/>
          </w:tcPr>
          <w:p w:rsidR="00BE4FE1" w:rsidRPr="000843F3" w:rsidRDefault="00BE4FE1" w:rsidP="00AA4F9E">
            <w:pPr>
              <w:pStyle w:val="Binhthng1"/>
              <w:spacing w:before="120" w:line="280" w:lineRule="exact"/>
              <w:jc w:val="both"/>
              <w:rPr>
                <w:color w:val="auto"/>
              </w:rPr>
            </w:pPr>
          </w:p>
        </w:tc>
        <w:tc>
          <w:tcPr>
            <w:tcW w:w="5202" w:type="dxa"/>
          </w:tcPr>
          <w:p w:rsidR="00BE4FE1" w:rsidRPr="000843F3" w:rsidRDefault="00BE4FE1" w:rsidP="00AA4F9E">
            <w:pPr>
              <w:pStyle w:val="Binhthng1"/>
              <w:spacing w:before="120" w:line="280" w:lineRule="exact"/>
              <w:ind w:left="100" w:right="427"/>
              <w:jc w:val="both"/>
              <w:rPr>
                <w:color w:val="auto"/>
              </w:rPr>
            </w:pPr>
            <w:r w:rsidRPr="000843F3">
              <w:rPr>
                <w:color w:val="auto"/>
                <w:sz w:val="28"/>
                <w:szCs w:val="28"/>
              </w:rPr>
              <w:t>VNNB mũi 3</w:t>
            </w:r>
          </w:p>
        </w:tc>
        <w:tc>
          <w:tcPr>
            <w:tcW w:w="1080" w:type="dxa"/>
          </w:tcPr>
          <w:p w:rsidR="00BE4FE1" w:rsidRPr="000843F3" w:rsidRDefault="00BE4FE1" w:rsidP="00AA4F9E">
            <w:pPr>
              <w:pStyle w:val="Binhthng1"/>
              <w:spacing w:before="120" w:line="280" w:lineRule="exact"/>
              <w:jc w:val="both"/>
              <w:rPr>
                <w:color w:val="auto"/>
              </w:rPr>
            </w:pPr>
          </w:p>
        </w:tc>
        <w:tc>
          <w:tcPr>
            <w:tcW w:w="1201" w:type="dxa"/>
            <w:tcMar>
              <w:top w:w="100" w:type="dxa"/>
              <w:left w:w="100" w:type="dxa"/>
              <w:bottom w:w="100" w:type="dxa"/>
              <w:right w:w="100" w:type="dxa"/>
            </w:tcMar>
            <w:vAlign w:val="center"/>
          </w:tcPr>
          <w:p w:rsidR="00BE4FE1" w:rsidRPr="000843F3" w:rsidRDefault="00BE4FE1">
            <w:pPr>
              <w:jc w:val="center"/>
              <w:rPr>
                <w:color w:val="auto"/>
                <w:sz w:val="28"/>
                <w:szCs w:val="28"/>
              </w:rPr>
            </w:pPr>
            <w:r w:rsidRPr="000843F3">
              <w:rPr>
                <w:color w:val="auto"/>
                <w:sz w:val="28"/>
                <w:szCs w:val="28"/>
              </w:rPr>
              <w:t>130</w:t>
            </w:r>
          </w:p>
        </w:tc>
        <w:tc>
          <w:tcPr>
            <w:tcW w:w="1130" w:type="dxa"/>
            <w:tcMar>
              <w:top w:w="100" w:type="dxa"/>
              <w:left w:w="100" w:type="dxa"/>
              <w:bottom w:w="100" w:type="dxa"/>
              <w:right w:w="100" w:type="dxa"/>
            </w:tcMar>
            <w:vAlign w:val="center"/>
          </w:tcPr>
          <w:p w:rsidR="00BE4FE1" w:rsidRPr="000843F3" w:rsidRDefault="007B1BC8" w:rsidP="00AA4F9E">
            <w:pPr>
              <w:spacing w:before="120" w:line="280" w:lineRule="exact"/>
              <w:jc w:val="center"/>
              <w:rPr>
                <w:color w:val="auto"/>
                <w:sz w:val="28"/>
                <w:szCs w:val="28"/>
              </w:rPr>
            </w:pPr>
            <w:r w:rsidRPr="000843F3">
              <w:rPr>
                <w:color w:val="auto"/>
                <w:sz w:val="28"/>
                <w:szCs w:val="28"/>
              </w:rPr>
              <w:t>441</w:t>
            </w:r>
          </w:p>
        </w:tc>
      </w:tr>
    </w:tbl>
    <w:p w:rsidR="00361DAE" w:rsidRPr="000843F3" w:rsidRDefault="00361DAE" w:rsidP="00AA4F9E">
      <w:pPr>
        <w:pStyle w:val="Binhthng1"/>
        <w:tabs>
          <w:tab w:val="left" w:pos="1363"/>
        </w:tabs>
        <w:spacing w:before="120" w:line="280" w:lineRule="exact"/>
        <w:jc w:val="both"/>
        <w:rPr>
          <w:b/>
          <w:color w:val="auto"/>
          <w:sz w:val="28"/>
          <w:szCs w:val="28"/>
        </w:rPr>
      </w:pPr>
    </w:p>
    <w:p w:rsidR="00CF78FC" w:rsidRPr="000843F3" w:rsidRDefault="00361DAE" w:rsidP="00AA4F9E">
      <w:pPr>
        <w:pStyle w:val="Binhthng1"/>
        <w:tabs>
          <w:tab w:val="left" w:pos="709"/>
        </w:tabs>
        <w:spacing w:before="120" w:line="280" w:lineRule="exact"/>
        <w:jc w:val="both"/>
        <w:rPr>
          <w:color w:val="auto"/>
        </w:rPr>
      </w:pPr>
      <w:r w:rsidRPr="000843F3">
        <w:rPr>
          <w:b/>
          <w:color w:val="auto"/>
          <w:sz w:val="28"/>
          <w:szCs w:val="28"/>
        </w:rPr>
        <w:tab/>
        <w:t xml:space="preserve">6. </w:t>
      </w:r>
      <w:r w:rsidR="00CF78FC" w:rsidRPr="000843F3">
        <w:rPr>
          <w:b/>
          <w:color w:val="auto"/>
          <w:sz w:val="28"/>
          <w:szCs w:val="28"/>
        </w:rPr>
        <w:t>Tình hình mắc/chết các bệnh có vaccine phòng ngừa</w:t>
      </w:r>
    </w:p>
    <w:p w:rsidR="00CF78FC" w:rsidRPr="000843F3" w:rsidRDefault="00CF78FC" w:rsidP="00AA4F9E">
      <w:pPr>
        <w:pStyle w:val="Binhthng1"/>
        <w:spacing w:before="120" w:line="280" w:lineRule="exact"/>
        <w:jc w:val="both"/>
        <w:rPr>
          <w:color w:val="auto"/>
        </w:rPr>
      </w:pPr>
    </w:p>
    <w:tbl>
      <w:tblPr>
        <w:tblW w:w="93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771"/>
        <w:gridCol w:w="1147"/>
        <w:gridCol w:w="1277"/>
        <w:gridCol w:w="1133"/>
      </w:tblGrid>
      <w:tr w:rsidR="003E4472" w:rsidRPr="000843F3" w:rsidTr="00B73E9A">
        <w:trPr>
          <w:trHeight w:val="840"/>
        </w:trPr>
        <w:tc>
          <w:tcPr>
            <w:tcW w:w="5771" w:type="dxa"/>
          </w:tcPr>
          <w:p w:rsidR="00CF78FC" w:rsidRPr="000843F3" w:rsidRDefault="00CF78FC" w:rsidP="00AA4F9E">
            <w:pPr>
              <w:pStyle w:val="Binhthng1"/>
              <w:spacing w:before="120" w:line="280" w:lineRule="exact"/>
              <w:jc w:val="both"/>
              <w:rPr>
                <w:color w:val="auto"/>
              </w:rPr>
            </w:pPr>
          </w:p>
          <w:p w:rsidR="00CF78FC" w:rsidRPr="000843F3" w:rsidRDefault="00CF78FC" w:rsidP="00AA4F9E">
            <w:pPr>
              <w:pStyle w:val="Binhthng1"/>
              <w:spacing w:before="120" w:line="280" w:lineRule="exact"/>
              <w:ind w:left="1915"/>
              <w:jc w:val="both"/>
              <w:rPr>
                <w:color w:val="auto"/>
              </w:rPr>
            </w:pPr>
            <w:r w:rsidRPr="000843F3">
              <w:rPr>
                <w:b/>
                <w:color w:val="auto"/>
                <w:sz w:val="26"/>
                <w:szCs w:val="26"/>
              </w:rPr>
              <w:t>Nội dung báo cáo</w:t>
            </w:r>
          </w:p>
        </w:tc>
        <w:tc>
          <w:tcPr>
            <w:tcW w:w="1147" w:type="dxa"/>
          </w:tcPr>
          <w:p w:rsidR="00CF78FC" w:rsidRPr="000843F3" w:rsidRDefault="00DE0DD6" w:rsidP="00AA4F9E">
            <w:pPr>
              <w:pStyle w:val="Binhthng1"/>
              <w:spacing w:before="120" w:line="280" w:lineRule="exact"/>
              <w:ind w:left="263" w:right="-271" w:hanging="147"/>
              <w:rPr>
                <w:color w:val="auto"/>
              </w:rPr>
            </w:pPr>
            <w:r w:rsidRPr="000843F3">
              <w:rPr>
                <w:b/>
                <w:color w:val="auto"/>
                <w:sz w:val="26"/>
                <w:szCs w:val="26"/>
              </w:rPr>
              <w:t xml:space="preserve">Đơn </w:t>
            </w:r>
            <w:r w:rsidR="00CF78FC" w:rsidRPr="000843F3">
              <w:rPr>
                <w:b/>
                <w:color w:val="auto"/>
                <w:sz w:val="26"/>
                <w:szCs w:val="26"/>
              </w:rPr>
              <w:t>vị tính</w:t>
            </w:r>
          </w:p>
        </w:tc>
        <w:tc>
          <w:tcPr>
            <w:tcW w:w="1277" w:type="dxa"/>
          </w:tcPr>
          <w:p w:rsidR="00CF78FC" w:rsidRPr="000843F3" w:rsidRDefault="00CF78FC" w:rsidP="00AA4F9E">
            <w:pPr>
              <w:pStyle w:val="Binhthng1"/>
              <w:spacing w:before="120" w:line="280" w:lineRule="exact"/>
              <w:ind w:left="314" w:right="-128" w:hanging="26"/>
              <w:jc w:val="both"/>
              <w:rPr>
                <w:color w:val="auto"/>
              </w:rPr>
            </w:pPr>
            <w:r w:rsidRPr="000843F3">
              <w:rPr>
                <w:b/>
                <w:color w:val="auto"/>
                <w:sz w:val="26"/>
                <w:szCs w:val="26"/>
              </w:rPr>
              <w:t>Trong tháng</w:t>
            </w:r>
          </w:p>
        </w:tc>
        <w:tc>
          <w:tcPr>
            <w:tcW w:w="1133" w:type="dxa"/>
          </w:tcPr>
          <w:p w:rsidR="00CF78FC" w:rsidRPr="000843F3" w:rsidRDefault="00CF78FC" w:rsidP="00AA4F9E">
            <w:pPr>
              <w:pStyle w:val="Binhthng1"/>
              <w:spacing w:before="120" w:line="280" w:lineRule="exact"/>
              <w:ind w:left="350" w:hanging="83"/>
              <w:jc w:val="both"/>
              <w:rPr>
                <w:color w:val="auto"/>
              </w:rPr>
            </w:pPr>
            <w:r w:rsidRPr="000843F3">
              <w:rPr>
                <w:b/>
                <w:color w:val="auto"/>
                <w:sz w:val="26"/>
                <w:szCs w:val="26"/>
              </w:rPr>
              <w:t>Cộng dồn</w:t>
            </w:r>
          </w:p>
        </w:tc>
      </w:tr>
      <w:tr w:rsidR="003E4472" w:rsidRPr="000843F3" w:rsidTr="00B73E9A">
        <w:trPr>
          <w:trHeight w:val="480"/>
        </w:trPr>
        <w:tc>
          <w:tcPr>
            <w:tcW w:w="5771" w:type="dxa"/>
            <w:tcBorders>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Sởi</w:t>
            </w:r>
          </w:p>
        </w:tc>
        <w:tc>
          <w:tcPr>
            <w:tcW w:w="1147" w:type="dxa"/>
            <w:tcBorders>
              <w:bottom w:val="dotted" w:sz="4" w:space="0" w:color="000000"/>
            </w:tcBorders>
          </w:tcPr>
          <w:p w:rsidR="00CF78FC" w:rsidRPr="000843F3" w:rsidRDefault="00CF78FC" w:rsidP="00AA4F9E">
            <w:pPr>
              <w:pStyle w:val="Binhthng1"/>
              <w:spacing w:before="120" w:line="280" w:lineRule="exact"/>
              <w:ind w:left="217" w:right="222"/>
              <w:jc w:val="center"/>
              <w:rPr>
                <w:color w:val="auto"/>
              </w:rPr>
            </w:pPr>
            <w:r w:rsidRPr="000843F3">
              <w:rPr>
                <w:color w:val="auto"/>
                <w:sz w:val="28"/>
                <w:szCs w:val="28"/>
              </w:rPr>
              <w:t>Ca</w:t>
            </w:r>
          </w:p>
        </w:tc>
        <w:tc>
          <w:tcPr>
            <w:tcW w:w="1277" w:type="dxa"/>
            <w:tcBorders>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Ho gà</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240D47"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D25D67" w:rsidP="00AA4F9E">
            <w:pPr>
              <w:pStyle w:val="Binhthng1"/>
              <w:spacing w:before="120" w:line="280" w:lineRule="exact"/>
              <w:ind w:left="1"/>
              <w:jc w:val="center"/>
              <w:rPr>
                <w:b/>
                <w:color w:val="auto"/>
              </w:rPr>
            </w:pPr>
            <w:r w:rsidRPr="000843F3">
              <w:rPr>
                <w:b/>
                <w:color w:val="auto"/>
                <w:sz w:val="28"/>
                <w:szCs w:val="28"/>
              </w:rPr>
              <w:t>1</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Liệt mềm cấp</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Bạch hầu</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Uốn ván sơ sinh</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Uốn ván khác</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Lao màng não</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Lao khác</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Viêm gan virus</w:t>
            </w:r>
            <w:r w:rsidR="00D25D67" w:rsidRPr="000843F3">
              <w:rPr>
                <w:color w:val="auto"/>
                <w:sz w:val="28"/>
                <w:szCs w:val="28"/>
              </w:rPr>
              <w:t xml:space="preserve"> B</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240D47"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D25D67" w:rsidP="00AA4F9E">
            <w:pPr>
              <w:pStyle w:val="Binhthng1"/>
              <w:spacing w:before="120" w:line="280" w:lineRule="exact"/>
              <w:ind w:left="1"/>
              <w:jc w:val="center"/>
              <w:rPr>
                <w:b/>
                <w:color w:val="auto"/>
              </w:rPr>
            </w:pPr>
            <w:r w:rsidRPr="000843F3">
              <w:rPr>
                <w:b/>
                <w:color w:val="auto"/>
                <w:sz w:val="28"/>
                <w:szCs w:val="28"/>
              </w:rPr>
              <w:t>9</w:t>
            </w:r>
          </w:p>
        </w:tc>
      </w:tr>
      <w:tr w:rsidR="003E4472" w:rsidRPr="000843F3" w:rsidTr="00B73E9A">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Viêm não virus</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8D0DDE">
        <w:trPr>
          <w:trHeight w:val="480"/>
        </w:trPr>
        <w:tc>
          <w:tcPr>
            <w:tcW w:w="57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Tả</w:t>
            </w:r>
          </w:p>
        </w:tc>
        <w:tc>
          <w:tcPr>
            <w:tcW w:w="1147" w:type="dxa"/>
            <w:tcBorders>
              <w:top w:val="dotted" w:sz="4" w:space="0" w:color="000000"/>
              <w:bottom w:val="dotted" w:sz="4" w:space="0" w:color="000000"/>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r w:rsidR="003E4472" w:rsidRPr="000843F3" w:rsidTr="008D0DDE">
        <w:trPr>
          <w:trHeight w:val="480"/>
        </w:trPr>
        <w:tc>
          <w:tcPr>
            <w:tcW w:w="5771" w:type="dxa"/>
            <w:tcBorders>
              <w:top w:val="dotted" w:sz="4" w:space="0" w:color="000000"/>
              <w:bottom w:val="single" w:sz="4" w:space="0" w:color="auto"/>
            </w:tcBorders>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 Thương hàn</w:t>
            </w:r>
          </w:p>
        </w:tc>
        <w:tc>
          <w:tcPr>
            <w:tcW w:w="1147" w:type="dxa"/>
            <w:tcBorders>
              <w:top w:val="dotted" w:sz="4" w:space="0" w:color="000000"/>
              <w:bottom w:val="single" w:sz="4" w:space="0" w:color="auto"/>
            </w:tcBorders>
          </w:tcPr>
          <w:p w:rsidR="00CF78FC" w:rsidRPr="000843F3" w:rsidRDefault="00CF78FC" w:rsidP="00AA4F9E">
            <w:pPr>
              <w:pStyle w:val="Binhthng1"/>
              <w:spacing w:before="120" w:line="280" w:lineRule="exact"/>
              <w:ind w:right="5"/>
              <w:jc w:val="center"/>
              <w:rPr>
                <w:color w:val="auto"/>
              </w:rPr>
            </w:pPr>
            <w:r w:rsidRPr="000843F3">
              <w:rPr>
                <w:color w:val="auto"/>
                <w:sz w:val="28"/>
                <w:szCs w:val="28"/>
              </w:rPr>
              <w:t>“</w:t>
            </w:r>
          </w:p>
        </w:tc>
        <w:tc>
          <w:tcPr>
            <w:tcW w:w="1277" w:type="dxa"/>
            <w:tcBorders>
              <w:top w:val="dotted" w:sz="4" w:space="0" w:color="000000"/>
              <w:bottom w:val="single" w:sz="4" w:space="0" w:color="auto"/>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c>
          <w:tcPr>
            <w:tcW w:w="1133" w:type="dxa"/>
            <w:tcBorders>
              <w:top w:val="dotted" w:sz="4" w:space="0" w:color="000000"/>
              <w:bottom w:val="single" w:sz="4" w:space="0" w:color="auto"/>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t>0</w:t>
            </w:r>
          </w:p>
        </w:tc>
      </w:tr>
    </w:tbl>
    <w:p w:rsidR="00CF78FC" w:rsidRPr="000843F3" w:rsidRDefault="00CF78FC" w:rsidP="00AA4F9E">
      <w:pPr>
        <w:pStyle w:val="Binhthng1"/>
        <w:numPr>
          <w:ilvl w:val="0"/>
          <w:numId w:val="5"/>
        </w:numPr>
        <w:tabs>
          <w:tab w:val="left" w:pos="722"/>
        </w:tabs>
        <w:spacing w:before="120" w:line="280" w:lineRule="exact"/>
        <w:ind w:left="721" w:hanging="359"/>
        <w:jc w:val="both"/>
        <w:rPr>
          <w:color w:val="auto"/>
        </w:rPr>
      </w:pPr>
      <w:r w:rsidRPr="000843F3">
        <w:rPr>
          <w:b/>
          <w:color w:val="auto"/>
          <w:sz w:val="28"/>
          <w:szCs w:val="28"/>
        </w:rPr>
        <w:t>HOẠT ĐỘNG KHÁM CHỮA BỆNH</w:t>
      </w:r>
    </w:p>
    <w:p w:rsidR="00CF78FC" w:rsidRPr="000843F3" w:rsidRDefault="00CF78FC" w:rsidP="00AA4F9E">
      <w:pPr>
        <w:pStyle w:val="Binhthng1"/>
        <w:spacing w:before="120" w:line="280" w:lineRule="exact"/>
        <w:jc w:val="both"/>
        <w:rPr>
          <w:color w:val="auto"/>
        </w:rPr>
      </w:pPr>
    </w:p>
    <w:tbl>
      <w:tblPr>
        <w:tblW w:w="93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3"/>
        <w:gridCol w:w="4871"/>
        <w:gridCol w:w="1083"/>
        <w:gridCol w:w="1275"/>
        <w:gridCol w:w="1276"/>
      </w:tblGrid>
      <w:tr w:rsidR="003E4472" w:rsidRPr="000843F3" w:rsidTr="00FA5B11">
        <w:trPr>
          <w:trHeight w:val="760"/>
        </w:trPr>
        <w:tc>
          <w:tcPr>
            <w:tcW w:w="823" w:type="dxa"/>
          </w:tcPr>
          <w:p w:rsidR="00CF78FC" w:rsidRPr="000843F3" w:rsidRDefault="00CF78FC" w:rsidP="00AA4F9E">
            <w:pPr>
              <w:pStyle w:val="Binhthng1"/>
              <w:spacing w:before="120" w:line="280" w:lineRule="exact"/>
              <w:ind w:left="83" w:right="83"/>
              <w:jc w:val="center"/>
              <w:rPr>
                <w:color w:val="auto"/>
              </w:rPr>
            </w:pPr>
            <w:r w:rsidRPr="000843F3">
              <w:rPr>
                <w:b/>
                <w:color w:val="auto"/>
                <w:sz w:val="26"/>
                <w:szCs w:val="26"/>
              </w:rPr>
              <w:t>Stt</w:t>
            </w:r>
          </w:p>
        </w:tc>
        <w:tc>
          <w:tcPr>
            <w:tcW w:w="4871" w:type="dxa"/>
          </w:tcPr>
          <w:p w:rsidR="00CF78FC" w:rsidRPr="000843F3" w:rsidRDefault="00CF78FC" w:rsidP="00AA4F9E">
            <w:pPr>
              <w:pStyle w:val="Binhthng1"/>
              <w:spacing w:before="120" w:line="280" w:lineRule="exact"/>
              <w:ind w:right="2047"/>
              <w:jc w:val="center"/>
              <w:rPr>
                <w:color w:val="auto"/>
              </w:rPr>
            </w:pPr>
            <w:r w:rsidRPr="000843F3">
              <w:rPr>
                <w:b/>
                <w:color w:val="auto"/>
                <w:sz w:val="26"/>
                <w:szCs w:val="26"/>
              </w:rPr>
              <w:t>Nội dung</w:t>
            </w:r>
          </w:p>
        </w:tc>
        <w:tc>
          <w:tcPr>
            <w:tcW w:w="1083" w:type="dxa"/>
          </w:tcPr>
          <w:p w:rsidR="00CF78FC" w:rsidRPr="000843F3" w:rsidRDefault="009F4FD2" w:rsidP="00AA4F9E">
            <w:pPr>
              <w:pStyle w:val="Binhthng1"/>
              <w:spacing w:before="120" w:line="280" w:lineRule="exact"/>
              <w:ind w:left="309" w:right="-141" w:hanging="309"/>
              <w:jc w:val="center"/>
              <w:rPr>
                <w:color w:val="auto"/>
              </w:rPr>
            </w:pPr>
            <w:r w:rsidRPr="000843F3">
              <w:rPr>
                <w:b/>
                <w:color w:val="auto"/>
                <w:sz w:val="26"/>
                <w:szCs w:val="26"/>
              </w:rPr>
              <w:t xml:space="preserve">Đơn </w:t>
            </w:r>
            <w:r w:rsidR="00CF78FC" w:rsidRPr="000843F3">
              <w:rPr>
                <w:b/>
                <w:color w:val="auto"/>
                <w:sz w:val="26"/>
                <w:szCs w:val="26"/>
              </w:rPr>
              <w:t>vị tính</w:t>
            </w:r>
          </w:p>
        </w:tc>
        <w:tc>
          <w:tcPr>
            <w:tcW w:w="1275" w:type="dxa"/>
          </w:tcPr>
          <w:p w:rsidR="00CF78FC" w:rsidRPr="000843F3" w:rsidRDefault="00CF78FC" w:rsidP="00AA4F9E">
            <w:pPr>
              <w:pStyle w:val="Binhthng1"/>
              <w:tabs>
                <w:tab w:val="left" w:pos="971"/>
              </w:tabs>
              <w:spacing w:before="120" w:line="280" w:lineRule="exact"/>
              <w:ind w:left="276" w:right="-125" w:hanging="26"/>
              <w:jc w:val="center"/>
              <w:rPr>
                <w:color w:val="auto"/>
              </w:rPr>
            </w:pPr>
            <w:r w:rsidRPr="000843F3">
              <w:rPr>
                <w:b/>
                <w:color w:val="auto"/>
                <w:sz w:val="26"/>
                <w:szCs w:val="26"/>
              </w:rPr>
              <w:t>Trong tháng</w:t>
            </w:r>
          </w:p>
        </w:tc>
        <w:tc>
          <w:tcPr>
            <w:tcW w:w="1276" w:type="dxa"/>
          </w:tcPr>
          <w:p w:rsidR="00CF78FC" w:rsidRPr="000843F3" w:rsidRDefault="00CF78FC" w:rsidP="00AA4F9E">
            <w:pPr>
              <w:pStyle w:val="Binhthng1"/>
              <w:spacing w:before="120" w:line="280" w:lineRule="exact"/>
              <w:ind w:left="383" w:right="-201" w:hanging="83"/>
              <w:jc w:val="center"/>
              <w:rPr>
                <w:color w:val="auto"/>
              </w:rPr>
            </w:pPr>
            <w:r w:rsidRPr="000843F3">
              <w:rPr>
                <w:b/>
                <w:color w:val="auto"/>
                <w:sz w:val="26"/>
                <w:szCs w:val="26"/>
              </w:rPr>
              <w:t>Cộng dồn</w:t>
            </w:r>
          </w:p>
        </w:tc>
      </w:tr>
      <w:tr w:rsidR="003E4472" w:rsidRPr="000843F3" w:rsidTr="00FA5B11">
        <w:trPr>
          <w:trHeight w:val="773"/>
        </w:trPr>
        <w:tc>
          <w:tcPr>
            <w:tcW w:w="823" w:type="dxa"/>
            <w:tcBorders>
              <w:bottom w:val="dotted" w:sz="4" w:space="0" w:color="000000"/>
            </w:tcBorders>
          </w:tcPr>
          <w:p w:rsidR="00CF78FC" w:rsidRPr="000843F3" w:rsidRDefault="00CF78FC" w:rsidP="00AA4F9E">
            <w:pPr>
              <w:pStyle w:val="Binhthng1"/>
              <w:spacing w:before="120" w:line="280" w:lineRule="exact"/>
              <w:ind w:left="1"/>
              <w:jc w:val="center"/>
              <w:rPr>
                <w:color w:val="auto"/>
              </w:rPr>
            </w:pPr>
            <w:r w:rsidRPr="000843F3">
              <w:rPr>
                <w:color w:val="auto"/>
                <w:sz w:val="28"/>
                <w:szCs w:val="28"/>
              </w:rPr>
              <w:lastRenderedPageBreak/>
              <w:t>1</w:t>
            </w:r>
          </w:p>
        </w:tc>
        <w:tc>
          <w:tcPr>
            <w:tcW w:w="4871" w:type="dxa"/>
            <w:tcBorders>
              <w:bottom w:val="dotted" w:sz="4" w:space="0" w:color="000000"/>
            </w:tcBorders>
          </w:tcPr>
          <w:p w:rsidR="00CF78FC" w:rsidRPr="000843F3" w:rsidRDefault="00CF78FC" w:rsidP="00AA4F9E">
            <w:pPr>
              <w:pStyle w:val="Binhthng1"/>
              <w:spacing w:before="120" w:line="280" w:lineRule="exact"/>
              <w:ind w:left="103" w:right="176"/>
              <w:jc w:val="both"/>
              <w:rPr>
                <w:color w:val="auto"/>
              </w:rPr>
            </w:pPr>
            <w:r w:rsidRPr="000843F3">
              <w:rPr>
                <w:color w:val="auto"/>
                <w:sz w:val="28"/>
                <w:szCs w:val="28"/>
              </w:rPr>
              <w:t>Tổng số cơ sở và giường bệnh.</w:t>
            </w:r>
          </w:p>
        </w:tc>
        <w:tc>
          <w:tcPr>
            <w:tcW w:w="1083" w:type="dxa"/>
            <w:tcBorders>
              <w:bottom w:val="dotted" w:sz="4" w:space="0" w:color="000000"/>
            </w:tcBorders>
          </w:tcPr>
          <w:p w:rsidR="00CF78FC" w:rsidRPr="000843F3" w:rsidRDefault="009F4FD2" w:rsidP="00AA4F9E">
            <w:pPr>
              <w:pStyle w:val="Binhthng1"/>
              <w:spacing w:before="120" w:line="280" w:lineRule="exact"/>
              <w:jc w:val="both"/>
              <w:rPr>
                <w:color w:val="auto"/>
              </w:rPr>
            </w:pPr>
            <w:r w:rsidRPr="000843F3">
              <w:rPr>
                <w:color w:val="auto"/>
                <w:sz w:val="26"/>
                <w:szCs w:val="26"/>
              </w:rPr>
              <w:t xml:space="preserve">(cơ </w:t>
            </w:r>
            <w:r w:rsidR="00CF78FC" w:rsidRPr="000843F3">
              <w:rPr>
                <w:color w:val="auto"/>
                <w:sz w:val="26"/>
                <w:szCs w:val="26"/>
              </w:rPr>
              <w:t>sở/ giường)</w:t>
            </w:r>
          </w:p>
        </w:tc>
        <w:tc>
          <w:tcPr>
            <w:tcW w:w="1275" w:type="dxa"/>
            <w:tcBorders>
              <w:bottom w:val="dotted" w:sz="4" w:space="0" w:color="000000"/>
            </w:tcBorders>
          </w:tcPr>
          <w:p w:rsidR="00CF78FC" w:rsidRPr="000843F3" w:rsidRDefault="007867DF" w:rsidP="00AA4F9E">
            <w:pPr>
              <w:pStyle w:val="Binhthng1"/>
              <w:spacing w:before="120" w:line="280" w:lineRule="exact"/>
              <w:ind w:right="186"/>
              <w:jc w:val="center"/>
              <w:rPr>
                <w:color w:val="auto"/>
                <w:sz w:val="26"/>
                <w:szCs w:val="26"/>
              </w:rPr>
            </w:pPr>
            <w:r w:rsidRPr="000843F3">
              <w:rPr>
                <w:color w:val="auto"/>
                <w:sz w:val="26"/>
                <w:szCs w:val="26"/>
              </w:rPr>
              <w:t>16/100</w:t>
            </w:r>
          </w:p>
        </w:tc>
        <w:tc>
          <w:tcPr>
            <w:tcW w:w="1276" w:type="dxa"/>
            <w:tcBorders>
              <w:bottom w:val="dotted" w:sz="4" w:space="0" w:color="000000"/>
            </w:tcBorders>
          </w:tcPr>
          <w:p w:rsidR="00CF78FC" w:rsidRPr="000843F3" w:rsidRDefault="00CF78FC" w:rsidP="00AA4F9E">
            <w:pPr>
              <w:pStyle w:val="Binhthng1"/>
              <w:spacing w:before="120" w:line="280" w:lineRule="exact"/>
              <w:jc w:val="center"/>
              <w:rPr>
                <w:color w:val="auto"/>
                <w:sz w:val="26"/>
                <w:szCs w:val="26"/>
              </w:rPr>
            </w:pPr>
          </w:p>
        </w:tc>
      </w:tr>
      <w:tr w:rsidR="003E4472" w:rsidRPr="000843F3" w:rsidTr="00FA5B11">
        <w:trPr>
          <w:trHeight w:val="480"/>
        </w:trPr>
        <w:tc>
          <w:tcPr>
            <w:tcW w:w="823"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176"/>
              <w:jc w:val="both"/>
              <w:rPr>
                <w:color w:val="auto"/>
              </w:rPr>
            </w:pPr>
            <w:r w:rsidRPr="000843F3">
              <w:rPr>
                <w:color w:val="auto"/>
                <w:sz w:val="28"/>
                <w:szCs w:val="28"/>
              </w:rPr>
              <w:t>Giường bệnh kế hoạch</w:t>
            </w:r>
          </w:p>
        </w:tc>
        <w:tc>
          <w:tcPr>
            <w:tcW w:w="1083" w:type="dxa"/>
            <w:tcBorders>
              <w:top w:val="dotted" w:sz="4" w:space="0" w:color="000000"/>
              <w:bottom w:val="dotted" w:sz="4" w:space="0" w:color="000000"/>
            </w:tcBorders>
          </w:tcPr>
          <w:p w:rsidR="00CF78FC" w:rsidRPr="000843F3" w:rsidRDefault="00CF78FC" w:rsidP="00AA4F9E">
            <w:pPr>
              <w:pStyle w:val="Binhthng1"/>
              <w:spacing w:before="120" w:line="280" w:lineRule="exact"/>
              <w:jc w:val="both"/>
              <w:rPr>
                <w:color w:val="auto"/>
              </w:rPr>
            </w:pPr>
          </w:p>
        </w:tc>
        <w:tc>
          <w:tcPr>
            <w:tcW w:w="1275" w:type="dxa"/>
            <w:tcBorders>
              <w:top w:val="dotted" w:sz="4" w:space="0" w:color="000000"/>
              <w:bottom w:val="dotted" w:sz="4" w:space="0" w:color="000000"/>
            </w:tcBorders>
          </w:tcPr>
          <w:p w:rsidR="00CF78FC" w:rsidRPr="000843F3" w:rsidRDefault="007867DF" w:rsidP="00AA4F9E">
            <w:pPr>
              <w:pStyle w:val="Binhthng1"/>
              <w:spacing w:before="120" w:line="280" w:lineRule="exact"/>
              <w:ind w:left="185" w:right="186"/>
              <w:jc w:val="center"/>
              <w:rPr>
                <w:color w:val="auto"/>
                <w:sz w:val="26"/>
                <w:szCs w:val="26"/>
              </w:rPr>
            </w:pPr>
            <w:r w:rsidRPr="000843F3">
              <w:rPr>
                <w:color w:val="auto"/>
                <w:sz w:val="26"/>
                <w:szCs w:val="26"/>
              </w:rPr>
              <w:t>100</w:t>
            </w:r>
          </w:p>
        </w:tc>
        <w:tc>
          <w:tcPr>
            <w:tcW w:w="127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p>
        </w:tc>
      </w:tr>
      <w:tr w:rsidR="003E4472" w:rsidRPr="000843F3" w:rsidTr="00FA5B11">
        <w:trPr>
          <w:trHeight w:val="480"/>
        </w:trPr>
        <w:tc>
          <w:tcPr>
            <w:tcW w:w="823"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CF78FC" w:rsidRPr="000843F3" w:rsidRDefault="00CF78FC" w:rsidP="00AA4F9E">
            <w:pPr>
              <w:pStyle w:val="Binhthng1"/>
              <w:spacing w:before="120" w:line="280" w:lineRule="exact"/>
              <w:ind w:left="103" w:right="176"/>
              <w:jc w:val="both"/>
              <w:rPr>
                <w:color w:val="auto"/>
              </w:rPr>
            </w:pPr>
            <w:r w:rsidRPr="000843F3">
              <w:rPr>
                <w:color w:val="auto"/>
                <w:sz w:val="28"/>
                <w:szCs w:val="28"/>
              </w:rPr>
              <w:t>Giường bệnh thực kê</w:t>
            </w:r>
          </w:p>
        </w:tc>
        <w:tc>
          <w:tcPr>
            <w:tcW w:w="1083" w:type="dxa"/>
            <w:tcBorders>
              <w:top w:val="dotted" w:sz="4" w:space="0" w:color="000000"/>
              <w:bottom w:val="dotted" w:sz="4" w:space="0" w:color="000000"/>
            </w:tcBorders>
          </w:tcPr>
          <w:p w:rsidR="00CF78FC" w:rsidRPr="000843F3" w:rsidRDefault="00CF78FC" w:rsidP="00AA4F9E">
            <w:pPr>
              <w:pStyle w:val="Binhthng1"/>
              <w:spacing w:before="120" w:line="280" w:lineRule="exact"/>
              <w:jc w:val="both"/>
              <w:rPr>
                <w:color w:val="auto"/>
              </w:rPr>
            </w:pPr>
          </w:p>
        </w:tc>
        <w:tc>
          <w:tcPr>
            <w:tcW w:w="1275" w:type="dxa"/>
            <w:tcBorders>
              <w:top w:val="dotted" w:sz="4" w:space="0" w:color="000000"/>
              <w:bottom w:val="dotted" w:sz="4" w:space="0" w:color="000000"/>
            </w:tcBorders>
          </w:tcPr>
          <w:p w:rsidR="00CF78FC" w:rsidRPr="000843F3" w:rsidRDefault="007867DF" w:rsidP="00AA4F9E">
            <w:pPr>
              <w:pStyle w:val="Binhthng1"/>
              <w:spacing w:before="120" w:line="280" w:lineRule="exact"/>
              <w:ind w:left="186" w:right="186"/>
              <w:jc w:val="center"/>
              <w:rPr>
                <w:color w:val="auto"/>
                <w:sz w:val="26"/>
                <w:szCs w:val="26"/>
              </w:rPr>
            </w:pPr>
            <w:r w:rsidRPr="000843F3">
              <w:rPr>
                <w:color w:val="auto"/>
                <w:sz w:val="26"/>
                <w:szCs w:val="26"/>
              </w:rPr>
              <w:t>130</w:t>
            </w:r>
          </w:p>
        </w:tc>
        <w:tc>
          <w:tcPr>
            <w:tcW w:w="1276" w:type="dxa"/>
            <w:tcBorders>
              <w:top w:val="dotted" w:sz="4" w:space="0" w:color="000000"/>
              <w:bottom w:val="dotted" w:sz="4" w:space="0" w:color="000000"/>
            </w:tcBorders>
          </w:tcPr>
          <w:p w:rsidR="00CF78FC" w:rsidRPr="000843F3" w:rsidRDefault="00CF78FC" w:rsidP="00AA4F9E">
            <w:pPr>
              <w:pStyle w:val="Binhthng1"/>
              <w:spacing w:before="120" w:line="280" w:lineRule="exact"/>
              <w:jc w:val="center"/>
              <w:rPr>
                <w:color w:val="auto"/>
                <w:sz w:val="26"/>
                <w:szCs w:val="26"/>
              </w:rPr>
            </w:pP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ind w:left="1"/>
              <w:jc w:val="center"/>
              <w:rPr>
                <w:color w:val="auto"/>
              </w:rPr>
            </w:pPr>
            <w:r w:rsidRPr="000843F3">
              <w:rPr>
                <w:color w:val="auto"/>
                <w:sz w:val="28"/>
                <w:szCs w:val="28"/>
              </w:rPr>
              <w:t>2</w:t>
            </w: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Tổng số lượt khám bệnh:</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ind w:right="278"/>
              <w:rPr>
                <w:color w:val="auto"/>
              </w:rPr>
            </w:pPr>
            <w:r w:rsidRPr="000843F3">
              <w:rPr>
                <w:color w:val="auto"/>
                <w:sz w:val="26"/>
                <w:szCs w:val="26"/>
              </w:rPr>
              <w:t>Lượt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right="186"/>
              <w:jc w:val="center"/>
              <w:rPr>
                <w:color w:val="auto"/>
                <w:sz w:val="26"/>
                <w:szCs w:val="26"/>
              </w:rPr>
            </w:pPr>
            <w:r w:rsidRPr="000843F3">
              <w:rPr>
                <w:color w:val="auto"/>
                <w:sz w:val="26"/>
                <w:szCs w:val="26"/>
              </w:rPr>
              <w:t>16.879</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right="186"/>
              <w:jc w:val="center"/>
              <w:rPr>
                <w:color w:val="auto"/>
                <w:sz w:val="26"/>
                <w:szCs w:val="26"/>
              </w:rPr>
            </w:pPr>
            <w:r w:rsidRPr="000843F3">
              <w:rPr>
                <w:color w:val="auto"/>
                <w:sz w:val="26"/>
                <w:szCs w:val="26"/>
              </w:rPr>
              <w:t>72.619</w:t>
            </w: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Trong đó :</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rPr>
                <w:color w:val="auto"/>
              </w:rPr>
            </w:pPr>
          </w:p>
        </w:tc>
        <w:tc>
          <w:tcPr>
            <w:tcW w:w="1275" w:type="dxa"/>
            <w:tcBorders>
              <w:top w:val="dotted" w:sz="4" w:space="0" w:color="000000"/>
              <w:bottom w:val="dotted" w:sz="4" w:space="0" w:color="000000"/>
            </w:tcBorders>
          </w:tcPr>
          <w:p w:rsidR="007A3434" w:rsidRPr="000843F3" w:rsidRDefault="007A3434">
            <w:pPr>
              <w:pStyle w:val="Binhthng1"/>
              <w:spacing w:before="120" w:line="280" w:lineRule="exact"/>
              <w:jc w:val="center"/>
              <w:rPr>
                <w:color w:val="auto"/>
                <w:sz w:val="26"/>
                <w:szCs w:val="26"/>
              </w:rPr>
            </w:pPr>
          </w:p>
        </w:tc>
        <w:tc>
          <w:tcPr>
            <w:tcW w:w="1276"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sz w:val="26"/>
                <w:szCs w:val="26"/>
              </w:rPr>
            </w:pPr>
          </w:p>
        </w:tc>
      </w:tr>
      <w:tr w:rsidR="003E4472" w:rsidRPr="000843F3" w:rsidTr="005826B4">
        <w:trPr>
          <w:trHeight w:val="80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 Y học cổ truyền (kể cả kết hợp y học hiện đại)</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rPr>
                <w:color w:val="auto"/>
              </w:rPr>
            </w:pPr>
            <w:r w:rsidRPr="000843F3">
              <w:rPr>
                <w:color w:val="auto"/>
                <w:sz w:val="26"/>
                <w:szCs w:val="26"/>
              </w:rPr>
              <w: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right="186"/>
              <w:jc w:val="center"/>
              <w:rPr>
                <w:color w:val="auto"/>
                <w:sz w:val="26"/>
                <w:szCs w:val="26"/>
              </w:rPr>
            </w:pPr>
            <w:r w:rsidRPr="000843F3">
              <w:rPr>
                <w:color w:val="auto"/>
                <w:sz w:val="26"/>
                <w:szCs w:val="26"/>
              </w:rPr>
              <w:t>7.462</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right="186"/>
              <w:jc w:val="center"/>
              <w:rPr>
                <w:color w:val="auto"/>
                <w:sz w:val="26"/>
                <w:szCs w:val="26"/>
              </w:rPr>
            </w:pPr>
            <w:r w:rsidRPr="000843F3">
              <w:rPr>
                <w:color w:val="auto"/>
                <w:sz w:val="26"/>
                <w:szCs w:val="26"/>
              </w:rPr>
              <w:t>33.950</w:t>
            </w: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ind w:left="1"/>
              <w:jc w:val="center"/>
              <w:rPr>
                <w:color w:val="auto"/>
              </w:rPr>
            </w:pPr>
            <w:r w:rsidRPr="000843F3">
              <w:rPr>
                <w:color w:val="auto"/>
                <w:sz w:val="28"/>
                <w:szCs w:val="28"/>
              </w:rPr>
              <w:t>3</w:t>
            </w: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Số lượt bệnh nhân điều trị nội trú:</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ind w:right="278"/>
              <w:rPr>
                <w:color w:val="auto"/>
              </w:rPr>
            </w:pPr>
            <w:r w:rsidRPr="000843F3">
              <w:rPr>
                <w:color w:val="auto"/>
                <w:sz w:val="26"/>
                <w:szCs w:val="26"/>
              </w:rPr>
              <w:t>Lượt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left="186" w:right="186"/>
              <w:jc w:val="center"/>
              <w:rPr>
                <w:color w:val="auto"/>
                <w:sz w:val="26"/>
                <w:szCs w:val="26"/>
              </w:rPr>
            </w:pPr>
            <w:r w:rsidRPr="000843F3">
              <w:rPr>
                <w:color w:val="auto"/>
                <w:sz w:val="26"/>
                <w:szCs w:val="26"/>
              </w:rPr>
              <w:t>464</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1.961</w:t>
            </w:r>
          </w:p>
        </w:tc>
      </w:tr>
      <w:tr w:rsidR="003E4472" w:rsidRPr="000843F3" w:rsidTr="005826B4">
        <w:trPr>
          <w:trHeight w:val="80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 Y học cổ truyền (kể cả kết hợp y học hiện đại)</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rPr>
                <w:color w:val="auto"/>
              </w:rPr>
            </w:pPr>
            <w:r w:rsidRPr="000843F3">
              <w:rPr>
                <w:color w:val="auto"/>
                <w:sz w:val="26"/>
                <w:szCs w:val="26"/>
              </w:rPr>
              <w: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left="186" w:right="186"/>
              <w:jc w:val="center"/>
              <w:rPr>
                <w:color w:val="auto"/>
                <w:sz w:val="26"/>
                <w:szCs w:val="26"/>
              </w:rPr>
            </w:pPr>
            <w:r w:rsidRPr="000843F3">
              <w:rPr>
                <w:color w:val="auto"/>
                <w:sz w:val="26"/>
                <w:szCs w:val="26"/>
              </w:rPr>
              <w:t>93</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304</w:t>
            </w: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r w:rsidRPr="000843F3">
              <w:rPr>
                <w:color w:val="auto"/>
                <w:sz w:val="24"/>
                <w:szCs w:val="24"/>
              </w:rPr>
              <w:t>4</w:t>
            </w: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Tổng số ngày điều trị nội trú</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ind w:right="271"/>
              <w:rPr>
                <w:color w:val="auto"/>
              </w:rPr>
            </w:pPr>
            <w:r w:rsidRPr="000843F3">
              <w:rPr>
                <w:color w:val="auto"/>
                <w:sz w:val="24"/>
                <w:szCs w:val="24"/>
              </w:rPr>
              <w:t>Ngày</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left="185" w:right="186"/>
              <w:jc w:val="center"/>
              <w:rPr>
                <w:color w:val="auto"/>
                <w:sz w:val="26"/>
                <w:szCs w:val="26"/>
              </w:rPr>
            </w:pPr>
            <w:r w:rsidRPr="000843F3">
              <w:rPr>
                <w:color w:val="auto"/>
                <w:sz w:val="26"/>
                <w:szCs w:val="26"/>
              </w:rPr>
              <w:t>2.227</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left="185" w:right="186"/>
              <w:jc w:val="center"/>
              <w:rPr>
                <w:color w:val="auto"/>
                <w:sz w:val="26"/>
                <w:szCs w:val="26"/>
              </w:rPr>
            </w:pPr>
            <w:r w:rsidRPr="000843F3">
              <w:rPr>
                <w:color w:val="auto"/>
                <w:sz w:val="26"/>
                <w:szCs w:val="26"/>
              </w:rPr>
              <w:t>8.722</w:t>
            </w: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r w:rsidRPr="000843F3">
              <w:rPr>
                <w:color w:val="auto"/>
                <w:sz w:val="24"/>
                <w:szCs w:val="24"/>
              </w:rPr>
              <w:t>5</w:t>
            </w: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Số lượt bệnh nhân điều trị ngoại trú</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ind w:right="300"/>
              <w:rPr>
                <w:color w:val="auto"/>
              </w:rPr>
            </w:pPr>
            <w:r w:rsidRPr="000843F3">
              <w:rPr>
                <w:color w:val="auto"/>
                <w:sz w:val="24"/>
                <w:szCs w:val="24"/>
              </w:rPr>
              <w:t>Lượt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left="186" w:right="186"/>
              <w:jc w:val="center"/>
              <w:rPr>
                <w:color w:val="auto"/>
                <w:sz w:val="26"/>
                <w:szCs w:val="26"/>
              </w:rPr>
            </w:pPr>
            <w:r w:rsidRPr="000843F3">
              <w:rPr>
                <w:color w:val="auto"/>
                <w:sz w:val="26"/>
                <w:szCs w:val="26"/>
              </w:rPr>
              <w:t>364</w:t>
            </w:r>
          </w:p>
        </w:tc>
        <w:tc>
          <w:tcPr>
            <w:tcW w:w="1276" w:type="dxa"/>
            <w:tcBorders>
              <w:top w:val="dotted" w:sz="4" w:space="0" w:color="000000"/>
              <w:bottom w:val="dotted" w:sz="4" w:space="0" w:color="000000"/>
            </w:tcBorders>
          </w:tcPr>
          <w:p w:rsidR="007A3434"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1.471</w:t>
            </w:r>
          </w:p>
        </w:tc>
      </w:tr>
      <w:tr w:rsidR="003E4472" w:rsidRPr="000843F3" w:rsidTr="005826B4">
        <w:trPr>
          <w:trHeight w:val="120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both"/>
              <w:rPr>
                <w:color w:val="auto"/>
              </w:rPr>
            </w:pP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Trong đó:</w:t>
            </w:r>
          </w:p>
          <w:p w:rsidR="007A3434" w:rsidRPr="000843F3" w:rsidRDefault="007A3434" w:rsidP="00AA4F9E">
            <w:pPr>
              <w:pStyle w:val="Binhthng1"/>
              <w:spacing w:before="120" w:line="280" w:lineRule="exact"/>
              <w:ind w:left="103" w:right="270" w:firstLine="69"/>
              <w:jc w:val="both"/>
              <w:rPr>
                <w:color w:val="auto"/>
              </w:rPr>
            </w:pPr>
            <w:r w:rsidRPr="000843F3">
              <w:rPr>
                <w:color w:val="auto"/>
                <w:sz w:val="28"/>
                <w:szCs w:val="28"/>
              </w:rPr>
              <w:t>Y học cổ truyền (kể cả kết hợp y học hiện đại)</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rPr>
                <w:color w:val="auto"/>
              </w:rPr>
            </w:pPr>
          </w:p>
        </w:tc>
        <w:tc>
          <w:tcPr>
            <w:tcW w:w="1275" w:type="dxa"/>
            <w:tcBorders>
              <w:top w:val="dotted" w:sz="4" w:space="0" w:color="000000"/>
              <w:bottom w:val="dotted" w:sz="4" w:space="0" w:color="000000"/>
            </w:tcBorders>
          </w:tcPr>
          <w:p w:rsidR="007A3434" w:rsidRPr="000843F3" w:rsidRDefault="007A3434">
            <w:pPr>
              <w:pStyle w:val="Binhthng1"/>
              <w:spacing w:before="120" w:line="280" w:lineRule="exact"/>
              <w:jc w:val="center"/>
              <w:rPr>
                <w:color w:val="auto"/>
                <w:sz w:val="26"/>
                <w:szCs w:val="26"/>
              </w:rPr>
            </w:pPr>
          </w:p>
          <w:p w:rsidR="007A3434" w:rsidRPr="000843F3" w:rsidRDefault="008E6B47">
            <w:pPr>
              <w:pStyle w:val="Binhthng1"/>
              <w:spacing w:before="120" w:line="280" w:lineRule="exact"/>
              <w:ind w:left="186" w:right="186"/>
              <w:jc w:val="center"/>
              <w:rPr>
                <w:color w:val="auto"/>
                <w:sz w:val="26"/>
                <w:szCs w:val="26"/>
              </w:rPr>
            </w:pPr>
            <w:r w:rsidRPr="000843F3">
              <w:rPr>
                <w:color w:val="auto"/>
                <w:sz w:val="26"/>
                <w:szCs w:val="26"/>
              </w:rPr>
              <w:t>137</w:t>
            </w:r>
          </w:p>
        </w:tc>
        <w:tc>
          <w:tcPr>
            <w:tcW w:w="1276"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sz w:val="26"/>
                <w:szCs w:val="26"/>
              </w:rPr>
            </w:pPr>
          </w:p>
          <w:p w:rsidR="007A3434"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567</w:t>
            </w:r>
          </w:p>
        </w:tc>
      </w:tr>
      <w:tr w:rsidR="003E4472" w:rsidRPr="000843F3" w:rsidTr="005826B4">
        <w:trPr>
          <w:trHeight w:val="480"/>
        </w:trPr>
        <w:tc>
          <w:tcPr>
            <w:tcW w:w="823" w:type="dxa"/>
            <w:tcBorders>
              <w:top w:val="dotted" w:sz="4" w:space="0" w:color="000000"/>
              <w:bottom w:val="dotted" w:sz="4" w:space="0" w:color="000000"/>
            </w:tcBorders>
          </w:tcPr>
          <w:p w:rsidR="007A3434" w:rsidRPr="000843F3" w:rsidRDefault="007A3434" w:rsidP="00AA4F9E">
            <w:pPr>
              <w:pStyle w:val="Binhthng1"/>
              <w:spacing w:before="120" w:line="280" w:lineRule="exact"/>
              <w:jc w:val="center"/>
              <w:rPr>
                <w:color w:val="auto"/>
              </w:rPr>
            </w:pPr>
            <w:r w:rsidRPr="000843F3">
              <w:rPr>
                <w:color w:val="auto"/>
                <w:sz w:val="24"/>
                <w:szCs w:val="24"/>
              </w:rPr>
              <w:t>6</w:t>
            </w:r>
          </w:p>
        </w:tc>
        <w:tc>
          <w:tcPr>
            <w:tcW w:w="4871" w:type="dxa"/>
            <w:tcBorders>
              <w:top w:val="dotted" w:sz="4" w:space="0" w:color="000000"/>
              <w:bottom w:val="dotted" w:sz="4" w:space="0" w:color="000000"/>
            </w:tcBorders>
          </w:tcPr>
          <w:p w:rsidR="007A3434" w:rsidRPr="000843F3" w:rsidRDefault="007A3434" w:rsidP="00AA4F9E">
            <w:pPr>
              <w:pStyle w:val="Binhthng1"/>
              <w:spacing w:before="120" w:line="280" w:lineRule="exact"/>
              <w:ind w:left="103" w:right="176"/>
              <w:jc w:val="both"/>
              <w:rPr>
                <w:color w:val="auto"/>
              </w:rPr>
            </w:pPr>
            <w:r w:rsidRPr="000843F3">
              <w:rPr>
                <w:color w:val="auto"/>
                <w:sz w:val="28"/>
                <w:szCs w:val="28"/>
              </w:rPr>
              <w:t>Tổng số lượt khám dự phòng</w:t>
            </w:r>
          </w:p>
        </w:tc>
        <w:tc>
          <w:tcPr>
            <w:tcW w:w="1083" w:type="dxa"/>
            <w:tcBorders>
              <w:top w:val="dotted" w:sz="4" w:space="0" w:color="000000"/>
              <w:bottom w:val="dotted" w:sz="4" w:space="0" w:color="000000"/>
            </w:tcBorders>
            <w:vAlign w:val="center"/>
          </w:tcPr>
          <w:p w:rsidR="007A3434" w:rsidRPr="000843F3" w:rsidRDefault="007A3434" w:rsidP="00AA4F9E">
            <w:pPr>
              <w:pStyle w:val="Binhthng1"/>
              <w:spacing w:before="120" w:line="280" w:lineRule="exact"/>
              <w:ind w:right="300"/>
              <w:jc w:val="center"/>
              <w:rPr>
                <w:color w:val="auto"/>
              </w:rPr>
            </w:pPr>
            <w:r w:rsidRPr="000843F3">
              <w:rPr>
                <w:color w:val="auto"/>
                <w:sz w:val="24"/>
                <w:szCs w:val="24"/>
              </w:rPr>
              <w:t>Lượt</w:t>
            </w:r>
          </w:p>
        </w:tc>
        <w:tc>
          <w:tcPr>
            <w:tcW w:w="1275" w:type="dxa"/>
            <w:tcBorders>
              <w:top w:val="dotted" w:sz="4" w:space="0" w:color="000000"/>
              <w:bottom w:val="dotted" w:sz="4" w:space="0" w:color="000000"/>
            </w:tcBorders>
          </w:tcPr>
          <w:p w:rsidR="007A3434" w:rsidRPr="000843F3" w:rsidRDefault="008E6B47">
            <w:pPr>
              <w:pStyle w:val="Binhthng1"/>
              <w:spacing w:before="120" w:line="280" w:lineRule="exact"/>
              <w:ind w:left="185" w:right="186"/>
              <w:jc w:val="center"/>
              <w:rPr>
                <w:color w:val="auto"/>
                <w:sz w:val="26"/>
                <w:szCs w:val="26"/>
              </w:rPr>
            </w:pPr>
            <w:r w:rsidRPr="000843F3">
              <w:rPr>
                <w:color w:val="auto"/>
                <w:sz w:val="26"/>
                <w:szCs w:val="26"/>
              </w:rPr>
              <w:t>5.586</w:t>
            </w:r>
          </w:p>
        </w:tc>
        <w:tc>
          <w:tcPr>
            <w:tcW w:w="1276" w:type="dxa"/>
            <w:tcBorders>
              <w:top w:val="dotted" w:sz="4" w:space="0" w:color="000000"/>
              <w:bottom w:val="dotted" w:sz="4" w:space="0" w:color="000000"/>
            </w:tcBorders>
          </w:tcPr>
          <w:p w:rsidR="007A3434" w:rsidRPr="000843F3" w:rsidRDefault="008E6B47" w:rsidP="008E6B47">
            <w:pPr>
              <w:pStyle w:val="Binhthng1"/>
              <w:tabs>
                <w:tab w:val="left" w:pos="1046"/>
              </w:tabs>
              <w:spacing w:before="120" w:line="280" w:lineRule="exact"/>
              <w:ind w:left="185" w:right="-115"/>
              <w:jc w:val="center"/>
              <w:rPr>
                <w:color w:val="auto"/>
                <w:sz w:val="26"/>
                <w:szCs w:val="26"/>
              </w:rPr>
            </w:pPr>
            <w:r w:rsidRPr="000843F3">
              <w:rPr>
                <w:color w:val="auto"/>
                <w:sz w:val="26"/>
                <w:szCs w:val="26"/>
              </w:rPr>
              <w:t>10.943</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rPr>
            </w:pPr>
            <w:r w:rsidRPr="000843F3">
              <w:rPr>
                <w:color w:val="auto"/>
                <w:sz w:val="24"/>
                <w:szCs w:val="24"/>
              </w:rPr>
              <w:t>7</w:t>
            </w: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Tổng số tử vong tại cơ sở y tế:</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ind w:right="228"/>
              <w:jc w:val="center"/>
              <w:rPr>
                <w:color w:val="auto"/>
              </w:rPr>
            </w:pPr>
            <w:r w:rsidRPr="000843F3">
              <w:rPr>
                <w:color w:val="auto"/>
                <w:sz w:val="24"/>
                <w:szCs w:val="24"/>
              </w:rPr>
              <w:t>Người</w:t>
            </w:r>
          </w:p>
        </w:tc>
        <w:tc>
          <w:tcPr>
            <w:tcW w:w="1275" w:type="dxa"/>
            <w:tcBorders>
              <w:top w:val="dotted" w:sz="4" w:space="0" w:color="000000"/>
              <w:bottom w:val="dotted" w:sz="4" w:space="0" w:color="000000"/>
            </w:tcBorders>
          </w:tcPr>
          <w:p w:rsidR="00491B48" w:rsidRPr="000843F3" w:rsidRDefault="00491B48" w:rsidP="00AA4F9E">
            <w:pPr>
              <w:pStyle w:val="Binhthng1"/>
              <w:spacing w:before="120" w:line="280" w:lineRule="exact"/>
              <w:ind w:left="186" w:right="186"/>
              <w:jc w:val="center"/>
              <w:rPr>
                <w:color w:val="auto"/>
                <w:sz w:val="26"/>
                <w:szCs w:val="26"/>
              </w:rPr>
            </w:pPr>
            <w:r w:rsidRPr="000843F3">
              <w:rPr>
                <w:color w:val="auto"/>
                <w:sz w:val="26"/>
                <w:szCs w:val="26"/>
              </w:rPr>
              <w:t>0</w:t>
            </w:r>
          </w:p>
        </w:tc>
        <w:tc>
          <w:tcPr>
            <w:tcW w:w="1276" w:type="dxa"/>
            <w:tcBorders>
              <w:top w:val="dotted" w:sz="4" w:space="0" w:color="000000"/>
              <w:bottom w:val="dotted" w:sz="4" w:space="0" w:color="000000"/>
            </w:tcBorders>
          </w:tcPr>
          <w:p w:rsidR="00491B48" w:rsidRPr="000843F3" w:rsidRDefault="00491B48" w:rsidP="00AA4F9E">
            <w:pPr>
              <w:pStyle w:val="Binhthng1"/>
              <w:spacing w:before="120" w:line="280" w:lineRule="exact"/>
              <w:ind w:left="186" w:right="186"/>
              <w:jc w:val="center"/>
              <w:rPr>
                <w:color w:val="auto"/>
                <w:sz w:val="26"/>
                <w:szCs w:val="26"/>
              </w:rPr>
            </w:pPr>
            <w:r w:rsidRPr="000843F3">
              <w:rPr>
                <w:color w:val="auto"/>
                <w:sz w:val="26"/>
                <w:szCs w:val="26"/>
              </w:rPr>
              <w:t>0</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contextualSpacing/>
              <w:jc w:val="center"/>
              <w:rPr>
                <w:color w:val="auto"/>
                <w:sz w:val="24"/>
                <w:szCs w:val="24"/>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Trong đó :</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ind w:left="233" w:right="-111"/>
              <w:rPr>
                <w:color w:val="auto"/>
              </w:rPr>
            </w:pPr>
            <w:r w:rsidRPr="000843F3">
              <w:rPr>
                <w:color w:val="auto"/>
                <w:sz w:val="26"/>
                <w:szCs w:val="26"/>
              </w:rPr>
              <w:t>Ngày</w:t>
            </w:r>
          </w:p>
        </w:tc>
        <w:tc>
          <w:tcPr>
            <w:tcW w:w="1275"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sz w:val="26"/>
                <w:szCs w:val="26"/>
              </w:rPr>
            </w:pPr>
          </w:p>
        </w:tc>
        <w:tc>
          <w:tcPr>
            <w:tcW w:w="1276"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sz w:val="26"/>
                <w:szCs w:val="26"/>
              </w:rPr>
            </w:pP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contextualSpacing/>
              <w:jc w:val="center"/>
              <w:rPr>
                <w:color w:val="auto"/>
                <w:sz w:val="24"/>
                <w:szCs w:val="24"/>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 Tử vong dưới 1 tuổi</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ind w:left="232" w:right="233"/>
              <w:rPr>
                <w:color w:val="auto"/>
              </w:rPr>
            </w:pPr>
            <w:r w:rsidRPr="000843F3">
              <w:rPr>
                <w:color w:val="auto"/>
                <w:sz w:val="24"/>
                <w:szCs w:val="24"/>
              </w:rPr>
              <w:t>Trẻ</w:t>
            </w:r>
          </w:p>
        </w:tc>
        <w:tc>
          <w:tcPr>
            <w:tcW w:w="1275" w:type="dxa"/>
            <w:tcBorders>
              <w:top w:val="dotted" w:sz="4" w:space="0" w:color="000000"/>
              <w:bottom w:val="dotted" w:sz="4" w:space="0" w:color="000000"/>
            </w:tcBorders>
          </w:tcPr>
          <w:p w:rsidR="00491B48" w:rsidRPr="000843F3" w:rsidRDefault="00491B48" w:rsidP="00AA4F9E">
            <w:pPr>
              <w:pStyle w:val="Binhthng1"/>
              <w:spacing w:before="120" w:line="280" w:lineRule="exact"/>
              <w:ind w:left="1"/>
              <w:jc w:val="center"/>
              <w:rPr>
                <w:color w:val="auto"/>
                <w:sz w:val="26"/>
                <w:szCs w:val="26"/>
              </w:rPr>
            </w:pPr>
            <w:r w:rsidRPr="000843F3">
              <w:rPr>
                <w:color w:val="auto"/>
                <w:sz w:val="26"/>
                <w:szCs w:val="26"/>
              </w:rPr>
              <w:t>0</w:t>
            </w:r>
          </w:p>
        </w:tc>
        <w:tc>
          <w:tcPr>
            <w:tcW w:w="1276" w:type="dxa"/>
            <w:tcBorders>
              <w:top w:val="dotted" w:sz="4" w:space="0" w:color="000000"/>
              <w:bottom w:val="dotted" w:sz="4" w:space="0" w:color="000000"/>
            </w:tcBorders>
          </w:tcPr>
          <w:p w:rsidR="00491B48" w:rsidRPr="000843F3" w:rsidRDefault="00491B48" w:rsidP="00AA4F9E">
            <w:pPr>
              <w:pStyle w:val="Binhthng1"/>
              <w:spacing w:before="120" w:line="280" w:lineRule="exact"/>
              <w:ind w:left="1"/>
              <w:jc w:val="center"/>
              <w:rPr>
                <w:color w:val="auto"/>
                <w:sz w:val="26"/>
                <w:szCs w:val="26"/>
              </w:rPr>
            </w:pPr>
            <w:r w:rsidRPr="000843F3">
              <w:rPr>
                <w:color w:val="auto"/>
                <w:sz w:val="26"/>
                <w:szCs w:val="26"/>
              </w:rPr>
              <w:t>0</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contextualSpacing/>
              <w:jc w:val="center"/>
              <w:rPr>
                <w:color w:val="auto"/>
                <w:sz w:val="24"/>
                <w:szCs w:val="24"/>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 Tử vong dưới 5 tuổi</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ind w:left="232" w:right="233"/>
              <w:rPr>
                <w:color w:val="auto"/>
              </w:rPr>
            </w:pPr>
            <w:r w:rsidRPr="000843F3">
              <w:rPr>
                <w:color w:val="auto"/>
                <w:sz w:val="24"/>
                <w:szCs w:val="24"/>
              </w:rPr>
              <w:t>Trẻ</w:t>
            </w:r>
          </w:p>
        </w:tc>
        <w:tc>
          <w:tcPr>
            <w:tcW w:w="1275" w:type="dxa"/>
            <w:tcBorders>
              <w:top w:val="dotted" w:sz="4" w:space="0" w:color="000000"/>
              <w:bottom w:val="dotted" w:sz="4" w:space="0" w:color="000000"/>
            </w:tcBorders>
          </w:tcPr>
          <w:p w:rsidR="00491B48" w:rsidRPr="000843F3" w:rsidRDefault="00491B48" w:rsidP="00AA4F9E">
            <w:pPr>
              <w:pStyle w:val="Binhthng1"/>
              <w:spacing w:before="120" w:line="280" w:lineRule="exact"/>
              <w:ind w:left="1"/>
              <w:jc w:val="center"/>
              <w:rPr>
                <w:color w:val="auto"/>
                <w:sz w:val="26"/>
                <w:szCs w:val="26"/>
              </w:rPr>
            </w:pPr>
            <w:r w:rsidRPr="000843F3">
              <w:rPr>
                <w:color w:val="auto"/>
                <w:sz w:val="26"/>
                <w:szCs w:val="26"/>
              </w:rPr>
              <w:t>0</w:t>
            </w:r>
          </w:p>
        </w:tc>
        <w:tc>
          <w:tcPr>
            <w:tcW w:w="1276" w:type="dxa"/>
            <w:tcBorders>
              <w:top w:val="dotted" w:sz="4" w:space="0" w:color="000000"/>
              <w:bottom w:val="dotted" w:sz="4" w:space="0" w:color="000000"/>
            </w:tcBorders>
          </w:tcPr>
          <w:p w:rsidR="00491B48" w:rsidRPr="000843F3" w:rsidRDefault="00491B48" w:rsidP="00AA4F9E">
            <w:pPr>
              <w:pStyle w:val="Binhthng1"/>
              <w:spacing w:before="120" w:line="280" w:lineRule="exact"/>
              <w:ind w:left="1"/>
              <w:jc w:val="center"/>
              <w:rPr>
                <w:color w:val="auto"/>
                <w:sz w:val="26"/>
                <w:szCs w:val="26"/>
              </w:rPr>
            </w:pPr>
            <w:r w:rsidRPr="000843F3">
              <w:rPr>
                <w:color w:val="auto"/>
                <w:sz w:val="26"/>
                <w:szCs w:val="26"/>
              </w:rPr>
              <w:t>0</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ind w:left="1"/>
              <w:jc w:val="center"/>
              <w:rPr>
                <w:color w:val="auto"/>
              </w:rPr>
            </w:pPr>
            <w:r w:rsidRPr="000843F3">
              <w:rPr>
                <w:color w:val="auto"/>
                <w:sz w:val="28"/>
                <w:szCs w:val="28"/>
              </w:rPr>
              <w:t>8</w:t>
            </w: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Hoạt động  cận lâm sàng ;</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rPr>
                <w:color w:val="auto"/>
              </w:rPr>
            </w:pPr>
          </w:p>
        </w:tc>
        <w:tc>
          <w:tcPr>
            <w:tcW w:w="1275"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sz w:val="26"/>
                <w:szCs w:val="26"/>
              </w:rPr>
            </w:pPr>
          </w:p>
        </w:tc>
        <w:tc>
          <w:tcPr>
            <w:tcW w:w="1276"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sz w:val="26"/>
                <w:szCs w:val="26"/>
              </w:rPr>
            </w:pP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 Tổng số lần xét nghiệm</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ind w:left="232" w:right="27"/>
              <w:rPr>
                <w:color w:val="auto"/>
              </w:rPr>
            </w:pPr>
            <w:r w:rsidRPr="000843F3">
              <w:rPr>
                <w:color w:val="auto"/>
                <w:sz w:val="28"/>
                <w:szCs w:val="28"/>
              </w:rPr>
              <w:t>Lần</w:t>
            </w:r>
          </w:p>
        </w:tc>
        <w:tc>
          <w:tcPr>
            <w:tcW w:w="1275" w:type="dxa"/>
            <w:tcBorders>
              <w:top w:val="dotted" w:sz="4" w:space="0" w:color="000000"/>
              <w:bottom w:val="dotted" w:sz="4" w:space="0" w:color="000000"/>
            </w:tcBorders>
          </w:tcPr>
          <w:p w:rsidR="00491B48"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3.750</w:t>
            </w:r>
          </w:p>
        </w:tc>
        <w:tc>
          <w:tcPr>
            <w:tcW w:w="1276" w:type="dxa"/>
            <w:tcBorders>
              <w:top w:val="dotted" w:sz="4" w:space="0" w:color="000000"/>
              <w:bottom w:val="dotted" w:sz="4" w:space="0" w:color="000000"/>
            </w:tcBorders>
          </w:tcPr>
          <w:p w:rsidR="00491B48" w:rsidRPr="000843F3" w:rsidRDefault="008E6B47" w:rsidP="000E40EB">
            <w:pPr>
              <w:pStyle w:val="Binhthng1"/>
              <w:spacing w:before="120" w:line="280" w:lineRule="exact"/>
              <w:ind w:right="-115"/>
              <w:rPr>
                <w:color w:val="auto"/>
                <w:sz w:val="26"/>
                <w:szCs w:val="26"/>
              </w:rPr>
            </w:pPr>
            <w:r w:rsidRPr="000843F3">
              <w:rPr>
                <w:color w:val="auto"/>
                <w:sz w:val="26"/>
                <w:szCs w:val="26"/>
              </w:rPr>
              <w:t xml:space="preserve">  15.353</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jc w:val="center"/>
              <w:rPr>
                <w:color w:val="auto"/>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 Tổng số lần chụp X-quang</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jc w:val="center"/>
              <w:rPr>
                <w:color w:val="auto"/>
              </w:rPr>
            </w:pPr>
            <w:r w:rsidRPr="000843F3">
              <w:rPr>
                <w:color w:val="auto"/>
                <w:sz w:val="26"/>
                <w:szCs w:val="26"/>
              </w:rPr>
              <w:t>“</w:t>
            </w:r>
          </w:p>
        </w:tc>
        <w:tc>
          <w:tcPr>
            <w:tcW w:w="1275" w:type="dxa"/>
            <w:tcBorders>
              <w:top w:val="dotted" w:sz="4" w:space="0" w:color="000000"/>
              <w:bottom w:val="dotted" w:sz="4" w:space="0" w:color="000000"/>
            </w:tcBorders>
          </w:tcPr>
          <w:p w:rsidR="00491B48"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1.203</w:t>
            </w:r>
          </w:p>
        </w:tc>
        <w:tc>
          <w:tcPr>
            <w:tcW w:w="1276" w:type="dxa"/>
            <w:tcBorders>
              <w:top w:val="dotted" w:sz="4" w:space="0" w:color="000000"/>
              <w:bottom w:val="dotted" w:sz="4" w:space="0" w:color="000000"/>
            </w:tcBorders>
          </w:tcPr>
          <w:p w:rsidR="00491B48"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4.359</w:t>
            </w:r>
          </w:p>
        </w:tc>
      </w:tr>
      <w:tr w:rsidR="003E4472" w:rsidRPr="000843F3" w:rsidTr="005826B4">
        <w:trPr>
          <w:trHeight w:val="480"/>
        </w:trPr>
        <w:tc>
          <w:tcPr>
            <w:tcW w:w="823" w:type="dxa"/>
            <w:tcBorders>
              <w:top w:val="dotted" w:sz="4" w:space="0" w:color="000000"/>
              <w:bottom w:val="dotted" w:sz="4" w:space="0" w:color="000000"/>
            </w:tcBorders>
          </w:tcPr>
          <w:p w:rsidR="00491B48" w:rsidRPr="000843F3" w:rsidRDefault="00491B48" w:rsidP="00AA4F9E">
            <w:pPr>
              <w:pStyle w:val="Binhthng1"/>
              <w:spacing w:before="120" w:line="280" w:lineRule="exact"/>
              <w:jc w:val="both"/>
              <w:rPr>
                <w:color w:val="auto"/>
              </w:rPr>
            </w:pPr>
          </w:p>
        </w:tc>
        <w:tc>
          <w:tcPr>
            <w:tcW w:w="4871" w:type="dxa"/>
            <w:tcBorders>
              <w:top w:val="dotted" w:sz="4" w:space="0" w:color="000000"/>
              <w:bottom w:val="dotted" w:sz="4" w:space="0" w:color="000000"/>
            </w:tcBorders>
          </w:tcPr>
          <w:p w:rsidR="00491B48" w:rsidRPr="000843F3" w:rsidRDefault="00491B48" w:rsidP="00AA4F9E">
            <w:pPr>
              <w:pStyle w:val="Binhthng1"/>
              <w:spacing w:before="120" w:line="280" w:lineRule="exact"/>
              <w:ind w:left="103" w:right="176"/>
              <w:jc w:val="both"/>
              <w:rPr>
                <w:color w:val="auto"/>
              </w:rPr>
            </w:pPr>
            <w:r w:rsidRPr="000843F3">
              <w:rPr>
                <w:color w:val="auto"/>
                <w:sz w:val="28"/>
                <w:szCs w:val="28"/>
              </w:rPr>
              <w:t>- Tổng số lần siêu âm</w:t>
            </w:r>
          </w:p>
        </w:tc>
        <w:tc>
          <w:tcPr>
            <w:tcW w:w="1083" w:type="dxa"/>
            <w:tcBorders>
              <w:top w:val="dotted" w:sz="4" w:space="0" w:color="000000"/>
              <w:bottom w:val="dotted" w:sz="4" w:space="0" w:color="000000"/>
            </w:tcBorders>
            <w:vAlign w:val="center"/>
          </w:tcPr>
          <w:p w:rsidR="00491B48" w:rsidRPr="000843F3" w:rsidRDefault="00491B48" w:rsidP="00AA4F9E">
            <w:pPr>
              <w:pStyle w:val="Binhthng1"/>
              <w:spacing w:before="120" w:line="280" w:lineRule="exact"/>
              <w:jc w:val="center"/>
              <w:rPr>
                <w:color w:val="auto"/>
              </w:rPr>
            </w:pPr>
            <w:r w:rsidRPr="000843F3">
              <w:rPr>
                <w:color w:val="auto"/>
                <w:sz w:val="26"/>
                <w:szCs w:val="26"/>
              </w:rPr>
              <w:t>“</w:t>
            </w:r>
          </w:p>
        </w:tc>
        <w:tc>
          <w:tcPr>
            <w:tcW w:w="1275" w:type="dxa"/>
            <w:tcBorders>
              <w:top w:val="dotted" w:sz="4" w:space="0" w:color="000000"/>
              <w:bottom w:val="dotted" w:sz="4" w:space="0" w:color="000000"/>
            </w:tcBorders>
          </w:tcPr>
          <w:p w:rsidR="00491B48"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761</w:t>
            </w:r>
          </w:p>
        </w:tc>
        <w:tc>
          <w:tcPr>
            <w:tcW w:w="1276" w:type="dxa"/>
            <w:tcBorders>
              <w:top w:val="dotted" w:sz="4" w:space="0" w:color="000000"/>
              <w:bottom w:val="dotted" w:sz="4" w:space="0" w:color="000000"/>
            </w:tcBorders>
          </w:tcPr>
          <w:p w:rsidR="00491B48"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2.962</w:t>
            </w:r>
          </w:p>
        </w:tc>
      </w:tr>
      <w:tr w:rsidR="003E4472" w:rsidRPr="000843F3" w:rsidTr="005826B4">
        <w:trPr>
          <w:trHeight w:val="480"/>
        </w:trPr>
        <w:tc>
          <w:tcPr>
            <w:tcW w:w="823" w:type="dxa"/>
            <w:tcBorders>
              <w:top w:val="dotted" w:sz="4" w:space="0" w:color="000000"/>
              <w:bottom w:val="dotted" w:sz="4" w:space="0" w:color="000000"/>
            </w:tcBorders>
          </w:tcPr>
          <w:p w:rsidR="00BE4787" w:rsidRPr="000843F3" w:rsidRDefault="00BE4787" w:rsidP="00AA4F9E">
            <w:pPr>
              <w:pStyle w:val="Binhthng1"/>
              <w:spacing w:before="120" w:line="280" w:lineRule="exact"/>
              <w:jc w:val="both"/>
              <w:rPr>
                <w:color w:val="auto"/>
              </w:rPr>
            </w:pPr>
          </w:p>
        </w:tc>
        <w:tc>
          <w:tcPr>
            <w:tcW w:w="4871" w:type="dxa"/>
            <w:tcBorders>
              <w:top w:val="dotted" w:sz="4" w:space="0" w:color="000000"/>
              <w:bottom w:val="dotted" w:sz="4" w:space="0" w:color="000000"/>
            </w:tcBorders>
          </w:tcPr>
          <w:p w:rsidR="00BE4787" w:rsidRPr="000843F3" w:rsidRDefault="00BE4787" w:rsidP="00AA4F9E">
            <w:pPr>
              <w:pStyle w:val="Binhthng1"/>
              <w:spacing w:before="120" w:line="280" w:lineRule="exact"/>
              <w:ind w:left="103" w:right="176"/>
              <w:jc w:val="both"/>
              <w:rPr>
                <w:color w:val="auto"/>
              </w:rPr>
            </w:pPr>
            <w:r w:rsidRPr="000843F3">
              <w:rPr>
                <w:color w:val="auto"/>
                <w:sz w:val="28"/>
                <w:szCs w:val="28"/>
              </w:rPr>
              <w:t>- Tổng số lần đo điện tâm đồ</w:t>
            </w:r>
          </w:p>
        </w:tc>
        <w:tc>
          <w:tcPr>
            <w:tcW w:w="1083" w:type="dxa"/>
            <w:tcBorders>
              <w:top w:val="dotted" w:sz="4" w:space="0" w:color="000000"/>
              <w:bottom w:val="dotted" w:sz="4" w:space="0" w:color="000000"/>
            </w:tcBorders>
            <w:vAlign w:val="center"/>
          </w:tcPr>
          <w:p w:rsidR="00BE4787" w:rsidRPr="000843F3" w:rsidRDefault="00BE4787" w:rsidP="00AA4F9E">
            <w:pPr>
              <w:pStyle w:val="Binhthng1"/>
              <w:spacing w:before="120" w:line="280" w:lineRule="exact"/>
              <w:rPr>
                <w:color w:val="auto"/>
              </w:rPr>
            </w:pPr>
          </w:p>
        </w:tc>
        <w:tc>
          <w:tcPr>
            <w:tcW w:w="1275" w:type="dxa"/>
            <w:tcBorders>
              <w:top w:val="dotted" w:sz="4" w:space="0" w:color="000000"/>
              <w:bottom w:val="dotted" w:sz="4" w:space="0" w:color="000000"/>
            </w:tcBorders>
          </w:tcPr>
          <w:p w:rsidR="00BE4787" w:rsidRPr="000843F3" w:rsidRDefault="008E6B47" w:rsidP="00AA4F9E">
            <w:pPr>
              <w:pStyle w:val="Binhthng1"/>
              <w:spacing w:before="120" w:line="280" w:lineRule="exact"/>
              <w:ind w:left="186" w:right="186"/>
              <w:jc w:val="center"/>
              <w:rPr>
                <w:color w:val="auto"/>
                <w:sz w:val="26"/>
                <w:szCs w:val="26"/>
              </w:rPr>
            </w:pPr>
            <w:r w:rsidRPr="000843F3">
              <w:rPr>
                <w:color w:val="auto"/>
                <w:sz w:val="26"/>
                <w:szCs w:val="26"/>
              </w:rPr>
              <w:t>299</w:t>
            </w:r>
          </w:p>
        </w:tc>
        <w:tc>
          <w:tcPr>
            <w:tcW w:w="1276" w:type="dxa"/>
            <w:tcBorders>
              <w:top w:val="dotted" w:sz="4" w:space="0" w:color="000000"/>
              <w:bottom w:val="dotted" w:sz="4" w:space="0" w:color="000000"/>
            </w:tcBorders>
          </w:tcPr>
          <w:p w:rsidR="00BE4787" w:rsidRPr="000843F3" w:rsidRDefault="008E6B47" w:rsidP="00AA4F9E">
            <w:pPr>
              <w:pStyle w:val="Binhthng1"/>
              <w:spacing w:before="120" w:line="280" w:lineRule="exact"/>
              <w:ind w:right="186"/>
              <w:jc w:val="center"/>
              <w:rPr>
                <w:color w:val="auto"/>
                <w:sz w:val="26"/>
                <w:szCs w:val="26"/>
              </w:rPr>
            </w:pPr>
            <w:r w:rsidRPr="000843F3">
              <w:rPr>
                <w:color w:val="auto"/>
                <w:sz w:val="26"/>
                <w:szCs w:val="26"/>
              </w:rPr>
              <w:t xml:space="preserve">  1.133</w:t>
            </w:r>
          </w:p>
        </w:tc>
      </w:tr>
    </w:tbl>
    <w:p w:rsidR="00CF78FC" w:rsidRPr="000843F3" w:rsidRDefault="00CF78FC" w:rsidP="00AA4F9E">
      <w:pPr>
        <w:pStyle w:val="Binhthng1"/>
        <w:spacing w:before="120" w:line="280" w:lineRule="exact"/>
        <w:ind w:left="419"/>
        <w:jc w:val="both"/>
        <w:rPr>
          <w:color w:val="auto"/>
        </w:rPr>
      </w:pPr>
      <w:r w:rsidRPr="000843F3">
        <w:rPr>
          <w:b/>
          <w:i/>
          <w:color w:val="auto"/>
          <w:sz w:val="28"/>
          <w:szCs w:val="28"/>
        </w:rPr>
        <w:t>Lưu ý:</w:t>
      </w:r>
    </w:p>
    <w:p w:rsidR="00CF78FC" w:rsidRPr="000843F3" w:rsidRDefault="00CF78FC" w:rsidP="00AA4F9E">
      <w:pPr>
        <w:pStyle w:val="Binhthng1"/>
        <w:spacing w:before="120" w:line="280" w:lineRule="exact"/>
        <w:ind w:left="362" w:right="530" w:firstLine="719"/>
        <w:jc w:val="both"/>
        <w:rPr>
          <w:color w:val="auto"/>
        </w:rPr>
      </w:pPr>
      <w:r w:rsidRPr="000843F3">
        <w:rPr>
          <w:i/>
          <w:color w:val="auto"/>
          <w:sz w:val="28"/>
          <w:szCs w:val="28"/>
        </w:rPr>
        <w:t xml:space="preserve">- </w:t>
      </w:r>
      <w:r w:rsidRPr="000843F3">
        <w:rPr>
          <w:color w:val="auto"/>
          <w:sz w:val="28"/>
          <w:szCs w:val="28"/>
        </w:rPr>
        <w:t>Những trường hợp sau không được tính là một lần khám bệnh khi:  Người bệnh đến chỉ để rửa, băng bó vết thương theo hẹn của thầy thuốc.</w:t>
      </w:r>
    </w:p>
    <w:p w:rsidR="00CF78FC" w:rsidRPr="000843F3" w:rsidRDefault="00CF78FC" w:rsidP="00AA4F9E">
      <w:pPr>
        <w:pStyle w:val="Binhthng1"/>
        <w:spacing w:before="120" w:line="280" w:lineRule="exact"/>
        <w:ind w:left="362" w:right="524" w:firstLine="719"/>
        <w:jc w:val="both"/>
        <w:rPr>
          <w:color w:val="auto"/>
          <w:sz w:val="28"/>
          <w:szCs w:val="28"/>
        </w:rPr>
      </w:pPr>
      <w:r w:rsidRPr="000843F3">
        <w:rPr>
          <w:color w:val="auto"/>
          <w:sz w:val="28"/>
          <w:szCs w:val="28"/>
        </w:rPr>
        <w:t>- Khám sức khỏe định kỳ, khám nghĩa vụ quân sự, khám nha học đường, khám định kỳ cho người cao tuổi, phụ nữ, khám chiến dịch…được tính là khám dự phòng.</w:t>
      </w:r>
    </w:p>
    <w:p w:rsidR="00CF78FC" w:rsidRPr="000843F3" w:rsidRDefault="00CF78FC" w:rsidP="00AA4F9E">
      <w:pPr>
        <w:pStyle w:val="Heading1"/>
        <w:numPr>
          <w:ilvl w:val="0"/>
          <w:numId w:val="5"/>
        </w:numPr>
        <w:tabs>
          <w:tab w:val="left" w:pos="830"/>
        </w:tabs>
        <w:spacing w:before="120" w:line="280" w:lineRule="exact"/>
        <w:ind w:left="829" w:hanging="467"/>
        <w:jc w:val="both"/>
        <w:rPr>
          <w:color w:val="auto"/>
        </w:rPr>
      </w:pPr>
      <w:r w:rsidRPr="000843F3">
        <w:rPr>
          <w:color w:val="auto"/>
        </w:rPr>
        <w:lastRenderedPageBreak/>
        <w:t>HOẠT ĐỘNG PHÒNG, CHỐNG BỆNH XÃ HỘI</w:t>
      </w:r>
    </w:p>
    <w:p w:rsidR="00CF78FC" w:rsidRPr="000843F3" w:rsidRDefault="00CF78FC" w:rsidP="00AA4F9E">
      <w:pPr>
        <w:pStyle w:val="Binhthng1"/>
        <w:spacing w:before="120" w:line="280" w:lineRule="exact"/>
        <w:jc w:val="both"/>
        <w:rPr>
          <w:color w:val="auto"/>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3"/>
        <w:gridCol w:w="5043"/>
        <w:gridCol w:w="1201"/>
        <w:gridCol w:w="1080"/>
        <w:gridCol w:w="1465"/>
      </w:tblGrid>
      <w:tr w:rsidR="003E4472" w:rsidRPr="000843F3" w:rsidTr="005826B4">
        <w:trPr>
          <w:trHeight w:val="760"/>
        </w:trPr>
        <w:tc>
          <w:tcPr>
            <w:tcW w:w="823" w:type="dxa"/>
            <w:vAlign w:val="center"/>
          </w:tcPr>
          <w:p w:rsidR="00CF78FC" w:rsidRPr="000843F3" w:rsidRDefault="00CF78FC" w:rsidP="00AA4F9E">
            <w:pPr>
              <w:pStyle w:val="Binhthng1"/>
              <w:spacing w:before="120" w:line="280" w:lineRule="exact"/>
              <w:ind w:right="170"/>
              <w:jc w:val="center"/>
              <w:rPr>
                <w:color w:val="auto"/>
              </w:rPr>
            </w:pPr>
            <w:r w:rsidRPr="000843F3">
              <w:rPr>
                <w:b/>
                <w:color w:val="auto"/>
                <w:sz w:val="26"/>
                <w:szCs w:val="26"/>
              </w:rPr>
              <w:t>Stt</w:t>
            </w:r>
          </w:p>
        </w:tc>
        <w:tc>
          <w:tcPr>
            <w:tcW w:w="5043" w:type="dxa"/>
            <w:vAlign w:val="center"/>
          </w:tcPr>
          <w:p w:rsidR="00CF78FC" w:rsidRPr="000843F3" w:rsidRDefault="00CF78FC" w:rsidP="00AA4F9E">
            <w:pPr>
              <w:pStyle w:val="Binhthng1"/>
              <w:spacing w:before="120" w:line="280" w:lineRule="exact"/>
              <w:ind w:left="1551" w:right="311"/>
              <w:jc w:val="center"/>
              <w:rPr>
                <w:color w:val="auto"/>
              </w:rPr>
            </w:pPr>
            <w:r w:rsidRPr="000843F3">
              <w:rPr>
                <w:b/>
                <w:color w:val="auto"/>
                <w:sz w:val="26"/>
                <w:szCs w:val="26"/>
              </w:rPr>
              <w:t>Nội dung báo cáo</w:t>
            </w:r>
          </w:p>
        </w:tc>
        <w:tc>
          <w:tcPr>
            <w:tcW w:w="1201" w:type="dxa"/>
            <w:vAlign w:val="center"/>
          </w:tcPr>
          <w:p w:rsidR="00CF78FC" w:rsidRPr="000843F3" w:rsidRDefault="00CF78FC" w:rsidP="00AA4F9E">
            <w:pPr>
              <w:pStyle w:val="Binhthng1"/>
              <w:spacing w:before="120" w:line="280" w:lineRule="exact"/>
              <w:ind w:left="369" w:right="-71" w:hanging="424"/>
              <w:jc w:val="center"/>
              <w:rPr>
                <w:color w:val="auto"/>
              </w:rPr>
            </w:pPr>
            <w:r w:rsidRPr="000843F3">
              <w:rPr>
                <w:b/>
                <w:color w:val="auto"/>
                <w:sz w:val="26"/>
                <w:szCs w:val="26"/>
              </w:rPr>
              <w:t>Đơn vị tính</w:t>
            </w:r>
          </w:p>
        </w:tc>
        <w:tc>
          <w:tcPr>
            <w:tcW w:w="1080" w:type="dxa"/>
            <w:vAlign w:val="center"/>
          </w:tcPr>
          <w:p w:rsidR="005826B4" w:rsidRPr="000843F3" w:rsidRDefault="005826B4" w:rsidP="00AA4F9E">
            <w:pPr>
              <w:pStyle w:val="Binhthng1"/>
              <w:spacing w:before="120" w:line="280" w:lineRule="exact"/>
              <w:ind w:left="215" w:right="-125" w:hanging="195"/>
              <w:jc w:val="center"/>
              <w:rPr>
                <w:b/>
                <w:color w:val="auto"/>
                <w:sz w:val="26"/>
                <w:szCs w:val="26"/>
              </w:rPr>
            </w:pPr>
            <w:r w:rsidRPr="000843F3">
              <w:rPr>
                <w:b/>
                <w:color w:val="auto"/>
                <w:sz w:val="26"/>
                <w:szCs w:val="26"/>
              </w:rPr>
              <w:t>Trong</w:t>
            </w:r>
          </w:p>
          <w:p w:rsidR="00CF78FC" w:rsidRPr="000843F3" w:rsidRDefault="00CF78FC" w:rsidP="00AA4F9E">
            <w:pPr>
              <w:pStyle w:val="Binhthng1"/>
              <w:spacing w:before="120" w:line="280" w:lineRule="exact"/>
              <w:ind w:left="215" w:right="-125" w:hanging="195"/>
              <w:jc w:val="center"/>
              <w:rPr>
                <w:color w:val="auto"/>
              </w:rPr>
            </w:pPr>
            <w:r w:rsidRPr="000843F3">
              <w:rPr>
                <w:b/>
                <w:color w:val="auto"/>
                <w:sz w:val="26"/>
                <w:szCs w:val="26"/>
              </w:rPr>
              <w:t>tháng</w:t>
            </w:r>
          </w:p>
        </w:tc>
        <w:tc>
          <w:tcPr>
            <w:tcW w:w="1465" w:type="dxa"/>
            <w:vAlign w:val="center"/>
          </w:tcPr>
          <w:p w:rsidR="00CF78FC" w:rsidRPr="000843F3" w:rsidRDefault="00CF78FC" w:rsidP="00AA4F9E">
            <w:pPr>
              <w:pStyle w:val="Binhthng1"/>
              <w:spacing w:before="120" w:line="280" w:lineRule="exact"/>
              <w:ind w:left="271" w:right="288"/>
              <w:jc w:val="center"/>
              <w:rPr>
                <w:color w:val="auto"/>
              </w:rPr>
            </w:pPr>
            <w:r w:rsidRPr="000843F3">
              <w:rPr>
                <w:b/>
                <w:color w:val="auto"/>
                <w:sz w:val="26"/>
                <w:szCs w:val="26"/>
              </w:rPr>
              <w:t>Cộng dồn</w:t>
            </w:r>
          </w:p>
        </w:tc>
      </w:tr>
      <w:tr w:rsidR="003E4472" w:rsidRPr="000843F3" w:rsidTr="00FA5B11">
        <w:trPr>
          <w:trHeight w:val="480"/>
        </w:trPr>
        <w:tc>
          <w:tcPr>
            <w:tcW w:w="823" w:type="dxa"/>
          </w:tcPr>
          <w:p w:rsidR="00CF78FC" w:rsidRPr="000843F3" w:rsidRDefault="00CF78FC" w:rsidP="00AA4F9E">
            <w:pPr>
              <w:pStyle w:val="Binhthng1"/>
              <w:spacing w:before="120" w:line="280" w:lineRule="exact"/>
              <w:ind w:left="1"/>
              <w:jc w:val="center"/>
              <w:rPr>
                <w:color w:val="auto"/>
              </w:rPr>
            </w:pPr>
            <w:r w:rsidRPr="000843F3">
              <w:rPr>
                <w:b/>
                <w:color w:val="auto"/>
                <w:sz w:val="28"/>
                <w:szCs w:val="28"/>
              </w:rPr>
              <w:t>I</w:t>
            </w:r>
          </w:p>
        </w:tc>
        <w:tc>
          <w:tcPr>
            <w:tcW w:w="5043" w:type="dxa"/>
          </w:tcPr>
          <w:p w:rsidR="00CF78FC" w:rsidRPr="000843F3" w:rsidRDefault="00CF78FC" w:rsidP="00AA4F9E">
            <w:pPr>
              <w:pStyle w:val="Binhthng1"/>
              <w:spacing w:before="120" w:line="280" w:lineRule="exact"/>
              <w:ind w:left="103" w:right="311"/>
              <w:jc w:val="both"/>
              <w:rPr>
                <w:color w:val="auto"/>
              </w:rPr>
            </w:pPr>
            <w:r w:rsidRPr="000843F3">
              <w:rPr>
                <w:b/>
                <w:color w:val="auto"/>
                <w:sz w:val="28"/>
                <w:szCs w:val="28"/>
              </w:rPr>
              <w:t>Phòng chống lao</w:t>
            </w:r>
          </w:p>
        </w:tc>
        <w:tc>
          <w:tcPr>
            <w:tcW w:w="1201" w:type="dxa"/>
          </w:tcPr>
          <w:p w:rsidR="00CF78FC" w:rsidRPr="000843F3" w:rsidRDefault="00CF78FC" w:rsidP="00AA4F9E">
            <w:pPr>
              <w:pStyle w:val="Binhthng1"/>
              <w:spacing w:before="120" w:line="280" w:lineRule="exact"/>
              <w:jc w:val="both"/>
              <w:rPr>
                <w:color w:val="auto"/>
              </w:rPr>
            </w:pPr>
          </w:p>
        </w:tc>
        <w:tc>
          <w:tcPr>
            <w:tcW w:w="1080" w:type="dxa"/>
          </w:tcPr>
          <w:p w:rsidR="00CF78FC" w:rsidRPr="000843F3" w:rsidRDefault="00CF78FC" w:rsidP="00AA4F9E">
            <w:pPr>
              <w:pStyle w:val="Binhthng1"/>
              <w:spacing w:before="120" w:line="280" w:lineRule="exact"/>
              <w:jc w:val="both"/>
              <w:rPr>
                <w:color w:val="auto"/>
              </w:rPr>
            </w:pPr>
          </w:p>
        </w:tc>
        <w:tc>
          <w:tcPr>
            <w:tcW w:w="1465" w:type="dxa"/>
          </w:tcPr>
          <w:p w:rsidR="00CF78FC" w:rsidRPr="000843F3" w:rsidRDefault="00CF78FC" w:rsidP="00AA4F9E">
            <w:pPr>
              <w:pStyle w:val="Binhthng1"/>
              <w:spacing w:before="120" w:line="280" w:lineRule="exact"/>
              <w:jc w:val="both"/>
              <w:rPr>
                <w:color w:val="auto"/>
              </w:rPr>
            </w:pPr>
          </w:p>
        </w:tc>
      </w:tr>
      <w:tr w:rsidR="006A039C" w:rsidRPr="000843F3" w:rsidTr="00FA5B11">
        <w:trPr>
          <w:trHeight w:val="80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1</w:t>
            </w: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Số bệnh nhân lao phổi AFB (+) mới phát hiện</w:t>
            </w:r>
          </w:p>
        </w:tc>
        <w:tc>
          <w:tcPr>
            <w:tcW w:w="1201" w:type="dxa"/>
          </w:tcPr>
          <w:p w:rsidR="006A039C" w:rsidRPr="000843F3" w:rsidRDefault="006A039C" w:rsidP="00AA4F9E">
            <w:pPr>
              <w:pStyle w:val="Binhthng1"/>
              <w:spacing w:before="120" w:line="280" w:lineRule="exact"/>
              <w:ind w:right="-250"/>
              <w:jc w:val="both"/>
              <w:rPr>
                <w:color w:val="auto"/>
              </w:rPr>
            </w:pPr>
            <w:r w:rsidRPr="000843F3">
              <w:rPr>
                <w:color w:val="auto"/>
                <w:sz w:val="26"/>
                <w:szCs w:val="26"/>
              </w:rPr>
              <w:t>Người</w:t>
            </w:r>
          </w:p>
        </w:tc>
        <w:tc>
          <w:tcPr>
            <w:tcW w:w="1080"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07</w:t>
            </w:r>
          </w:p>
        </w:tc>
        <w:tc>
          <w:tcPr>
            <w:tcW w:w="1465"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24</w:t>
            </w:r>
          </w:p>
        </w:tc>
      </w:tr>
      <w:tr w:rsidR="006A039C" w:rsidRPr="000843F3" w:rsidTr="00FA5B11">
        <w:trPr>
          <w:trHeight w:val="80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2</w:t>
            </w: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Số bệnh nhân lao phổi AFB (+) mới điều trị khỏi</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6"/>
                <w:szCs w:val="26"/>
              </w:rPr>
              <w:t>“</w:t>
            </w:r>
          </w:p>
        </w:tc>
        <w:tc>
          <w:tcPr>
            <w:tcW w:w="1080"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07</w:t>
            </w:r>
          </w:p>
        </w:tc>
        <w:tc>
          <w:tcPr>
            <w:tcW w:w="1465"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21</w:t>
            </w:r>
          </w:p>
        </w:tc>
      </w:tr>
      <w:tr w:rsidR="006A039C" w:rsidRPr="000843F3" w:rsidTr="00FA5B11">
        <w:trPr>
          <w:trHeight w:val="48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3</w:t>
            </w: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Số bệnh nhân lao các thể được phát hiện</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8"/>
                <w:szCs w:val="28"/>
              </w:rPr>
              <w:t>“</w:t>
            </w:r>
          </w:p>
        </w:tc>
        <w:tc>
          <w:tcPr>
            <w:tcW w:w="1080"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12</w:t>
            </w:r>
          </w:p>
        </w:tc>
        <w:tc>
          <w:tcPr>
            <w:tcW w:w="1465"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39</w:t>
            </w:r>
          </w:p>
        </w:tc>
      </w:tr>
      <w:tr w:rsidR="006A039C" w:rsidRPr="000843F3" w:rsidTr="00FA5B11">
        <w:trPr>
          <w:trHeight w:val="80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4</w:t>
            </w:r>
          </w:p>
        </w:tc>
        <w:tc>
          <w:tcPr>
            <w:tcW w:w="5043" w:type="dxa"/>
          </w:tcPr>
          <w:p w:rsidR="006A039C" w:rsidRPr="000843F3" w:rsidRDefault="006A039C" w:rsidP="00AA4F9E">
            <w:pPr>
              <w:pStyle w:val="Binhthng1"/>
              <w:spacing w:before="120" w:line="280" w:lineRule="exact"/>
              <w:ind w:left="103" w:right="178"/>
              <w:jc w:val="both"/>
              <w:rPr>
                <w:color w:val="auto"/>
              </w:rPr>
            </w:pPr>
            <w:r w:rsidRPr="000843F3">
              <w:rPr>
                <w:color w:val="auto"/>
                <w:sz w:val="28"/>
                <w:szCs w:val="28"/>
              </w:rPr>
              <w:t>Số bệnh nhân tử vong trong thời gian điều trị lao</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6"/>
                <w:szCs w:val="26"/>
              </w:rPr>
              <w:t>“</w:t>
            </w:r>
          </w:p>
        </w:tc>
        <w:tc>
          <w:tcPr>
            <w:tcW w:w="1080"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00</w:t>
            </w:r>
          </w:p>
        </w:tc>
        <w:tc>
          <w:tcPr>
            <w:tcW w:w="1465" w:type="dxa"/>
            <w:tcMar>
              <w:top w:w="100" w:type="dxa"/>
              <w:left w:w="100" w:type="dxa"/>
              <w:bottom w:w="100" w:type="dxa"/>
              <w:right w:w="100" w:type="dxa"/>
            </w:tcMar>
            <w:vAlign w:val="center"/>
          </w:tcPr>
          <w:p w:rsidR="006A039C" w:rsidRPr="000843F3" w:rsidRDefault="006A039C">
            <w:pPr>
              <w:jc w:val="center"/>
              <w:rPr>
                <w:color w:val="auto"/>
                <w:sz w:val="28"/>
                <w:szCs w:val="28"/>
                <w:lang w:val="fr-FR"/>
              </w:rPr>
            </w:pPr>
            <w:r w:rsidRPr="000843F3">
              <w:rPr>
                <w:color w:val="auto"/>
                <w:sz w:val="28"/>
                <w:szCs w:val="28"/>
                <w:lang w:val="fr-FR"/>
              </w:rPr>
              <w:t>00</w:t>
            </w:r>
          </w:p>
        </w:tc>
      </w:tr>
      <w:tr w:rsidR="003E4472" w:rsidRPr="000843F3" w:rsidTr="00FA5B11">
        <w:trPr>
          <w:trHeight w:val="480"/>
        </w:trPr>
        <w:tc>
          <w:tcPr>
            <w:tcW w:w="823" w:type="dxa"/>
          </w:tcPr>
          <w:p w:rsidR="00CF78FC" w:rsidRPr="000843F3" w:rsidRDefault="00CF78FC" w:rsidP="00AA4F9E">
            <w:pPr>
              <w:pStyle w:val="Binhthng1"/>
              <w:spacing w:before="120" w:line="280" w:lineRule="exact"/>
              <w:ind w:left="170" w:right="168"/>
              <w:jc w:val="center"/>
              <w:rPr>
                <w:color w:val="auto"/>
              </w:rPr>
            </w:pPr>
            <w:r w:rsidRPr="000843F3">
              <w:rPr>
                <w:b/>
                <w:color w:val="auto"/>
                <w:sz w:val="28"/>
                <w:szCs w:val="28"/>
              </w:rPr>
              <w:t>II</w:t>
            </w:r>
          </w:p>
        </w:tc>
        <w:tc>
          <w:tcPr>
            <w:tcW w:w="5043" w:type="dxa"/>
          </w:tcPr>
          <w:p w:rsidR="00CF78FC" w:rsidRPr="000843F3" w:rsidRDefault="00CF78FC" w:rsidP="00AA4F9E">
            <w:pPr>
              <w:pStyle w:val="Binhthng1"/>
              <w:spacing w:before="120" w:line="280" w:lineRule="exact"/>
              <w:ind w:left="103" w:right="311"/>
              <w:jc w:val="both"/>
              <w:rPr>
                <w:color w:val="auto"/>
              </w:rPr>
            </w:pPr>
            <w:r w:rsidRPr="000843F3">
              <w:rPr>
                <w:b/>
                <w:color w:val="auto"/>
                <w:sz w:val="28"/>
                <w:szCs w:val="28"/>
              </w:rPr>
              <w:t>Phòng chống sốt rét (SR)</w:t>
            </w:r>
          </w:p>
        </w:tc>
        <w:tc>
          <w:tcPr>
            <w:tcW w:w="1201" w:type="dxa"/>
          </w:tcPr>
          <w:p w:rsidR="00CF78FC" w:rsidRPr="000843F3" w:rsidRDefault="00CF78FC" w:rsidP="00AA4F9E">
            <w:pPr>
              <w:pStyle w:val="Binhthng1"/>
              <w:spacing w:before="120" w:line="280" w:lineRule="exact"/>
              <w:jc w:val="both"/>
              <w:rPr>
                <w:color w:val="auto"/>
              </w:rPr>
            </w:pPr>
          </w:p>
        </w:tc>
        <w:tc>
          <w:tcPr>
            <w:tcW w:w="1080" w:type="dxa"/>
          </w:tcPr>
          <w:p w:rsidR="00CF78FC" w:rsidRPr="000843F3" w:rsidRDefault="00CF78FC" w:rsidP="00AA4F9E">
            <w:pPr>
              <w:pStyle w:val="Binhthng1"/>
              <w:spacing w:before="120" w:line="280" w:lineRule="exact"/>
              <w:jc w:val="center"/>
              <w:rPr>
                <w:color w:val="auto"/>
              </w:rPr>
            </w:pPr>
          </w:p>
        </w:tc>
        <w:tc>
          <w:tcPr>
            <w:tcW w:w="1465" w:type="dxa"/>
          </w:tcPr>
          <w:p w:rsidR="00CF78FC" w:rsidRPr="000843F3" w:rsidRDefault="00CF78FC" w:rsidP="00AA4F9E">
            <w:pPr>
              <w:pStyle w:val="Binhthng1"/>
              <w:spacing w:before="120" w:line="280" w:lineRule="exact"/>
              <w:jc w:val="center"/>
              <w:rPr>
                <w:color w:val="auto"/>
              </w:rPr>
            </w:pPr>
          </w:p>
        </w:tc>
      </w:tr>
      <w:tr w:rsidR="003E4472" w:rsidRPr="000843F3" w:rsidTr="00FA5B11">
        <w:trPr>
          <w:trHeight w:val="480"/>
        </w:trPr>
        <w:tc>
          <w:tcPr>
            <w:tcW w:w="823" w:type="dxa"/>
          </w:tcPr>
          <w:p w:rsidR="00CF78FC" w:rsidRPr="000843F3" w:rsidRDefault="00CF78FC" w:rsidP="00AA4F9E">
            <w:pPr>
              <w:pStyle w:val="Binhthng1"/>
              <w:spacing w:before="120" w:line="280" w:lineRule="exact"/>
              <w:jc w:val="center"/>
              <w:rPr>
                <w:color w:val="auto"/>
              </w:rPr>
            </w:pPr>
            <w:r w:rsidRPr="000843F3">
              <w:rPr>
                <w:color w:val="auto"/>
                <w:sz w:val="26"/>
                <w:szCs w:val="26"/>
              </w:rPr>
              <w:t>1</w:t>
            </w:r>
          </w:p>
        </w:tc>
        <w:tc>
          <w:tcPr>
            <w:tcW w:w="5043" w:type="dxa"/>
          </w:tcPr>
          <w:p w:rsidR="00CF78FC" w:rsidRPr="000843F3" w:rsidRDefault="00CF78FC" w:rsidP="00AA4F9E">
            <w:pPr>
              <w:pStyle w:val="Binhthng1"/>
              <w:spacing w:before="120" w:line="280" w:lineRule="exact"/>
              <w:ind w:left="103" w:right="311"/>
              <w:jc w:val="both"/>
              <w:rPr>
                <w:color w:val="auto"/>
              </w:rPr>
            </w:pPr>
            <w:r w:rsidRPr="000843F3">
              <w:rPr>
                <w:color w:val="auto"/>
                <w:sz w:val="28"/>
                <w:szCs w:val="28"/>
              </w:rPr>
              <w:t>Tổng số bệnh nhân SR mới phát hiện</w:t>
            </w:r>
          </w:p>
        </w:tc>
        <w:tc>
          <w:tcPr>
            <w:tcW w:w="1201" w:type="dxa"/>
          </w:tcPr>
          <w:p w:rsidR="00CF78FC" w:rsidRPr="000843F3" w:rsidRDefault="00CF78FC" w:rsidP="00AA4F9E">
            <w:pPr>
              <w:pStyle w:val="Binhthng1"/>
              <w:spacing w:before="120" w:line="280" w:lineRule="exact"/>
              <w:ind w:right="186"/>
              <w:jc w:val="both"/>
              <w:rPr>
                <w:color w:val="auto"/>
              </w:rPr>
            </w:pPr>
            <w:r w:rsidRPr="000843F3">
              <w:rPr>
                <w:color w:val="auto"/>
                <w:sz w:val="26"/>
                <w:szCs w:val="26"/>
              </w:rPr>
              <w:t>Người</w:t>
            </w:r>
          </w:p>
        </w:tc>
        <w:tc>
          <w:tcPr>
            <w:tcW w:w="1080" w:type="dxa"/>
          </w:tcPr>
          <w:p w:rsidR="00CF78FC" w:rsidRPr="000843F3" w:rsidRDefault="004261AA" w:rsidP="00AA4F9E">
            <w:pPr>
              <w:pStyle w:val="Binhthng1"/>
              <w:spacing w:before="120" w:line="280" w:lineRule="exact"/>
              <w:ind w:left="233" w:right="233"/>
              <w:jc w:val="center"/>
              <w:rPr>
                <w:color w:val="auto"/>
                <w:sz w:val="28"/>
                <w:szCs w:val="28"/>
              </w:rPr>
            </w:pPr>
            <w:r w:rsidRPr="000843F3">
              <w:rPr>
                <w:color w:val="auto"/>
                <w:sz w:val="28"/>
                <w:szCs w:val="28"/>
              </w:rPr>
              <w:t>1</w:t>
            </w:r>
          </w:p>
        </w:tc>
        <w:tc>
          <w:tcPr>
            <w:tcW w:w="1465" w:type="dxa"/>
          </w:tcPr>
          <w:p w:rsidR="00CF78FC" w:rsidRPr="000843F3" w:rsidRDefault="004261AA" w:rsidP="00AA4F9E">
            <w:pPr>
              <w:pStyle w:val="Binhthng1"/>
              <w:spacing w:before="120" w:line="280" w:lineRule="exact"/>
              <w:ind w:left="271" w:right="271"/>
              <w:jc w:val="center"/>
              <w:rPr>
                <w:color w:val="auto"/>
                <w:sz w:val="28"/>
                <w:szCs w:val="28"/>
              </w:rPr>
            </w:pPr>
            <w:r w:rsidRPr="000843F3">
              <w:rPr>
                <w:color w:val="auto"/>
                <w:sz w:val="28"/>
                <w:szCs w:val="28"/>
              </w:rPr>
              <w:t>7</w:t>
            </w:r>
          </w:p>
        </w:tc>
      </w:tr>
      <w:tr w:rsidR="003E4472" w:rsidRPr="000843F3" w:rsidTr="00FA5B11">
        <w:trPr>
          <w:trHeight w:val="480"/>
        </w:trPr>
        <w:tc>
          <w:tcPr>
            <w:tcW w:w="823" w:type="dxa"/>
          </w:tcPr>
          <w:p w:rsidR="00CF78FC" w:rsidRPr="000843F3" w:rsidRDefault="00CF78FC" w:rsidP="00AA4F9E">
            <w:pPr>
              <w:pStyle w:val="Binhthng1"/>
              <w:spacing w:before="120" w:line="280" w:lineRule="exact"/>
              <w:jc w:val="center"/>
              <w:rPr>
                <w:color w:val="auto"/>
              </w:rPr>
            </w:pPr>
            <w:r w:rsidRPr="000843F3">
              <w:rPr>
                <w:color w:val="auto"/>
                <w:sz w:val="26"/>
                <w:szCs w:val="26"/>
              </w:rPr>
              <w:t>2</w:t>
            </w:r>
          </w:p>
        </w:tc>
        <w:tc>
          <w:tcPr>
            <w:tcW w:w="5043" w:type="dxa"/>
          </w:tcPr>
          <w:p w:rsidR="00CF78FC" w:rsidRPr="000843F3" w:rsidRDefault="00CF78FC" w:rsidP="00AA4F9E">
            <w:pPr>
              <w:pStyle w:val="Binhthng1"/>
              <w:spacing w:before="120" w:line="280" w:lineRule="exact"/>
              <w:ind w:left="103" w:right="311"/>
              <w:jc w:val="both"/>
              <w:rPr>
                <w:color w:val="auto"/>
                <w:lang w:val="pt-BR"/>
              </w:rPr>
            </w:pPr>
            <w:r w:rsidRPr="000843F3">
              <w:rPr>
                <w:color w:val="auto"/>
                <w:sz w:val="28"/>
                <w:szCs w:val="28"/>
                <w:lang w:val="pt-BR"/>
              </w:rPr>
              <w:t>Tổng số bệnh nhân tử vong do SR</w:t>
            </w:r>
          </w:p>
        </w:tc>
        <w:tc>
          <w:tcPr>
            <w:tcW w:w="1201" w:type="dxa"/>
          </w:tcPr>
          <w:p w:rsidR="00CF78FC" w:rsidRPr="000843F3" w:rsidRDefault="00CF78FC" w:rsidP="00AA4F9E">
            <w:pPr>
              <w:pStyle w:val="Binhthng1"/>
              <w:spacing w:before="120" w:line="280" w:lineRule="exact"/>
              <w:ind w:right="186"/>
              <w:jc w:val="both"/>
              <w:rPr>
                <w:color w:val="auto"/>
              </w:rPr>
            </w:pPr>
            <w:r w:rsidRPr="000843F3">
              <w:rPr>
                <w:color w:val="auto"/>
                <w:sz w:val="26"/>
                <w:szCs w:val="26"/>
              </w:rPr>
              <w:t>Người</w:t>
            </w:r>
          </w:p>
        </w:tc>
        <w:tc>
          <w:tcPr>
            <w:tcW w:w="1080" w:type="dxa"/>
          </w:tcPr>
          <w:p w:rsidR="00CF78FC" w:rsidRPr="000843F3" w:rsidRDefault="00473076" w:rsidP="00AA4F9E">
            <w:pPr>
              <w:pStyle w:val="Binhthng1"/>
              <w:spacing w:before="120" w:line="280" w:lineRule="exact"/>
              <w:ind w:left="233" w:right="233"/>
              <w:jc w:val="center"/>
              <w:rPr>
                <w:color w:val="auto"/>
                <w:sz w:val="28"/>
                <w:szCs w:val="28"/>
              </w:rPr>
            </w:pPr>
            <w:r w:rsidRPr="000843F3">
              <w:rPr>
                <w:color w:val="auto"/>
                <w:sz w:val="28"/>
                <w:szCs w:val="28"/>
              </w:rPr>
              <w:t>0</w:t>
            </w:r>
          </w:p>
        </w:tc>
        <w:tc>
          <w:tcPr>
            <w:tcW w:w="1465" w:type="dxa"/>
          </w:tcPr>
          <w:p w:rsidR="00CF78FC" w:rsidRPr="000843F3" w:rsidRDefault="00473076" w:rsidP="00AA4F9E">
            <w:pPr>
              <w:pStyle w:val="Binhthng1"/>
              <w:spacing w:before="120" w:line="280" w:lineRule="exact"/>
              <w:ind w:left="271" w:right="271"/>
              <w:jc w:val="center"/>
              <w:rPr>
                <w:color w:val="auto"/>
                <w:sz w:val="28"/>
                <w:szCs w:val="28"/>
              </w:rPr>
            </w:pPr>
            <w:r w:rsidRPr="000843F3">
              <w:rPr>
                <w:color w:val="auto"/>
                <w:sz w:val="28"/>
                <w:szCs w:val="28"/>
              </w:rPr>
              <w:t>0</w:t>
            </w:r>
          </w:p>
        </w:tc>
      </w:tr>
      <w:tr w:rsidR="003E4472" w:rsidRPr="000843F3" w:rsidTr="00FA5B11">
        <w:trPr>
          <w:trHeight w:val="480"/>
        </w:trPr>
        <w:tc>
          <w:tcPr>
            <w:tcW w:w="823" w:type="dxa"/>
          </w:tcPr>
          <w:p w:rsidR="00CF78FC" w:rsidRPr="000843F3" w:rsidRDefault="00CF78FC" w:rsidP="00AA4F9E">
            <w:pPr>
              <w:pStyle w:val="Binhthng1"/>
              <w:spacing w:before="120" w:line="280" w:lineRule="exact"/>
              <w:ind w:left="-1" w:right="-126"/>
              <w:jc w:val="center"/>
              <w:rPr>
                <w:color w:val="auto"/>
              </w:rPr>
            </w:pPr>
            <w:r w:rsidRPr="000843F3">
              <w:rPr>
                <w:b/>
                <w:color w:val="auto"/>
                <w:sz w:val="28"/>
                <w:szCs w:val="28"/>
              </w:rPr>
              <w:t>III</w:t>
            </w:r>
          </w:p>
        </w:tc>
        <w:tc>
          <w:tcPr>
            <w:tcW w:w="5043" w:type="dxa"/>
          </w:tcPr>
          <w:p w:rsidR="00CF78FC" w:rsidRPr="000843F3" w:rsidRDefault="00CF78FC" w:rsidP="00AA4F9E">
            <w:pPr>
              <w:pStyle w:val="Binhthng1"/>
              <w:spacing w:before="120" w:line="280" w:lineRule="exact"/>
              <w:ind w:left="103" w:right="311"/>
              <w:jc w:val="both"/>
              <w:rPr>
                <w:color w:val="auto"/>
              </w:rPr>
            </w:pPr>
            <w:r w:rsidRPr="000843F3">
              <w:rPr>
                <w:b/>
                <w:color w:val="auto"/>
                <w:sz w:val="28"/>
                <w:szCs w:val="28"/>
              </w:rPr>
              <w:t>Phòng chống HIV/AIDS</w:t>
            </w:r>
          </w:p>
        </w:tc>
        <w:tc>
          <w:tcPr>
            <w:tcW w:w="1201" w:type="dxa"/>
          </w:tcPr>
          <w:p w:rsidR="00CF78FC" w:rsidRPr="000843F3" w:rsidRDefault="00CF78FC" w:rsidP="00AA4F9E">
            <w:pPr>
              <w:pStyle w:val="Binhthng1"/>
              <w:spacing w:before="120" w:line="280" w:lineRule="exact"/>
              <w:jc w:val="both"/>
              <w:rPr>
                <w:color w:val="auto"/>
              </w:rPr>
            </w:pPr>
          </w:p>
        </w:tc>
        <w:tc>
          <w:tcPr>
            <w:tcW w:w="1080" w:type="dxa"/>
          </w:tcPr>
          <w:p w:rsidR="00CF78FC" w:rsidRPr="000843F3" w:rsidRDefault="00CF78FC" w:rsidP="00AA4F9E">
            <w:pPr>
              <w:pStyle w:val="Binhthng1"/>
              <w:spacing w:before="120" w:line="280" w:lineRule="exact"/>
              <w:jc w:val="center"/>
              <w:rPr>
                <w:color w:val="auto"/>
                <w:sz w:val="28"/>
                <w:szCs w:val="28"/>
              </w:rPr>
            </w:pPr>
          </w:p>
        </w:tc>
        <w:tc>
          <w:tcPr>
            <w:tcW w:w="1465" w:type="dxa"/>
          </w:tcPr>
          <w:p w:rsidR="00CF78FC" w:rsidRPr="000843F3" w:rsidRDefault="00CF78FC" w:rsidP="00AA4F9E">
            <w:pPr>
              <w:pStyle w:val="Binhthng1"/>
              <w:spacing w:before="120" w:line="280" w:lineRule="exact"/>
              <w:jc w:val="center"/>
              <w:rPr>
                <w:color w:val="auto"/>
                <w:sz w:val="28"/>
                <w:szCs w:val="28"/>
              </w:rPr>
            </w:pPr>
          </w:p>
        </w:tc>
      </w:tr>
      <w:tr w:rsidR="003E4472" w:rsidRPr="000843F3" w:rsidTr="00FA5B11">
        <w:trPr>
          <w:trHeight w:val="480"/>
        </w:trPr>
        <w:tc>
          <w:tcPr>
            <w:tcW w:w="823" w:type="dxa"/>
          </w:tcPr>
          <w:p w:rsidR="00BB1D0A" w:rsidRPr="000843F3" w:rsidRDefault="00BB1D0A" w:rsidP="00AA4F9E">
            <w:pPr>
              <w:pStyle w:val="Binhthng1"/>
              <w:spacing w:before="120" w:line="280" w:lineRule="exact"/>
              <w:ind w:right="1"/>
              <w:jc w:val="center"/>
              <w:rPr>
                <w:color w:val="auto"/>
              </w:rPr>
            </w:pPr>
            <w:r w:rsidRPr="000843F3">
              <w:rPr>
                <w:color w:val="auto"/>
                <w:sz w:val="28"/>
                <w:szCs w:val="28"/>
              </w:rPr>
              <w:t>1</w:t>
            </w:r>
          </w:p>
        </w:tc>
        <w:tc>
          <w:tcPr>
            <w:tcW w:w="5043" w:type="dxa"/>
          </w:tcPr>
          <w:p w:rsidR="00BB1D0A" w:rsidRPr="000843F3" w:rsidRDefault="00BB1D0A" w:rsidP="00AA4F9E">
            <w:pPr>
              <w:pStyle w:val="Binhthng1"/>
              <w:spacing w:before="120" w:line="280" w:lineRule="exact"/>
              <w:ind w:left="103" w:right="311"/>
              <w:jc w:val="both"/>
              <w:rPr>
                <w:color w:val="auto"/>
              </w:rPr>
            </w:pPr>
            <w:r w:rsidRPr="000843F3">
              <w:rPr>
                <w:color w:val="auto"/>
                <w:sz w:val="28"/>
                <w:szCs w:val="28"/>
              </w:rPr>
              <w:t>Số ca nhiễm HIV mới phát hiện</w:t>
            </w:r>
          </w:p>
        </w:tc>
        <w:tc>
          <w:tcPr>
            <w:tcW w:w="1201" w:type="dxa"/>
          </w:tcPr>
          <w:p w:rsidR="00BB1D0A" w:rsidRPr="000843F3" w:rsidRDefault="00BB1D0A" w:rsidP="00AA4F9E">
            <w:pPr>
              <w:pStyle w:val="Binhthng1"/>
              <w:spacing w:before="120" w:line="280" w:lineRule="exact"/>
              <w:ind w:right="186"/>
              <w:jc w:val="both"/>
              <w:rPr>
                <w:color w:val="auto"/>
              </w:rPr>
            </w:pPr>
            <w:r w:rsidRPr="000843F3">
              <w:rPr>
                <w:color w:val="auto"/>
                <w:sz w:val="26"/>
                <w:szCs w:val="26"/>
              </w:rPr>
              <w:t>Người</w:t>
            </w:r>
          </w:p>
        </w:tc>
        <w:tc>
          <w:tcPr>
            <w:tcW w:w="1080" w:type="dxa"/>
          </w:tcPr>
          <w:p w:rsidR="00BB1D0A" w:rsidRPr="000843F3" w:rsidRDefault="00BB1D0A" w:rsidP="00AA4F9E">
            <w:pPr>
              <w:pStyle w:val="Binhthng1"/>
              <w:spacing w:before="120" w:line="280" w:lineRule="exact"/>
              <w:ind w:left="1"/>
              <w:jc w:val="center"/>
              <w:rPr>
                <w:color w:val="auto"/>
                <w:sz w:val="28"/>
                <w:szCs w:val="28"/>
              </w:rPr>
            </w:pPr>
            <w:r w:rsidRPr="000843F3">
              <w:rPr>
                <w:color w:val="auto"/>
                <w:sz w:val="28"/>
                <w:szCs w:val="28"/>
              </w:rPr>
              <w:t>0</w:t>
            </w:r>
          </w:p>
        </w:tc>
        <w:tc>
          <w:tcPr>
            <w:tcW w:w="1465" w:type="dxa"/>
          </w:tcPr>
          <w:p w:rsidR="00BB1D0A" w:rsidRPr="000843F3" w:rsidRDefault="00BB1D0A" w:rsidP="00AA4F9E">
            <w:pPr>
              <w:pStyle w:val="Binhthng1"/>
              <w:spacing w:before="120" w:line="280" w:lineRule="exact"/>
              <w:ind w:left="1"/>
              <w:jc w:val="center"/>
              <w:rPr>
                <w:color w:val="auto"/>
                <w:sz w:val="28"/>
                <w:szCs w:val="28"/>
              </w:rPr>
            </w:pPr>
            <w:r w:rsidRPr="000843F3">
              <w:rPr>
                <w:color w:val="auto"/>
                <w:sz w:val="28"/>
                <w:szCs w:val="28"/>
              </w:rPr>
              <w:t>0</w:t>
            </w:r>
            <w:r w:rsidR="003A58C7" w:rsidRPr="000843F3">
              <w:rPr>
                <w:color w:val="auto"/>
                <w:sz w:val="28"/>
                <w:szCs w:val="28"/>
              </w:rPr>
              <w:t>3</w:t>
            </w:r>
          </w:p>
        </w:tc>
      </w:tr>
      <w:tr w:rsidR="003E4472" w:rsidRPr="000843F3" w:rsidTr="00FA5B11">
        <w:trPr>
          <w:trHeight w:val="480"/>
        </w:trPr>
        <w:tc>
          <w:tcPr>
            <w:tcW w:w="823" w:type="dxa"/>
          </w:tcPr>
          <w:p w:rsidR="00BB1D0A" w:rsidRPr="000843F3" w:rsidRDefault="00BB1D0A" w:rsidP="00AA4F9E">
            <w:pPr>
              <w:pStyle w:val="Binhthng1"/>
              <w:spacing w:before="120" w:line="280" w:lineRule="exact"/>
              <w:jc w:val="center"/>
              <w:rPr>
                <w:color w:val="auto"/>
              </w:rPr>
            </w:pPr>
          </w:p>
        </w:tc>
        <w:tc>
          <w:tcPr>
            <w:tcW w:w="5043" w:type="dxa"/>
          </w:tcPr>
          <w:p w:rsidR="00BB1D0A" w:rsidRPr="000843F3" w:rsidRDefault="00BB1D0A" w:rsidP="00AA4F9E">
            <w:pPr>
              <w:pStyle w:val="Binhthng1"/>
              <w:spacing w:before="120" w:line="280" w:lineRule="exact"/>
              <w:ind w:left="1348" w:right="311"/>
              <w:jc w:val="both"/>
              <w:rPr>
                <w:color w:val="auto"/>
              </w:rPr>
            </w:pPr>
            <w:r w:rsidRPr="000843F3">
              <w:rPr>
                <w:color w:val="auto"/>
                <w:sz w:val="28"/>
                <w:szCs w:val="28"/>
              </w:rPr>
              <w:t>- Người Dầu Tiếng</w:t>
            </w:r>
          </w:p>
        </w:tc>
        <w:tc>
          <w:tcPr>
            <w:tcW w:w="1201" w:type="dxa"/>
          </w:tcPr>
          <w:p w:rsidR="00BB1D0A" w:rsidRPr="000843F3" w:rsidRDefault="00BB1D0A" w:rsidP="00AA4F9E">
            <w:pPr>
              <w:pStyle w:val="Binhthng1"/>
              <w:spacing w:before="120" w:line="280" w:lineRule="exact"/>
              <w:jc w:val="both"/>
              <w:rPr>
                <w:color w:val="auto"/>
              </w:rPr>
            </w:pPr>
            <w:r w:rsidRPr="000843F3">
              <w:rPr>
                <w:color w:val="auto"/>
                <w:sz w:val="26"/>
                <w:szCs w:val="26"/>
              </w:rPr>
              <w:t>“</w:t>
            </w:r>
          </w:p>
        </w:tc>
        <w:tc>
          <w:tcPr>
            <w:tcW w:w="1080" w:type="dxa"/>
          </w:tcPr>
          <w:p w:rsidR="00BB1D0A" w:rsidRPr="000843F3" w:rsidRDefault="00BB1D0A" w:rsidP="00AA4F9E">
            <w:pPr>
              <w:pStyle w:val="Binhthng1"/>
              <w:spacing w:before="120" w:line="280" w:lineRule="exact"/>
              <w:ind w:left="1"/>
              <w:jc w:val="center"/>
              <w:rPr>
                <w:color w:val="auto"/>
                <w:sz w:val="28"/>
                <w:szCs w:val="28"/>
              </w:rPr>
            </w:pPr>
            <w:r w:rsidRPr="000843F3">
              <w:rPr>
                <w:color w:val="auto"/>
                <w:sz w:val="28"/>
                <w:szCs w:val="28"/>
              </w:rPr>
              <w:t>0</w:t>
            </w:r>
          </w:p>
        </w:tc>
        <w:tc>
          <w:tcPr>
            <w:tcW w:w="1465" w:type="dxa"/>
          </w:tcPr>
          <w:p w:rsidR="00BB1D0A" w:rsidRPr="000843F3" w:rsidRDefault="00BB1D0A" w:rsidP="00AA4F9E">
            <w:pPr>
              <w:pStyle w:val="Binhthng1"/>
              <w:spacing w:before="120" w:line="280" w:lineRule="exact"/>
              <w:ind w:left="1"/>
              <w:jc w:val="center"/>
              <w:rPr>
                <w:color w:val="auto"/>
                <w:sz w:val="28"/>
                <w:szCs w:val="28"/>
              </w:rPr>
            </w:pPr>
            <w:r w:rsidRPr="000843F3">
              <w:rPr>
                <w:color w:val="auto"/>
                <w:sz w:val="28"/>
                <w:szCs w:val="28"/>
              </w:rPr>
              <w:t>0</w:t>
            </w:r>
            <w:r w:rsidR="003A58C7" w:rsidRPr="000843F3">
              <w:rPr>
                <w:color w:val="auto"/>
                <w:sz w:val="28"/>
                <w:szCs w:val="28"/>
              </w:rPr>
              <w:t>3</w:t>
            </w:r>
          </w:p>
        </w:tc>
      </w:tr>
      <w:tr w:rsidR="003E4472" w:rsidRPr="000843F3" w:rsidTr="005A7F57">
        <w:trPr>
          <w:trHeight w:val="480"/>
        </w:trPr>
        <w:tc>
          <w:tcPr>
            <w:tcW w:w="823" w:type="dxa"/>
          </w:tcPr>
          <w:p w:rsidR="00535108" w:rsidRPr="000843F3" w:rsidRDefault="00535108" w:rsidP="00AA4F9E">
            <w:pPr>
              <w:pStyle w:val="Binhthng1"/>
              <w:spacing w:before="120" w:line="280" w:lineRule="exact"/>
              <w:ind w:right="1"/>
              <w:jc w:val="center"/>
              <w:rPr>
                <w:color w:val="auto"/>
              </w:rPr>
            </w:pPr>
            <w:r w:rsidRPr="000843F3">
              <w:rPr>
                <w:color w:val="auto"/>
                <w:sz w:val="28"/>
                <w:szCs w:val="28"/>
              </w:rPr>
              <w:t>2</w:t>
            </w:r>
          </w:p>
        </w:tc>
        <w:tc>
          <w:tcPr>
            <w:tcW w:w="5043" w:type="dxa"/>
          </w:tcPr>
          <w:p w:rsidR="00535108" w:rsidRPr="000843F3" w:rsidRDefault="00535108" w:rsidP="00AA4F9E">
            <w:pPr>
              <w:pStyle w:val="Binhthng1"/>
              <w:spacing w:before="120" w:line="280" w:lineRule="exact"/>
              <w:ind w:left="103" w:right="311"/>
              <w:jc w:val="both"/>
              <w:rPr>
                <w:color w:val="auto"/>
              </w:rPr>
            </w:pPr>
            <w:r w:rsidRPr="000843F3">
              <w:rPr>
                <w:color w:val="auto"/>
                <w:sz w:val="28"/>
                <w:szCs w:val="28"/>
              </w:rPr>
              <w:t>Số hiện nhiễm HIV được phát hiện</w:t>
            </w:r>
          </w:p>
        </w:tc>
        <w:tc>
          <w:tcPr>
            <w:tcW w:w="1201" w:type="dxa"/>
          </w:tcPr>
          <w:p w:rsidR="00535108" w:rsidRPr="000843F3" w:rsidRDefault="00535108"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535108" w:rsidRPr="000843F3" w:rsidRDefault="003A58C7" w:rsidP="00AA4F9E">
            <w:pPr>
              <w:pStyle w:val="Binhthng1"/>
              <w:spacing w:before="120" w:line="280" w:lineRule="exact"/>
              <w:ind w:right="-20"/>
              <w:rPr>
                <w:color w:val="auto"/>
                <w:sz w:val="28"/>
                <w:szCs w:val="28"/>
              </w:rPr>
            </w:pPr>
            <w:r w:rsidRPr="000843F3">
              <w:rPr>
                <w:color w:val="auto"/>
                <w:sz w:val="28"/>
                <w:szCs w:val="28"/>
              </w:rPr>
              <w:t xml:space="preserve">  269</w:t>
            </w:r>
          </w:p>
        </w:tc>
        <w:tc>
          <w:tcPr>
            <w:tcW w:w="1465" w:type="dxa"/>
            <w:vAlign w:val="center"/>
          </w:tcPr>
          <w:p w:rsidR="00535108" w:rsidRPr="000843F3" w:rsidRDefault="001E2BB2" w:rsidP="00AA4F9E">
            <w:pPr>
              <w:pStyle w:val="Binhthng1"/>
              <w:spacing w:before="120" w:line="280" w:lineRule="exact"/>
              <w:ind w:left="271" w:right="271"/>
              <w:jc w:val="center"/>
              <w:rPr>
                <w:color w:val="auto"/>
                <w:sz w:val="28"/>
                <w:szCs w:val="28"/>
              </w:rPr>
            </w:pPr>
            <w:r w:rsidRPr="000843F3">
              <w:rPr>
                <w:color w:val="auto"/>
                <w:sz w:val="28"/>
                <w:szCs w:val="28"/>
              </w:rPr>
              <w:t>269</w:t>
            </w:r>
          </w:p>
        </w:tc>
      </w:tr>
      <w:tr w:rsidR="003E4472" w:rsidRPr="000843F3" w:rsidTr="005A7F57">
        <w:trPr>
          <w:trHeight w:val="480"/>
        </w:trPr>
        <w:tc>
          <w:tcPr>
            <w:tcW w:w="823" w:type="dxa"/>
          </w:tcPr>
          <w:p w:rsidR="00535108" w:rsidRPr="000843F3" w:rsidRDefault="00535108" w:rsidP="00AA4F9E">
            <w:pPr>
              <w:pStyle w:val="Binhthng1"/>
              <w:spacing w:before="120" w:line="280" w:lineRule="exact"/>
              <w:jc w:val="center"/>
              <w:rPr>
                <w:color w:val="auto"/>
              </w:rPr>
            </w:pPr>
          </w:p>
        </w:tc>
        <w:tc>
          <w:tcPr>
            <w:tcW w:w="5043" w:type="dxa"/>
          </w:tcPr>
          <w:p w:rsidR="00535108" w:rsidRPr="000843F3" w:rsidRDefault="00535108" w:rsidP="00AA4F9E">
            <w:pPr>
              <w:pStyle w:val="Binhthng1"/>
              <w:spacing w:before="120" w:line="280" w:lineRule="exact"/>
              <w:ind w:left="1291" w:right="311"/>
              <w:jc w:val="both"/>
              <w:rPr>
                <w:color w:val="auto"/>
              </w:rPr>
            </w:pPr>
            <w:r w:rsidRPr="000843F3">
              <w:rPr>
                <w:color w:val="auto"/>
                <w:sz w:val="28"/>
                <w:szCs w:val="28"/>
              </w:rPr>
              <w:t>- Người Dầu Tiếng</w:t>
            </w:r>
          </w:p>
        </w:tc>
        <w:tc>
          <w:tcPr>
            <w:tcW w:w="1201" w:type="dxa"/>
          </w:tcPr>
          <w:p w:rsidR="00535108" w:rsidRPr="000843F3" w:rsidRDefault="00535108"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535108" w:rsidRPr="000843F3" w:rsidRDefault="001E2BB2" w:rsidP="00AA4F9E">
            <w:pPr>
              <w:pStyle w:val="Binhthng1"/>
              <w:spacing w:before="120" w:line="280" w:lineRule="exact"/>
              <w:ind w:right="105"/>
              <w:jc w:val="center"/>
              <w:rPr>
                <w:color w:val="auto"/>
                <w:sz w:val="28"/>
                <w:szCs w:val="28"/>
              </w:rPr>
            </w:pPr>
            <w:r w:rsidRPr="000843F3">
              <w:rPr>
                <w:color w:val="auto"/>
                <w:sz w:val="28"/>
                <w:szCs w:val="28"/>
              </w:rPr>
              <w:t>245</w:t>
            </w:r>
          </w:p>
        </w:tc>
        <w:tc>
          <w:tcPr>
            <w:tcW w:w="1465" w:type="dxa"/>
            <w:vAlign w:val="center"/>
          </w:tcPr>
          <w:p w:rsidR="00535108" w:rsidRPr="000843F3" w:rsidRDefault="001E2BB2" w:rsidP="00AA4F9E">
            <w:pPr>
              <w:pStyle w:val="Binhthng1"/>
              <w:spacing w:before="120" w:line="280" w:lineRule="exact"/>
              <w:ind w:right="105"/>
              <w:jc w:val="center"/>
              <w:rPr>
                <w:color w:val="auto"/>
                <w:sz w:val="28"/>
                <w:szCs w:val="28"/>
              </w:rPr>
            </w:pPr>
            <w:r w:rsidRPr="000843F3">
              <w:rPr>
                <w:color w:val="auto"/>
                <w:sz w:val="28"/>
                <w:szCs w:val="28"/>
              </w:rPr>
              <w:t>245</w:t>
            </w:r>
          </w:p>
        </w:tc>
      </w:tr>
      <w:tr w:rsidR="003E4472" w:rsidRPr="000843F3" w:rsidTr="005A7F57">
        <w:trPr>
          <w:trHeight w:val="480"/>
        </w:trPr>
        <w:tc>
          <w:tcPr>
            <w:tcW w:w="823" w:type="dxa"/>
          </w:tcPr>
          <w:p w:rsidR="00535108" w:rsidRPr="000843F3" w:rsidRDefault="00535108" w:rsidP="00AA4F9E">
            <w:pPr>
              <w:pStyle w:val="Binhthng1"/>
              <w:spacing w:before="120" w:line="280" w:lineRule="exact"/>
              <w:ind w:right="1"/>
              <w:jc w:val="center"/>
              <w:rPr>
                <w:color w:val="auto"/>
              </w:rPr>
            </w:pPr>
            <w:r w:rsidRPr="000843F3">
              <w:rPr>
                <w:color w:val="auto"/>
                <w:sz w:val="28"/>
                <w:szCs w:val="28"/>
              </w:rPr>
              <w:t>3</w:t>
            </w:r>
          </w:p>
        </w:tc>
        <w:tc>
          <w:tcPr>
            <w:tcW w:w="5043" w:type="dxa"/>
          </w:tcPr>
          <w:p w:rsidR="00535108" w:rsidRPr="000843F3" w:rsidRDefault="00535108" w:rsidP="00AA4F9E">
            <w:pPr>
              <w:pStyle w:val="Binhthng1"/>
              <w:spacing w:before="120" w:line="280" w:lineRule="exact"/>
              <w:ind w:left="103" w:right="326"/>
              <w:jc w:val="both"/>
              <w:rPr>
                <w:color w:val="auto"/>
              </w:rPr>
            </w:pPr>
            <w:r w:rsidRPr="000843F3">
              <w:rPr>
                <w:color w:val="auto"/>
                <w:sz w:val="28"/>
                <w:szCs w:val="28"/>
              </w:rPr>
              <w:t>Số hiện nhiễm HIV được phát hiện trong nhóm tuổi từ 15-49 tuổi</w:t>
            </w:r>
          </w:p>
        </w:tc>
        <w:tc>
          <w:tcPr>
            <w:tcW w:w="1201" w:type="dxa"/>
          </w:tcPr>
          <w:p w:rsidR="00535108" w:rsidRPr="000843F3" w:rsidRDefault="00535108"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535108" w:rsidRPr="000843F3" w:rsidRDefault="00535108" w:rsidP="00AA4F9E">
            <w:pPr>
              <w:pStyle w:val="Binhthng1"/>
              <w:spacing w:before="120" w:line="280" w:lineRule="exact"/>
              <w:jc w:val="center"/>
              <w:rPr>
                <w:color w:val="auto"/>
                <w:sz w:val="28"/>
                <w:szCs w:val="28"/>
              </w:rPr>
            </w:pPr>
          </w:p>
          <w:p w:rsidR="00535108" w:rsidRPr="000843F3" w:rsidRDefault="001E2BB2" w:rsidP="00AA4F9E">
            <w:pPr>
              <w:pStyle w:val="Binhthng1"/>
              <w:spacing w:before="120" w:line="280" w:lineRule="exact"/>
              <w:ind w:right="247"/>
              <w:jc w:val="center"/>
              <w:rPr>
                <w:color w:val="auto"/>
                <w:sz w:val="28"/>
                <w:szCs w:val="28"/>
              </w:rPr>
            </w:pPr>
            <w:r w:rsidRPr="000843F3">
              <w:rPr>
                <w:color w:val="auto"/>
                <w:sz w:val="28"/>
                <w:szCs w:val="28"/>
              </w:rPr>
              <w:t>235</w:t>
            </w:r>
          </w:p>
        </w:tc>
        <w:tc>
          <w:tcPr>
            <w:tcW w:w="1465" w:type="dxa"/>
            <w:vAlign w:val="center"/>
          </w:tcPr>
          <w:p w:rsidR="00535108" w:rsidRPr="000843F3" w:rsidRDefault="00535108" w:rsidP="00AA4F9E">
            <w:pPr>
              <w:pStyle w:val="Binhthng1"/>
              <w:spacing w:before="120" w:line="280" w:lineRule="exact"/>
              <w:jc w:val="center"/>
              <w:rPr>
                <w:color w:val="auto"/>
                <w:sz w:val="28"/>
                <w:szCs w:val="28"/>
              </w:rPr>
            </w:pPr>
          </w:p>
          <w:p w:rsidR="00535108" w:rsidRPr="000843F3" w:rsidRDefault="001E2BB2" w:rsidP="00AA4F9E">
            <w:pPr>
              <w:pStyle w:val="Binhthng1"/>
              <w:spacing w:before="120" w:line="280" w:lineRule="exact"/>
              <w:ind w:right="247"/>
              <w:jc w:val="center"/>
              <w:rPr>
                <w:color w:val="auto"/>
                <w:sz w:val="28"/>
                <w:szCs w:val="28"/>
              </w:rPr>
            </w:pPr>
            <w:r w:rsidRPr="000843F3">
              <w:rPr>
                <w:color w:val="auto"/>
                <w:sz w:val="28"/>
                <w:szCs w:val="28"/>
              </w:rPr>
              <w:t>235</w:t>
            </w:r>
          </w:p>
        </w:tc>
      </w:tr>
      <w:tr w:rsidR="003E4472" w:rsidRPr="000843F3" w:rsidTr="005A7F57">
        <w:trPr>
          <w:trHeight w:val="480"/>
        </w:trPr>
        <w:tc>
          <w:tcPr>
            <w:tcW w:w="823" w:type="dxa"/>
          </w:tcPr>
          <w:p w:rsidR="00535108" w:rsidRPr="000843F3" w:rsidRDefault="00535108" w:rsidP="00AA4F9E">
            <w:pPr>
              <w:pStyle w:val="Binhthng1"/>
              <w:spacing w:before="120" w:line="280" w:lineRule="exact"/>
              <w:jc w:val="center"/>
              <w:rPr>
                <w:color w:val="auto"/>
              </w:rPr>
            </w:pPr>
          </w:p>
        </w:tc>
        <w:tc>
          <w:tcPr>
            <w:tcW w:w="5043" w:type="dxa"/>
          </w:tcPr>
          <w:p w:rsidR="00535108" w:rsidRPr="000843F3" w:rsidRDefault="00535108" w:rsidP="00AA4F9E">
            <w:pPr>
              <w:pStyle w:val="Binhthng1"/>
              <w:spacing w:before="120" w:line="280" w:lineRule="exact"/>
              <w:ind w:left="1348" w:right="311"/>
              <w:jc w:val="both"/>
              <w:rPr>
                <w:color w:val="auto"/>
              </w:rPr>
            </w:pPr>
            <w:r w:rsidRPr="000843F3">
              <w:rPr>
                <w:color w:val="auto"/>
                <w:sz w:val="28"/>
                <w:szCs w:val="28"/>
              </w:rPr>
              <w:t>- Người Dầu Tiếng</w:t>
            </w:r>
          </w:p>
        </w:tc>
        <w:tc>
          <w:tcPr>
            <w:tcW w:w="1201" w:type="dxa"/>
          </w:tcPr>
          <w:p w:rsidR="00535108" w:rsidRPr="000843F3" w:rsidRDefault="00535108" w:rsidP="00AA4F9E">
            <w:pPr>
              <w:pStyle w:val="Binhthng1"/>
              <w:spacing w:before="120" w:line="280" w:lineRule="exact"/>
              <w:jc w:val="both"/>
              <w:rPr>
                <w:color w:val="auto"/>
              </w:rPr>
            </w:pPr>
            <w:r w:rsidRPr="000843F3">
              <w:rPr>
                <w:color w:val="auto"/>
                <w:sz w:val="26"/>
                <w:szCs w:val="26"/>
              </w:rPr>
              <w:t>“</w:t>
            </w:r>
          </w:p>
        </w:tc>
        <w:tc>
          <w:tcPr>
            <w:tcW w:w="1080" w:type="dxa"/>
            <w:vAlign w:val="center"/>
          </w:tcPr>
          <w:p w:rsidR="00535108" w:rsidRPr="000843F3" w:rsidRDefault="001E2BB2" w:rsidP="00AA4F9E">
            <w:pPr>
              <w:pStyle w:val="Binhthng1"/>
              <w:spacing w:before="120" w:line="280" w:lineRule="exact"/>
              <w:ind w:right="247"/>
              <w:jc w:val="center"/>
              <w:rPr>
                <w:color w:val="auto"/>
                <w:sz w:val="28"/>
                <w:szCs w:val="28"/>
              </w:rPr>
            </w:pPr>
            <w:r w:rsidRPr="000843F3">
              <w:rPr>
                <w:color w:val="auto"/>
                <w:sz w:val="28"/>
                <w:szCs w:val="28"/>
              </w:rPr>
              <w:t>233</w:t>
            </w:r>
          </w:p>
        </w:tc>
        <w:tc>
          <w:tcPr>
            <w:tcW w:w="1465" w:type="dxa"/>
            <w:vAlign w:val="center"/>
          </w:tcPr>
          <w:p w:rsidR="00535108" w:rsidRPr="000843F3" w:rsidRDefault="001E2BB2" w:rsidP="00AA4F9E">
            <w:pPr>
              <w:pStyle w:val="Binhthng1"/>
              <w:spacing w:before="120" w:line="280" w:lineRule="exact"/>
              <w:ind w:right="247"/>
              <w:jc w:val="center"/>
              <w:rPr>
                <w:color w:val="auto"/>
                <w:sz w:val="28"/>
                <w:szCs w:val="28"/>
              </w:rPr>
            </w:pPr>
            <w:r w:rsidRPr="000843F3">
              <w:rPr>
                <w:color w:val="auto"/>
                <w:sz w:val="28"/>
                <w:szCs w:val="28"/>
              </w:rPr>
              <w:t>233</w:t>
            </w:r>
          </w:p>
        </w:tc>
      </w:tr>
      <w:tr w:rsidR="003E4472" w:rsidRPr="000843F3" w:rsidTr="005A7F57">
        <w:trPr>
          <w:trHeight w:val="480"/>
        </w:trPr>
        <w:tc>
          <w:tcPr>
            <w:tcW w:w="823" w:type="dxa"/>
          </w:tcPr>
          <w:p w:rsidR="00535108" w:rsidRPr="000843F3" w:rsidRDefault="00535108" w:rsidP="00AA4F9E">
            <w:pPr>
              <w:pStyle w:val="Binhthng1"/>
              <w:spacing w:before="120" w:line="280" w:lineRule="exact"/>
              <w:ind w:right="1"/>
              <w:jc w:val="center"/>
              <w:rPr>
                <w:color w:val="auto"/>
              </w:rPr>
            </w:pPr>
            <w:r w:rsidRPr="000843F3">
              <w:rPr>
                <w:color w:val="auto"/>
                <w:sz w:val="28"/>
                <w:szCs w:val="28"/>
              </w:rPr>
              <w:t>4</w:t>
            </w:r>
          </w:p>
        </w:tc>
        <w:tc>
          <w:tcPr>
            <w:tcW w:w="5043" w:type="dxa"/>
          </w:tcPr>
          <w:p w:rsidR="00535108" w:rsidRPr="000843F3" w:rsidRDefault="00535108" w:rsidP="00AA4F9E">
            <w:pPr>
              <w:pStyle w:val="Binhthng1"/>
              <w:spacing w:before="120" w:line="280" w:lineRule="exact"/>
              <w:ind w:left="103" w:right="311"/>
              <w:jc w:val="both"/>
              <w:rPr>
                <w:color w:val="auto"/>
              </w:rPr>
            </w:pPr>
            <w:r w:rsidRPr="000843F3">
              <w:rPr>
                <w:color w:val="auto"/>
                <w:sz w:val="28"/>
                <w:szCs w:val="28"/>
              </w:rPr>
              <w:t>Số hiện mắc AIDS</w:t>
            </w:r>
          </w:p>
        </w:tc>
        <w:tc>
          <w:tcPr>
            <w:tcW w:w="1201" w:type="dxa"/>
          </w:tcPr>
          <w:p w:rsidR="00535108" w:rsidRPr="000843F3" w:rsidRDefault="00535108"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535108" w:rsidRPr="000843F3" w:rsidRDefault="00535108" w:rsidP="00AA4F9E">
            <w:pPr>
              <w:pStyle w:val="Binhthng1"/>
              <w:spacing w:before="120" w:line="280" w:lineRule="exact"/>
              <w:ind w:left="271" w:right="271"/>
              <w:jc w:val="center"/>
              <w:rPr>
                <w:color w:val="auto"/>
                <w:sz w:val="28"/>
                <w:szCs w:val="28"/>
              </w:rPr>
            </w:pPr>
            <w:r w:rsidRPr="000843F3">
              <w:rPr>
                <w:color w:val="auto"/>
                <w:sz w:val="28"/>
                <w:szCs w:val="28"/>
              </w:rPr>
              <w:t>93</w:t>
            </w:r>
          </w:p>
        </w:tc>
        <w:tc>
          <w:tcPr>
            <w:tcW w:w="1465" w:type="dxa"/>
            <w:vAlign w:val="center"/>
          </w:tcPr>
          <w:p w:rsidR="00535108" w:rsidRPr="000843F3" w:rsidRDefault="00535108" w:rsidP="00AA4F9E">
            <w:pPr>
              <w:pStyle w:val="Binhthng1"/>
              <w:spacing w:before="120" w:line="280" w:lineRule="exact"/>
              <w:ind w:left="271" w:right="271"/>
              <w:jc w:val="center"/>
              <w:rPr>
                <w:color w:val="auto"/>
                <w:sz w:val="28"/>
                <w:szCs w:val="28"/>
              </w:rPr>
            </w:pPr>
            <w:r w:rsidRPr="000843F3">
              <w:rPr>
                <w:color w:val="auto"/>
                <w:sz w:val="28"/>
                <w:szCs w:val="28"/>
              </w:rPr>
              <w:t>93</w:t>
            </w:r>
          </w:p>
        </w:tc>
      </w:tr>
      <w:tr w:rsidR="003E4472" w:rsidRPr="000843F3" w:rsidTr="005A7F57">
        <w:trPr>
          <w:trHeight w:val="480"/>
        </w:trPr>
        <w:tc>
          <w:tcPr>
            <w:tcW w:w="823" w:type="dxa"/>
          </w:tcPr>
          <w:p w:rsidR="00535108" w:rsidRPr="000843F3" w:rsidRDefault="00535108" w:rsidP="00AA4F9E">
            <w:pPr>
              <w:pStyle w:val="Binhthng1"/>
              <w:spacing w:before="120" w:line="280" w:lineRule="exact"/>
              <w:jc w:val="both"/>
              <w:rPr>
                <w:color w:val="auto"/>
              </w:rPr>
            </w:pPr>
          </w:p>
        </w:tc>
        <w:tc>
          <w:tcPr>
            <w:tcW w:w="5043" w:type="dxa"/>
          </w:tcPr>
          <w:p w:rsidR="00535108" w:rsidRPr="000843F3" w:rsidRDefault="00535108" w:rsidP="00AA4F9E">
            <w:pPr>
              <w:pStyle w:val="Binhthng1"/>
              <w:spacing w:before="120" w:line="280" w:lineRule="exact"/>
              <w:ind w:left="1348" w:right="311"/>
              <w:jc w:val="both"/>
              <w:rPr>
                <w:color w:val="auto"/>
              </w:rPr>
            </w:pPr>
            <w:r w:rsidRPr="000843F3">
              <w:rPr>
                <w:color w:val="auto"/>
                <w:sz w:val="28"/>
                <w:szCs w:val="28"/>
              </w:rPr>
              <w:t>- Người Dầu Tiếng</w:t>
            </w:r>
          </w:p>
        </w:tc>
        <w:tc>
          <w:tcPr>
            <w:tcW w:w="1201" w:type="dxa"/>
          </w:tcPr>
          <w:p w:rsidR="00535108" w:rsidRPr="000843F3" w:rsidRDefault="00535108" w:rsidP="00AA4F9E">
            <w:pPr>
              <w:pStyle w:val="Binhthng1"/>
              <w:spacing w:before="120" w:line="280" w:lineRule="exact"/>
              <w:jc w:val="both"/>
              <w:rPr>
                <w:color w:val="auto"/>
              </w:rPr>
            </w:pPr>
            <w:r w:rsidRPr="000843F3">
              <w:rPr>
                <w:color w:val="auto"/>
                <w:sz w:val="26"/>
                <w:szCs w:val="26"/>
              </w:rPr>
              <w:t>“</w:t>
            </w:r>
          </w:p>
        </w:tc>
        <w:tc>
          <w:tcPr>
            <w:tcW w:w="1080" w:type="dxa"/>
            <w:vAlign w:val="center"/>
          </w:tcPr>
          <w:p w:rsidR="00535108" w:rsidRPr="000843F3" w:rsidRDefault="00535108" w:rsidP="00AA4F9E">
            <w:pPr>
              <w:pStyle w:val="Binhthng1"/>
              <w:spacing w:before="120" w:line="280" w:lineRule="exact"/>
              <w:ind w:left="271" w:right="271"/>
              <w:jc w:val="center"/>
              <w:rPr>
                <w:color w:val="auto"/>
                <w:sz w:val="28"/>
                <w:szCs w:val="28"/>
              </w:rPr>
            </w:pPr>
            <w:r w:rsidRPr="000843F3">
              <w:rPr>
                <w:color w:val="auto"/>
                <w:sz w:val="28"/>
                <w:szCs w:val="28"/>
              </w:rPr>
              <w:t>92</w:t>
            </w:r>
          </w:p>
        </w:tc>
        <w:tc>
          <w:tcPr>
            <w:tcW w:w="1465" w:type="dxa"/>
            <w:vAlign w:val="center"/>
          </w:tcPr>
          <w:p w:rsidR="00535108" w:rsidRPr="000843F3" w:rsidRDefault="00535108" w:rsidP="00AA4F9E">
            <w:pPr>
              <w:pStyle w:val="Binhthng1"/>
              <w:spacing w:before="120" w:line="280" w:lineRule="exact"/>
              <w:ind w:left="271" w:right="271"/>
              <w:jc w:val="center"/>
              <w:rPr>
                <w:color w:val="auto"/>
                <w:sz w:val="28"/>
                <w:szCs w:val="28"/>
              </w:rPr>
            </w:pPr>
            <w:r w:rsidRPr="000843F3">
              <w:rPr>
                <w:color w:val="auto"/>
                <w:sz w:val="28"/>
                <w:szCs w:val="28"/>
              </w:rPr>
              <w:t>92</w:t>
            </w:r>
          </w:p>
        </w:tc>
      </w:tr>
      <w:tr w:rsidR="003E4472" w:rsidRPr="000843F3" w:rsidTr="00FA5B11">
        <w:trPr>
          <w:trHeight w:val="480"/>
        </w:trPr>
        <w:tc>
          <w:tcPr>
            <w:tcW w:w="823" w:type="dxa"/>
          </w:tcPr>
          <w:p w:rsidR="00473076" w:rsidRPr="000843F3" w:rsidRDefault="00473076" w:rsidP="00AA4F9E">
            <w:pPr>
              <w:pStyle w:val="Binhthng1"/>
              <w:spacing w:before="120" w:line="280" w:lineRule="exact"/>
              <w:ind w:right="1"/>
              <w:jc w:val="center"/>
              <w:rPr>
                <w:color w:val="auto"/>
              </w:rPr>
            </w:pPr>
            <w:r w:rsidRPr="000843F3">
              <w:rPr>
                <w:color w:val="auto"/>
                <w:sz w:val="28"/>
                <w:szCs w:val="28"/>
              </w:rPr>
              <w:t>5</w:t>
            </w:r>
          </w:p>
        </w:tc>
        <w:tc>
          <w:tcPr>
            <w:tcW w:w="5043" w:type="dxa"/>
          </w:tcPr>
          <w:p w:rsidR="00473076" w:rsidRPr="000843F3" w:rsidRDefault="00473076" w:rsidP="00AA4F9E">
            <w:pPr>
              <w:pStyle w:val="Binhthng1"/>
              <w:spacing w:before="120" w:line="280" w:lineRule="exact"/>
              <w:ind w:left="103" w:right="311"/>
              <w:jc w:val="both"/>
              <w:rPr>
                <w:color w:val="auto"/>
              </w:rPr>
            </w:pPr>
            <w:r w:rsidRPr="000843F3">
              <w:rPr>
                <w:color w:val="auto"/>
                <w:sz w:val="28"/>
                <w:szCs w:val="28"/>
              </w:rPr>
              <w:t>Số ca tử vong HIV/AIDS</w:t>
            </w:r>
          </w:p>
        </w:tc>
        <w:tc>
          <w:tcPr>
            <w:tcW w:w="1201" w:type="dxa"/>
          </w:tcPr>
          <w:p w:rsidR="00473076" w:rsidRPr="000843F3" w:rsidRDefault="00473076" w:rsidP="00AA4F9E">
            <w:pPr>
              <w:pStyle w:val="Binhthng1"/>
              <w:spacing w:before="120" w:line="280" w:lineRule="exact"/>
              <w:ind w:right="186"/>
              <w:jc w:val="both"/>
              <w:rPr>
                <w:color w:val="auto"/>
              </w:rPr>
            </w:pPr>
            <w:r w:rsidRPr="000843F3">
              <w:rPr>
                <w:color w:val="auto"/>
                <w:sz w:val="26"/>
                <w:szCs w:val="26"/>
              </w:rPr>
              <w:t>Người</w:t>
            </w:r>
          </w:p>
        </w:tc>
        <w:tc>
          <w:tcPr>
            <w:tcW w:w="1080" w:type="dxa"/>
          </w:tcPr>
          <w:p w:rsidR="00473076" w:rsidRPr="000843F3" w:rsidRDefault="00EB411C" w:rsidP="00AA4F9E">
            <w:pPr>
              <w:pStyle w:val="Binhthng1"/>
              <w:spacing w:before="120" w:line="280" w:lineRule="exact"/>
              <w:ind w:left="1"/>
              <w:jc w:val="center"/>
              <w:rPr>
                <w:color w:val="auto"/>
              </w:rPr>
            </w:pPr>
            <w:r w:rsidRPr="000843F3">
              <w:rPr>
                <w:color w:val="auto"/>
                <w:sz w:val="28"/>
                <w:szCs w:val="28"/>
              </w:rPr>
              <w:t>0</w:t>
            </w:r>
          </w:p>
        </w:tc>
        <w:tc>
          <w:tcPr>
            <w:tcW w:w="1465" w:type="dxa"/>
            <w:vAlign w:val="center"/>
          </w:tcPr>
          <w:p w:rsidR="00473076" w:rsidRPr="000843F3" w:rsidRDefault="00BB1D0A" w:rsidP="00AA4F9E">
            <w:pPr>
              <w:pStyle w:val="Binhthng1"/>
              <w:spacing w:before="120" w:line="280" w:lineRule="exact"/>
              <w:ind w:left="271" w:right="271"/>
              <w:jc w:val="center"/>
              <w:rPr>
                <w:color w:val="auto"/>
                <w:sz w:val="28"/>
                <w:szCs w:val="28"/>
              </w:rPr>
            </w:pPr>
            <w:r w:rsidRPr="000843F3">
              <w:rPr>
                <w:color w:val="auto"/>
                <w:sz w:val="28"/>
                <w:szCs w:val="28"/>
              </w:rPr>
              <w:t>0</w:t>
            </w:r>
          </w:p>
        </w:tc>
      </w:tr>
      <w:tr w:rsidR="003E4472" w:rsidRPr="000843F3" w:rsidTr="00FA5B11">
        <w:trPr>
          <w:trHeight w:val="480"/>
        </w:trPr>
        <w:tc>
          <w:tcPr>
            <w:tcW w:w="823" w:type="dxa"/>
          </w:tcPr>
          <w:p w:rsidR="00473076" w:rsidRPr="000843F3" w:rsidRDefault="00473076" w:rsidP="00AA4F9E">
            <w:pPr>
              <w:pStyle w:val="Binhthng1"/>
              <w:spacing w:before="120" w:line="280" w:lineRule="exact"/>
              <w:jc w:val="center"/>
              <w:rPr>
                <w:color w:val="auto"/>
              </w:rPr>
            </w:pPr>
          </w:p>
        </w:tc>
        <w:tc>
          <w:tcPr>
            <w:tcW w:w="5043" w:type="dxa"/>
          </w:tcPr>
          <w:p w:rsidR="00473076" w:rsidRPr="000843F3" w:rsidRDefault="00473076" w:rsidP="00AA4F9E">
            <w:pPr>
              <w:pStyle w:val="Binhthng1"/>
              <w:spacing w:before="120" w:line="280" w:lineRule="exact"/>
              <w:ind w:left="1348" w:right="311"/>
              <w:jc w:val="both"/>
              <w:rPr>
                <w:color w:val="auto"/>
              </w:rPr>
            </w:pPr>
            <w:r w:rsidRPr="000843F3">
              <w:rPr>
                <w:color w:val="auto"/>
                <w:sz w:val="28"/>
                <w:szCs w:val="28"/>
              </w:rPr>
              <w:t>- Người Dầu Tiếng</w:t>
            </w:r>
          </w:p>
        </w:tc>
        <w:tc>
          <w:tcPr>
            <w:tcW w:w="1201" w:type="dxa"/>
          </w:tcPr>
          <w:p w:rsidR="00473076" w:rsidRPr="000843F3" w:rsidRDefault="00473076" w:rsidP="00AA4F9E">
            <w:pPr>
              <w:pStyle w:val="Binhthng1"/>
              <w:spacing w:before="120" w:line="280" w:lineRule="exact"/>
              <w:jc w:val="both"/>
              <w:rPr>
                <w:color w:val="auto"/>
              </w:rPr>
            </w:pPr>
            <w:r w:rsidRPr="000843F3">
              <w:rPr>
                <w:color w:val="auto"/>
                <w:sz w:val="26"/>
                <w:szCs w:val="26"/>
              </w:rPr>
              <w:t>“</w:t>
            </w:r>
          </w:p>
        </w:tc>
        <w:tc>
          <w:tcPr>
            <w:tcW w:w="1080" w:type="dxa"/>
          </w:tcPr>
          <w:p w:rsidR="00473076" w:rsidRPr="000843F3" w:rsidRDefault="00EB411C" w:rsidP="00AA4F9E">
            <w:pPr>
              <w:pStyle w:val="Binhthng1"/>
              <w:spacing w:before="120" w:line="280" w:lineRule="exact"/>
              <w:ind w:left="1"/>
              <w:jc w:val="center"/>
              <w:rPr>
                <w:color w:val="auto"/>
              </w:rPr>
            </w:pPr>
            <w:r w:rsidRPr="000843F3">
              <w:rPr>
                <w:color w:val="auto"/>
                <w:sz w:val="28"/>
                <w:szCs w:val="28"/>
              </w:rPr>
              <w:t>0</w:t>
            </w:r>
          </w:p>
        </w:tc>
        <w:tc>
          <w:tcPr>
            <w:tcW w:w="1465" w:type="dxa"/>
          </w:tcPr>
          <w:p w:rsidR="00473076" w:rsidRPr="000843F3" w:rsidRDefault="00BB1D0A" w:rsidP="00AA4F9E">
            <w:pPr>
              <w:pStyle w:val="Binhthng1"/>
              <w:spacing w:before="120" w:line="280" w:lineRule="exact"/>
              <w:ind w:left="271" w:right="271"/>
              <w:jc w:val="center"/>
              <w:rPr>
                <w:color w:val="auto"/>
                <w:sz w:val="28"/>
                <w:szCs w:val="28"/>
              </w:rPr>
            </w:pPr>
            <w:r w:rsidRPr="000843F3">
              <w:rPr>
                <w:color w:val="auto"/>
                <w:sz w:val="28"/>
                <w:szCs w:val="28"/>
              </w:rPr>
              <w:t>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jc w:val="center"/>
              <w:rPr>
                <w:color w:val="auto"/>
              </w:rPr>
            </w:pPr>
            <w:r w:rsidRPr="000843F3">
              <w:rPr>
                <w:b/>
                <w:color w:val="auto"/>
                <w:sz w:val="28"/>
                <w:szCs w:val="28"/>
              </w:rPr>
              <w:t>IV</w:t>
            </w: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b/>
                <w:color w:val="auto"/>
                <w:sz w:val="28"/>
                <w:szCs w:val="28"/>
              </w:rPr>
              <w:t>Sức khỏe tâm thần</w:t>
            </w:r>
          </w:p>
        </w:tc>
        <w:tc>
          <w:tcPr>
            <w:tcW w:w="1201" w:type="dxa"/>
          </w:tcPr>
          <w:p w:rsidR="00F476C9" w:rsidRPr="000843F3" w:rsidRDefault="00F476C9" w:rsidP="00AA4F9E">
            <w:pPr>
              <w:pStyle w:val="Binhthng1"/>
              <w:spacing w:before="120" w:line="280" w:lineRule="exact"/>
              <w:jc w:val="both"/>
              <w:rPr>
                <w:color w:val="auto"/>
              </w:rPr>
            </w:pPr>
          </w:p>
        </w:tc>
        <w:tc>
          <w:tcPr>
            <w:tcW w:w="1080" w:type="dxa"/>
          </w:tcPr>
          <w:p w:rsidR="00F476C9" w:rsidRPr="000843F3" w:rsidRDefault="00F476C9" w:rsidP="00AA4F9E">
            <w:pPr>
              <w:pStyle w:val="Binhthng1"/>
              <w:spacing w:before="120" w:line="280" w:lineRule="exact"/>
              <w:jc w:val="center"/>
              <w:rPr>
                <w:color w:val="auto"/>
              </w:rPr>
            </w:pPr>
          </w:p>
        </w:tc>
        <w:tc>
          <w:tcPr>
            <w:tcW w:w="1465" w:type="dxa"/>
          </w:tcPr>
          <w:p w:rsidR="00F476C9" w:rsidRPr="000843F3" w:rsidRDefault="00F476C9" w:rsidP="00AA4F9E">
            <w:pPr>
              <w:pStyle w:val="Binhthng1"/>
              <w:spacing w:before="120" w:line="280" w:lineRule="exact"/>
              <w:jc w:val="center"/>
              <w:rPr>
                <w:color w:val="auto"/>
              </w:rPr>
            </w:pPr>
          </w:p>
        </w:tc>
      </w:tr>
      <w:tr w:rsidR="006A039C" w:rsidRPr="000843F3" w:rsidTr="00FA5B11">
        <w:trPr>
          <w:trHeight w:val="48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1</w:t>
            </w: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b/>
                <w:i/>
                <w:color w:val="auto"/>
                <w:sz w:val="28"/>
                <w:szCs w:val="28"/>
              </w:rPr>
              <w:t>Số bệnh nhân hiện mắc động kinh</w:t>
            </w:r>
          </w:p>
        </w:tc>
        <w:tc>
          <w:tcPr>
            <w:tcW w:w="1201" w:type="dxa"/>
          </w:tcPr>
          <w:p w:rsidR="006A039C" w:rsidRPr="000843F3" w:rsidRDefault="006A039C"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241</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241</w:t>
            </w:r>
          </w:p>
        </w:tc>
      </w:tr>
      <w:tr w:rsidR="006A039C" w:rsidRPr="000843F3" w:rsidTr="00FA5B11">
        <w:trPr>
          <w:trHeight w:val="480"/>
        </w:trPr>
        <w:tc>
          <w:tcPr>
            <w:tcW w:w="823" w:type="dxa"/>
          </w:tcPr>
          <w:p w:rsidR="006A039C" w:rsidRPr="000843F3" w:rsidRDefault="006A039C" w:rsidP="00AA4F9E">
            <w:pPr>
              <w:pStyle w:val="Binhthng1"/>
              <w:spacing w:before="120" w:line="280" w:lineRule="exact"/>
              <w:jc w:val="center"/>
              <w:rPr>
                <w:color w:val="auto"/>
              </w:rPr>
            </w:pP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 Số bệnh nhân được quản lý</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241</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241</w:t>
            </w:r>
          </w:p>
        </w:tc>
      </w:tr>
      <w:tr w:rsidR="006A039C" w:rsidRPr="000843F3" w:rsidTr="00FA5B11">
        <w:trPr>
          <w:trHeight w:val="480"/>
        </w:trPr>
        <w:tc>
          <w:tcPr>
            <w:tcW w:w="823" w:type="dxa"/>
          </w:tcPr>
          <w:p w:rsidR="006A039C" w:rsidRPr="000843F3" w:rsidRDefault="006A039C" w:rsidP="00AA4F9E">
            <w:pPr>
              <w:pStyle w:val="Binhthng1"/>
              <w:spacing w:before="120" w:line="280" w:lineRule="exact"/>
              <w:jc w:val="center"/>
              <w:rPr>
                <w:color w:val="auto"/>
              </w:rPr>
            </w:pP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 Số bệnh nhân mới phát hiện</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6"/>
                <w:szCs w:val="26"/>
              </w:rPr>
              <w:t>“</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0</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10</w:t>
            </w:r>
          </w:p>
        </w:tc>
      </w:tr>
      <w:tr w:rsidR="006A039C" w:rsidRPr="000843F3" w:rsidTr="00FA5B11">
        <w:trPr>
          <w:trHeight w:val="48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2</w:t>
            </w:r>
          </w:p>
        </w:tc>
        <w:tc>
          <w:tcPr>
            <w:tcW w:w="5043" w:type="dxa"/>
          </w:tcPr>
          <w:p w:rsidR="006A039C" w:rsidRPr="000843F3" w:rsidRDefault="006A039C" w:rsidP="00AA4F9E">
            <w:pPr>
              <w:pStyle w:val="Binhthng1"/>
              <w:spacing w:before="120" w:line="280" w:lineRule="exact"/>
              <w:ind w:left="103" w:right="390"/>
              <w:jc w:val="both"/>
              <w:rPr>
                <w:color w:val="auto"/>
              </w:rPr>
            </w:pPr>
            <w:r w:rsidRPr="000843F3">
              <w:rPr>
                <w:b/>
                <w:i/>
                <w:color w:val="auto"/>
                <w:sz w:val="28"/>
                <w:szCs w:val="28"/>
              </w:rPr>
              <w:t>Số bệnh nhân hiện mắc tâm thần phân liệt</w:t>
            </w:r>
          </w:p>
        </w:tc>
        <w:tc>
          <w:tcPr>
            <w:tcW w:w="1201" w:type="dxa"/>
          </w:tcPr>
          <w:p w:rsidR="006A039C" w:rsidRPr="000843F3" w:rsidRDefault="006A039C"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196</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196</w:t>
            </w:r>
          </w:p>
        </w:tc>
      </w:tr>
      <w:tr w:rsidR="006A039C" w:rsidRPr="000843F3" w:rsidTr="00FA5B11">
        <w:trPr>
          <w:trHeight w:val="480"/>
        </w:trPr>
        <w:tc>
          <w:tcPr>
            <w:tcW w:w="823" w:type="dxa"/>
          </w:tcPr>
          <w:p w:rsidR="006A039C" w:rsidRPr="000843F3" w:rsidRDefault="006A039C" w:rsidP="00AA4F9E">
            <w:pPr>
              <w:pStyle w:val="Binhthng1"/>
              <w:spacing w:before="120" w:line="280" w:lineRule="exact"/>
              <w:jc w:val="center"/>
              <w:rPr>
                <w:color w:val="auto"/>
              </w:rPr>
            </w:pP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 Số bệnh nhân mới phát hiện</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00</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02</w:t>
            </w:r>
          </w:p>
        </w:tc>
      </w:tr>
      <w:tr w:rsidR="006A039C" w:rsidRPr="000843F3" w:rsidTr="00FA5B11">
        <w:trPr>
          <w:trHeight w:val="480"/>
        </w:trPr>
        <w:tc>
          <w:tcPr>
            <w:tcW w:w="823" w:type="dxa"/>
          </w:tcPr>
          <w:p w:rsidR="006A039C" w:rsidRPr="000843F3" w:rsidRDefault="006A039C" w:rsidP="00AA4F9E">
            <w:pPr>
              <w:pStyle w:val="Binhthng1"/>
              <w:spacing w:before="120" w:line="280" w:lineRule="exact"/>
              <w:ind w:right="1"/>
              <w:jc w:val="center"/>
              <w:rPr>
                <w:color w:val="auto"/>
              </w:rPr>
            </w:pPr>
            <w:r w:rsidRPr="000843F3">
              <w:rPr>
                <w:color w:val="auto"/>
                <w:sz w:val="28"/>
                <w:szCs w:val="28"/>
              </w:rPr>
              <w:t>3</w:t>
            </w: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b/>
                <w:i/>
                <w:color w:val="auto"/>
                <w:sz w:val="28"/>
                <w:szCs w:val="28"/>
              </w:rPr>
              <w:t>Số bệnh nhân hiện mắc trầm cảm</w:t>
            </w:r>
          </w:p>
        </w:tc>
        <w:tc>
          <w:tcPr>
            <w:tcW w:w="1201" w:type="dxa"/>
          </w:tcPr>
          <w:p w:rsidR="006A039C" w:rsidRPr="000843F3" w:rsidRDefault="006A039C"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11</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11</w:t>
            </w:r>
          </w:p>
        </w:tc>
      </w:tr>
      <w:tr w:rsidR="006A039C" w:rsidRPr="000843F3" w:rsidTr="00FA5B11">
        <w:trPr>
          <w:trHeight w:val="480"/>
        </w:trPr>
        <w:tc>
          <w:tcPr>
            <w:tcW w:w="823" w:type="dxa"/>
          </w:tcPr>
          <w:p w:rsidR="006A039C" w:rsidRPr="000843F3" w:rsidRDefault="006A039C" w:rsidP="00AA4F9E">
            <w:pPr>
              <w:pStyle w:val="Binhthng1"/>
              <w:spacing w:before="120" w:line="280" w:lineRule="exact"/>
              <w:jc w:val="center"/>
              <w:rPr>
                <w:color w:val="auto"/>
              </w:rPr>
            </w:pP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 Số bệnh nhân được quản lý</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11</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11</w:t>
            </w:r>
          </w:p>
        </w:tc>
      </w:tr>
      <w:tr w:rsidR="006A039C" w:rsidRPr="000843F3" w:rsidTr="00FA5B11">
        <w:trPr>
          <w:trHeight w:val="480"/>
        </w:trPr>
        <w:tc>
          <w:tcPr>
            <w:tcW w:w="823" w:type="dxa"/>
          </w:tcPr>
          <w:p w:rsidR="006A039C" w:rsidRPr="000843F3" w:rsidRDefault="006A039C" w:rsidP="00AA4F9E">
            <w:pPr>
              <w:pStyle w:val="Binhthng1"/>
              <w:spacing w:before="120" w:line="280" w:lineRule="exact"/>
              <w:jc w:val="center"/>
              <w:rPr>
                <w:color w:val="auto"/>
              </w:rPr>
            </w:pPr>
          </w:p>
        </w:tc>
        <w:tc>
          <w:tcPr>
            <w:tcW w:w="5043" w:type="dxa"/>
          </w:tcPr>
          <w:p w:rsidR="006A039C" w:rsidRPr="000843F3" w:rsidRDefault="006A039C" w:rsidP="00AA4F9E">
            <w:pPr>
              <w:pStyle w:val="Binhthng1"/>
              <w:spacing w:before="120" w:line="280" w:lineRule="exact"/>
              <w:ind w:left="103" w:right="311"/>
              <w:jc w:val="both"/>
              <w:rPr>
                <w:color w:val="auto"/>
              </w:rPr>
            </w:pPr>
            <w:r w:rsidRPr="000843F3">
              <w:rPr>
                <w:color w:val="auto"/>
                <w:sz w:val="28"/>
                <w:szCs w:val="28"/>
              </w:rPr>
              <w:t>- Số bệnh nhân mới phát hiện</w:t>
            </w:r>
          </w:p>
        </w:tc>
        <w:tc>
          <w:tcPr>
            <w:tcW w:w="1201" w:type="dxa"/>
          </w:tcPr>
          <w:p w:rsidR="006A039C" w:rsidRPr="000843F3" w:rsidRDefault="006A039C" w:rsidP="00AA4F9E">
            <w:pPr>
              <w:pStyle w:val="Binhthng1"/>
              <w:spacing w:before="120" w:line="280" w:lineRule="exact"/>
              <w:jc w:val="both"/>
              <w:rPr>
                <w:color w:val="auto"/>
              </w:rPr>
            </w:pPr>
            <w:r w:rsidRPr="000843F3">
              <w:rPr>
                <w:color w:val="auto"/>
                <w:sz w:val="26"/>
                <w:szCs w:val="26"/>
              </w:rPr>
              <w:t>“</w:t>
            </w:r>
          </w:p>
        </w:tc>
        <w:tc>
          <w:tcPr>
            <w:tcW w:w="1080" w:type="dxa"/>
            <w:vAlign w:val="center"/>
          </w:tcPr>
          <w:p w:rsidR="006A039C" w:rsidRPr="000843F3" w:rsidRDefault="006A039C">
            <w:pPr>
              <w:jc w:val="center"/>
              <w:rPr>
                <w:color w:val="auto"/>
                <w:sz w:val="28"/>
                <w:szCs w:val="28"/>
                <w:lang w:val="fr-FR"/>
              </w:rPr>
            </w:pPr>
            <w:r w:rsidRPr="000843F3">
              <w:rPr>
                <w:color w:val="auto"/>
                <w:sz w:val="28"/>
                <w:szCs w:val="28"/>
                <w:lang w:val="fr-FR"/>
              </w:rPr>
              <w:t>00</w:t>
            </w:r>
          </w:p>
        </w:tc>
        <w:tc>
          <w:tcPr>
            <w:tcW w:w="1465" w:type="dxa"/>
            <w:vAlign w:val="center"/>
          </w:tcPr>
          <w:p w:rsidR="006A039C" w:rsidRPr="000843F3" w:rsidRDefault="006A039C">
            <w:pPr>
              <w:jc w:val="center"/>
              <w:rPr>
                <w:color w:val="auto"/>
                <w:sz w:val="28"/>
                <w:szCs w:val="28"/>
                <w:lang w:val="fr-FR"/>
              </w:rPr>
            </w:pPr>
            <w:r w:rsidRPr="000843F3">
              <w:rPr>
                <w:color w:val="auto"/>
                <w:sz w:val="28"/>
                <w:szCs w:val="28"/>
                <w:lang w:val="fr-FR"/>
              </w:rPr>
              <w:t>00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ind w:right="1"/>
              <w:jc w:val="center"/>
              <w:rPr>
                <w:color w:val="auto"/>
              </w:rPr>
            </w:pPr>
            <w:r w:rsidRPr="000843F3">
              <w:rPr>
                <w:b/>
                <w:color w:val="auto"/>
                <w:sz w:val="28"/>
                <w:szCs w:val="28"/>
              </w:rPr>
              <w:t>V</w:t>
            </w: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b/>
                <w:color w:val="auto"/>
                <w:sz w:val="28"/>
                <w:szCs w:val="28"/>
              </w:rPr>
              <w:t>Phòng chống hoa liễu</w:t>
            </w:r>
          </w:p>
        </w:tc>
        <w:tc>
          <w:tcPr>
            <w:tcW w:w="1201" w:type="dxa"/>
          </w:tcPr>
          <w:p w:rsidR="00F476C9" w:rsidRPr="000843F3" w:rsidRDefault="00F476C9" w:rsidP="00AA4F9E">
            <w:pPr>
              <w:pStyle w:val="Binhthng1"/>
              <w:spacing w:before="120" w:line="280" w:lineRule="exact"/>
              <w:jc w:val="both"/>
              <w:rPr>
                <w:color w:val="auto"/>
              </w:rPr>
            </w:pPr>
          </w:p>
        </w:tc>
        <w:tc>
          <w:tcPr>
            <w:tcW w:w="1080" w:type="dxa"/>
            <w:vAlign w:val="center"/>
          </w:tcPr>
          <w:p w:rsidR="00F476C9" w:rsidRPr="000843F3" w:rsidRDefault="00F476C9" w:rsidP="00AA4F9E">
            <w:pPr>
              <w:spacing w:before="120" w:line="280" w:lineRule="exact"/>
              <w:jc w:val="center"/>
              <w:rPr>
                <w:b/>
                <w:color w:val="auto"/>
                <w:sz w:val="28"/>
                <w:szCs w:val="28"/>
                <w:lang w:val="fr-FR"/>
              </w:rPr>
            </w:pPr>
          </w:p>
        </w:tc>
        <w:tc>
          <w:tcPr>
            <w:tcW w:w="1465" w:type="dxa"/>
            <w:vAlign w:val="center"/>
          </w:tcPr>
          <w:p w:rsidR="00F476C9" w:rsidRPr="000843F3" w:rsidRDefault="00F476C9" w:rsidP="00AA4F9E">
            <w:pPr>
              <w:spacing w:before="120" w:line="280" w:lineRule="exact"/>
              <w:jc w:val="center"/>
              <w:rPr>
                <w:b/>
                <w:color w:val="auto"/>
                <w:sz w:val="28"/>
                <w:szCs w:val="28"/>
                <w:lang w:val="fr-FR"/>
              </w:rPr>
            </w:pPr>
          </w:p>
        </w:tc>
      </w:tr>
      <w:tr w:rsidR="003E4472" w:rsidRPr="000843F3" w:rsidTr="00FA5B11">
        <w:trPr>
          <w:trHeight w:val="480"/>
        </w:trPr>
        <w:tc>
          <w:tcPr>
            <w:tcW w:w="823" w:type="dxa"/>
          </w:tcPr>
          <w:p w:rsidR="00F476C9" w:rsidRPr="000843F3" w:rsidRDefault="00F476C9" w:rsidP="00AA4F9E">
            <w:pPr>
              <w:pStyle w:val="Binhthng1"/>
              <w:spacing w:before="120" w:line="280" w:lineRule="exact"/>
              <w:jc w:val="center"/>
              <w:rPr>
                <w:color w:val="auto"/>
              </w:rPr>
            </w:pP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color w:val="auto"/>
                <w:sz w:val="28"/>
                <w:szCs w:val="28"/>
              </w:rPr>
              <w:t>- Số bệnh nhân lậu mới phát hiện</w:t>
            </w:r>
          </w:p>
        </w:tc>
        <w:tc>
          <w:tcPr>
            <w:tcW w:w="1201" w:type="dxa"/>
          </w:tcPr>
          <w:p w:rsidR="00F476C9" w:rsidRPr="000843F3" w:rsidRDefault="00F476C9"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c>
          <w:tcPr>
            <w:tcW w:w="1465"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jc w:val="both"/>
              <w:rPr>
                <w:color w:val="auto"/>
              </w:rPr>
            </w:pP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color w:val="auto"/>
                <w:sz w:val="28"/>
                <w:szCs w:val="28"/>
              </w:rPr>
              <w:t>- Số bệnh nhân giang mai mới phát hiện</w:t>
            </w:r>
          </w:p>
        </w:tc>
        <w:tc>
          <w:tcPr>
            <w:tcW w:w="1201" w:type="dxa"/>
          </w:tcPr>
          <w:p w:rsidR="00F476C9" w:rsidRPr="000843F3" w:rsidRDefault="00F476C9"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c>
          <w:tcPr>
            <w:tcW w:w="1465"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ind w:right="171"/>
              <w:jc w:val="center"/>
              <w:rPr>
                <w:color w:val="auto"/>
              </w:rPr>
            </w:pPr>
            <w:r w:rsidRPr="000843F3">
              <w:rPr>
                <w:b/>
                <w:color w:val="auto"/>
                <w:sz w:val="28"/>
                <w:szCs w:val="28"/>
              </w:rPr>
              <w:t>VI</w:t>
            </w: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b/>
                <w:color w:val="auto"/>
                <w:sz w:val="28"/>
                <w:szCs w:val="28"/>
              </w:rPr>
              <w:t>Phòng chống bệnh phong</w:t>
            </w:r>
          </w:p>
        </w:tc>
        <w:tc>
          <w:tcPr>
            <w:tcW w:w="1201" w:type="dxa"/>
          </w:tcPr>
          <w:p w:rsidR="00F476C9" w:rsidRPr="000843F3" w:rsidRDefault="00F476C9" w:rsidP="00AA4F9E">
            <w:pPr>
              <w:pStyle w:val="Binhthng1"/>
              <w:spacing w:before="120" w:line="280" w:lineRule="exact"/>
              <w:jc w:val="both"/>
              <w:rPr>
                <w:color w:val="auto"/>
              </w:rPr>
            </w:pPr>
          </w:p>
        </w:tc>
        <w:tc>
          <w:tcPr>
            <w:tcW w:w="1080" w:type="dxa"/>
            <w:vAlign w:val="center"/>
          </w:tcPr>
          <w:p w:rsidR="00F476C9" w:rsidRPr="000843F3" w:rsidRDefault="00F476C9" w:rsidP="00AA4F9E">
            <w:pPr>
              <w:spacing w:before="120" w:line="280" w:lineRule="exact"/>
              <w:jc w:val="center"/>
              <w:rPr>
                <w:b/>
                <w:color w:val="auto"/>
                <w:sz w:val="28"/>
                <w:szCs w:val="28"/>
                <w:lang w:val="fr-FR"/>
              </w:rPr>
            </w:pPr>
          </w:p>
        </w:tc>
        <w:tc>
          <w:tcPr>
            <w:tcW w:w="1465" w:type="dxa"/>
            <w:vAlign w:val="center"/>
          </w:tcPr>
          <w:p w:rsidR="00F476C9" w:rsidRPr="000843F3" w:rsidRDefault="00F476C9" w:rsidP="00AA4F9E">
            <w:pPr>
              <w:spacing w:before="120" w:line="280" w:lineRule="exact"/>
              <w:jc w:val="center"/>
              <w:rPr>
                <w:b/>
                <w:color w:val="auto"/>
                <w:sz w:val="28"/>
                <w:szCs w:val="28"/>
                <w:lang w:val="fr-FR"/>
              </w:rPr>
            </w:pPr>
          </w:p>
        </w:tc>
      </w:tr>
      <w:tr w:rsidR="003E4472" w:rsidRPr="000843F3" w:rsidTr="00FA5B11">
        <w:trPr>
          <w:trHeight w:val="480"/>
        </w:trPr>
        <w:tc>
          <w:tcPr>
            <w:tcW w:w="823" w:type="dxa"/>
          </w:tcPr>
          <w:p w:rsidR="00F476C9" w:rsidRPr="000843F3" w:rsidRDefault="00F476C9" w:rsidP="00AA4F9E">
            <w:pPr>
              <w:pStyle w:val="Binhthng1"/>
              <w:spacing w:before="120" w:line="280" w:lineRule="exact"/>
              <w:ind w:right="1"/>
              <w:jc w:val="center"/>
              <w:rPr>
                <w:color w:val="auto"/>
              </w:rPr>
            </w:pPr>
            <w:r w:rsidRPr="000843F3">
              <w:rPr>
                <w:color w:val="auto"/>
                <w:sz w:val="28"/>
                <w:szCs w:val="28"/>
              </w:rPr>
              <w:t>1</w:t>
            </w: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color w:val="auto"/>
                <w:sz w:val="28"/>
                <w:szCs w:val="28"/>
              </w:rPr>
              <w:t>Số bệnh nhân hiện mắc được phát hiện</w:t>
            </w:r>
          </w:p>
        </w:tc>
        <w:tc>
          <w:tcPr>
            <w:tcW w:w="1201" w:type="dxa"/>
          </w:tcPr>
          <w:p w:rsidR="00F476C9" w:rsidRPr="000843F3" w:rsidRDefault="00F476C9" w:rsidP="00AA4F9E">
            <w:pPr>
              <w:pStyle w:val="Binhthng1"/>
              <w:spacing w:before="120" w:line="280" w:lineRule="exact"/>
              <w:ind w:right="186"/>
              <w:jc w:val="both"/>
              <w:rPr>
                <w:color w:val="auto"/>
              </w:rPr>
            </w:pPr>
            <w:r w:rsidRPr="000843F3">
              <w:rPr>
                <w:color w:val="auto"/>
                <w:sz w:val="26"/>
                <w:szCs w:val="26"/>
              </w:rPr>
              <w:t>Người</w:t>
            </w:r>
          </w:p>
        </w:tc>
        <w:tc>
          <w:tcPr>
            <w:tcW w:w="1080"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c>
          <w:tcPr>
            <w:tcW w:w="1465"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ind w:right="1"/>
              <w:jc w:val="center"/>
              <w:rPr>
                <w:color w:val="auto"/>
              </w:rPr>
            </w:pPr>
            <w:r w:rsidRPr="000843F3">
              <w:rPr>
                <w:color w:val="auto"/>
                <w:sz w:val="28"/>
                <w:szCs w:val="28"/>
              </w:rPr>
              <w:t>2</w:t>
            </w:r>
          </w:p>
        </w:tc>
        <w:tc>
          <w:tcPr>
            <w:tcW w:w="5043" w:type="dxa"/>
          </w:tcPr>
          <w:p w:rsidR="00F476C9" w:rsidRPr="000843F3" w:rsidRDefault="00F476C9" w:rsidP="00AA4F9E">
            <w:pPr>
              <w:pStyle w:val="Binhthng1"/>
              <w:spacing w:before="120" w:line="280" w:lineRule="exact"/>
              <w:ind w:left="103" w:right="311"/>
              <w:jc w:val="both"/>
              <w:rPr>
                <w:color w:val="auto"/>
              </w:rPr>
            </w:pPr>
            <w:r w:rsidRPr="000843F3">
              <w:rPr>
                <w:color w:val="auto"/>
                <w:sz w:val="28"/>
                <w:szCs w:val="28"/>
              </w:rPr>
              <w:t>Số bệnh nhân mới phát hiện</w:t>
            </w:r>
          </w:p>
        </w:tc>
        <w:tc>
          <w:tcPr>
            <w:tcW w:w="1201" w:type="dxa"/>
          </w:tcPr>
          <w:p w:rsidR="00F476C9" w:rsidRPr="000843F3" w:rsidRDefault="00F476C9" w:rsidP="00AA4F9E">
            <w:pPr>
              <w:pStyle w:val="Binhthng1"/>
              <w:spacing w:before="120" w:line="280" w:lineRule="exact"/>
              <w:jc w:val="both"/>
              <w:rPr>
                <w:color w:val="auto"/>
              </w:rPr>
            </w:pPr>
            <w:r w:rsidRPr="000843F3">
              <w:rPr>
                <w:color w:val="auto"/>
                <w:sz w:val="28"/>
                <w:szCs w:val="28"/>
              </w:rPr>
              <w:t>“</w:t>
            </w:r>
          </w:p>
        </w:tc>
        <w:tc>
          <w:tcPr>
            <w:tcW w:w="1080"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c>
          <w:tcPr>
            <w:tcW w:w="1465"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0</w:t>
            </w:r>
          </w:p>
        </w:tc>
      </w:tr>
      <w:tr w:rsidR="003E4472" w:rsidRPr="000843F3" w:rsidTr="00FA5B11">
        <w:trPr>
          <w:trHeight w:val="480"/>
        </w:trPr>
        <w:tc>
          <w:tcPr>
            <w:tcW w:w="823" w:type="dxa"/>
          </w:tcPr>
          <w:p w:rsidR="00F476C9" w:rsidRPr="000843F3" w:rsidRDefault="00F476C9" w:rsidP="00AA4F9E">
            <w:pPr>
              <w:pStyle w:val="Binhthng1"/>
              <w:spacing w:before="120" w:line="280" w:lineRule="exact"/>
              <w:ind w:right="1"/>
              <w:jc w:val="center"/>
              <w:rPr>
                <w:color w:val="auto"/>
              </w:rPr>
            </w:pPr>
            <w:r w:rsidRPr="000843F3">
              <w:rPr>
                <w:color w:val="auto"/>
                <w:sz w:val="28"/>
                <w:szCs w:val="28"/>
              </w:rPr>
              <w:t>3</w:t>
            </w:r>
          </w:p>
        </w:tc>
        <w:tc>
          <w:tcPr>
            <w:tcW w:w="5043" w:type="dxa"/>
          </w:tcPr>
          <w:p w:rsidR="00F476C9" w:rsidRPr="000843F3" w:rsidRDefault="00F476C9" w:rsidP="00AA4F9E">
            <w:pPr>
              <w:pStyle w:val="Binhthng1"/>
              <w:spacing w:before="120" w:line="280" w:lineRule="exact"/>
              <w:ind w:left="103" w:right="252"/>
              <w:jc w:val="both"/>
              <w:rPr>
                <w:color w:val="auto"/>
              </w:rPr>
            </w:pPr>
            <w:r w:rsidRPr="000843F3">
              <w:rPr>
                <w:color w:val="auto"/>
                <w:sz w:val="28"/>
                <w:szCs w:val="28"/>
              </w:rPr>
              <w:t>Số bệnh nhân phong bị tàn tật độ II (quản lý)</w:t>
            </w:r>
          </w:p>
        </w:tc>
        <w:tc>
          <w:tcPr>
            <w:tcW w:w="1201" w:type="dxa"/>
          </w:tcPr>
          <w:p w:rsidR="00F476C9" w:rsidRPr="000843F3" w:rsidRDefault="00F476C9" w:rsidP="00AA4F9E">
            <w:pPr>
              <w:pStyle w:val="Binhthng1"/>
              <w:spacing w:before="120" w:line="280" w:lineRule="exact"/>
              <w:jc w:val="both"/>
              <w:rPr>
                <w:color w:val="auto"/>
              </w:rPr>
            </w:pPr>
            <w:r w:rsidRPr="000843F3">
              <w:rPr>
                <w:color w:val="auto"/>
                <w:sz w:val="26"/>
                <w:szCs w:val="26"/>
              </w:rPr>
              <w:t>“</w:t>
            </w:r>
          </w:p>
        </w:tc>
        <w:tc>
          <w:tcPr>
            <w:tcW w:w="1080"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4</w:t>
            </w:r>
          </w:p>
        </w:tc>
        <w:tc>
          <w:tcPr>
            <w:tcW w:w="1465" w:type="dxa"/>
            <w:vAlign w:val="center"/>
          </w:tcPr>
          <w:p w:rsidR="00F476C9" w:rsidRPr="000843F3" w:rsidRDefault="00F476C9" w:rsidP="00AA4F9E">
            <w:pPr>
              <w:spacing w:before="120" w:line="280" w:lineRule="exact"/>
              <w:jc w:val="center"/>
              <w:rPr>
                <w:color w:val="auto"/>
                <w:sz w:val="28"/>
                <w:szCs w:val="28"/>
                <w:lang w:val="fr-FR"/>
              </w:rPr>
            </w:pPr>
            <w:r w:rsidRPr="000843F3">
              <w:rPr>
                <w:color w:val="auto"/>
                <w:sz w:val="28"/>
                <w:szCs w:val="28"/>
                <w:lang w:val="fr-FR"/>
              </w:rPr>
              <w:t>4</w:t>
            </w:r>
          </w:p>
        </w:tc>
      </w:tr>
    </w:tbl>
    <w:p w:rsidR="00CF78FC" w:rsidRPr="000843F3" w:rsidRDefault="00CF78FC" w:rsidP="00AA4F9E">
      <w:pPr>
        <w:pStyle w:val="Binhthng1"/>
        <w:spacing w:before="120" w:line="280" w:lineRule="exact"/>
        <w:jc w:val="both"/>
        <w:rPr>
          <w:color w:val="auto"/>
        </w:rPr>
      </w:pPr>
    </w:p>
    <w:p w:rsidR="00CF78FC" w:rsidRPr="000843F3" w:rsidRDefault="00CF78FC" w:rsidP="00AA4F9E">
      <w:pPr>
        <w:pStyle w:val="Binhthng1"/>
        <w:numPr>
          <w:ilvl w:val="0"/>
          <w:numId w:val="5"/>
        </w:numPr>
        <w:tabs>
          <w:tab w:val="left" w:pos="814"/>
        </w:tabs>
        <w:spacing w:before="120" w:line="280" w:lineRule="exact"/>
        <w:ind w:left="813" w:hanging="451"/>
        <w:jc w:val="both"/>
        <w:rPr>
          <w:color w:val="auto"/>
          <w:sz w:val="28"/>
          <w:szCs w:val="28"/>
        </w:rPr>
      </w:pPr>
      <w:r w:rsidRPr="000843F3">
        <w:rPr>
          <w:b/>
          <w:color w:val="auto"/>
          <w:sz w:val="28"/>
          <w:szCs w:val="28"/>
        </w:rPr>
        <w:t>TÌNH HÌNH MẮC/ CHẾT DO TAI NẠN THƯƠNG TÍCH</w:t>
      </w:r>
    </w:p>
    <w:p w:rsidR="00CF78FC" w:rsidRPr="000843F3" w:rsidRDefault="00CF78FC" w:rsidP="00AA4F9E">
      <w:pPr>
        <w:pStyle w:val="Binhthng1"/>
        <w:spacing w:before="120" w:line="280" w:lineRule="exact"/>
        <w:jc w:val="both"/>
        <w:rPr>
          <w:color w:val="auto"/>
          <w:sz w:val="28"/>
          <w:szCs w:val="28"/>
        </w:rPr>
      </w:pPr>
    </w:p>
    <w:tbl>
      <w:tblPr>
        <w:tblW w:w="925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90"/>
        <w:gridCol w:w="3519"/>
        <w:gridCol w:w="1159"/>
        <w:gridCol w:w="991"/>
        <w:gridCol w:w="993"/>
        <w:gridCol w:w="994"/>
        <w:gridCol w:w="905"/>
      </w:tblGrid>
      <w:tr w:rsidR="003E4472" w:rsidRPr="000843F3" w:rsidTr="00711F9D">
        <w:trPr>
          <w:trHeight w:val="480"/>
        </w:trPr>
        <w:tc>
          <w:tcPr>
            <w:tcW w:w="690" w:type="dxa"/>
            <w:vMerge w:val="restart"/>
          </w:tcPr>
          <w:p w:rsidR="00CF78FC" w:rsidRPr="000843F3" w:rsidRDefault="00CF78FC" w:rsidP="00AA4F9E">
            <w:pPr>
              <w:pStyle w:val="Binhthng1"/>
              <w:spacing w:before="120" w:line="280" w:lineRule="exact"/>
              <w:jc w:val="both"/>
              <w:rPr>
                <w:color w:val="auto"/>
                <w:sz w:val="26"/>
                <w:szCs w:val="26"/>
              </w:rPr>
            </w:pPr>
            <w:r w:rsidRPr="000843F3">
              <w:rPr>
                <w:b/>
                <w:color w:val="auto"/>
                <w:sz w:val="26"/>
                <w:szCs w:val="26"/>
              </w:rPr>
              <w:t>Stt</w:t>
            </w:r>
          </w:p>
        </w:tc>
        <w:tc>
          <w:tcPr>
            <w:tcW w:w="3519" w:type="dxa"/>
            <w:vMerge w:val="restart"/>
          </w:tcPr>
          <w:p w:rsidR="00CF78FC" w:rsidRPr="000843F3" w:rsidRDefault="00CF78FC" w:rsidP="00AA4F9E">
            <w:pPr>
              <w:pStyle w:val="Binhthng1"/>
              <w:spacing w:before="120" w:line="280" w:lineRule="exact"/>
              <w:ind w:left="715" w:right="88"/>
              <w:jc w:val="both"/>
              <w:rPr>
                <w:color w:val="auto"/>
                <w:sz w:val="26"/>
                <w:szCs w:val="26"/>
              </w:rPr>
            </w:pPr>
            <w:r w:rsidRPr="000843F3">
              <w:rPr>
                <w:b/>
                <w:color w:val="auto"/>
                <w:sz w:val="26"/>
                <w:szCs w:val="26"/>
              </w:rPr>
              <w:t>Nội dung báo cáo</w:t>
            </w:r>
          </w:p>
        </w:tc>
        <w:tc>
          <w:tcPr>
            <w:tcW w:w="1159" w:type="dxa"/>
          </w:tcPr>
          <w:p w:rsidR="00CF78FC" w:rsidRPr="000843F3" w:rsidRDefault="00CF78FC" w:rsidP="00AA4F9E">
            <w:pPr>
              <w:pStyle w:val="Binhthng1"/>
              <w:spacing w:before="120" w:line="280" w:lineRule="exact"/>
              <w:ind w:left="103" w:right="91"/>
              <w:jc w:val="both"/>
              <w:rPr>
                <w:color w:val="auto"/>
                <w:sz w:val="26"/>
                <w:szCs w:val="26"/>
              </w:rPr>
            </w:pPr>
            <w:r w:rsidRPr="000843F3">
              <w:rPr>
                <w:b/>
                <w:color w:val="auto"/>
                <w:sz w:val="26"/>
                <w:szCs w:val="26"/>
              </w:rPr>
              <w:t>Đơn vị tính</w:t>
            </w:r>
          </w:p>
        </w:tc>
        <w:tc>
          <w:tcPr>
            <w:tcW w:w="1984" w:type="dxa"/>
            <w:gridSpan w:val="2"/>
          </w:tcPr>
          <w:p w:rsidR="00CF78FC" w:rsidRPr="000843F3" w:rsidRDefault="00CF78FC" w:rsidP="00AA4F9E">
            <w:pPr>
              <w:pStyle w:val="Binhthng1"/>
              <w:spacing w:before="120" w:line="280" w:lineRule="exact"/>
              <w:ind w:left="304"/>
              <w:jc w:val="both"/>
              <w:rPr>
                <w:color w:val="auto"/>
                <w:sz w:val="26"/>
                <w:szCs w:val="26"/>
              </w:rPr>
            </w:pPr>
            <w:r w:rsidRPr="000843F3">
              <w:rPr>
                <w:b/>
                <w:color w:val="auto"/>
                <w:sz w:val="26"/>
                <w:szCs w:val="26"/>
              </w:rPr>
              <w:t>Trong tháng</w:t>
            </w:r>
          </w:p>
        </w:tc>
        <w:tc>
          <w:tcPr>
            <w:tcW w:w="1899" w:type="dxa"/>
            <w:gridSpan w:val="2"/>
          </w:tcPr>
          <w:p w:rsidR="00CF78FC" w:rsidRPr="000843F3" w:rsidRDefault="00CF78FC" w:rsidP="00AA4F9E">
            <w:pPr>
              <w:pStyle w:val="Binhthng1"/>
              <w:spacing w:before="120" w:line="280" w:lineRule="exact"/>
              <w:ind w:left="460"/>
              <w:jc w:val="center"/>
              <w:rPr>
                <w:color w:val="auto"/>
                <w:sz w:val="26"/>
                <w:szCs w:val="26"/>
              </w:rPr>
            </w:pPr>
            <w:r w:rsidRPr="000843F3">
              <w:rPr>
                <w:b/>
                <w:color w:val="auto"/>
                <w:sz w:val="26"/>
                <w:szCs w:val="26"/>
              </w:rPr>
              <w:t xml:space="preserve">Cộng </w:t>
            </w:r>
            <w:r w:rsidR="00711F9D" w:rsidRPr="000843F3">
              <w:rPr>
                <w:b/>
                <w:color w:val="auto"/>
                <w:sz w:val="26"/>
                <w:szCs w:val="26"/>
              </w:rPr>
              <w:t>d</w:t>
            </w:r>
            <w:r w:rsidRPr="000843F3">
              <w:rPr>
                <w:b/>
                <w:color w:val="auto"/>
                <w:sz w:val="26"/>
                <w:szCs w:val="26"/>
              </w:rPr>
              <w:t>ồn</w:t>
            </w:r>
          </w:p>
        </w:tc>
      </w:tr>
      <w:tr w:rsidR="003E4472" w:rsidRPr="000843F3" w:rsidTr="00711F9D">
        <w:trPr>
          <w:trHeight w:val="480"/>
        </w:trPr>
        <w:tc>
          <w:tcPr>
            <w:tcW w:w="690" w:type="dxa"/>
            <w:vMerge/>
          </w:tcPr>
          <w:p w:rsidR="00CF78FC" w:rsidRPr="000843F3" w:rsidRDefault="00CF78FC" w:rsidP="00AA4F9E">
            <w:pPr>
              <w:pStyle w:val="Binhthng1"/>
              <w:spacing w:before="120" w:line="280" w:lineRule="exact"/>
              <w:jc w:val="both"/>
              <w:rPr>
                <w:color w:val="auto"/>
                <w:sz w:val="26"/>
                <w:szCs w:val="26"/>
              </w:rPr>
            </w:pPr>
          </w:p>
        </w:tc>
        <w:tc>
          <w:tcPr>
            <w:tcW w:w="3519" w:type="dxa"/>
            <w:vMerge/>
          </w:tcPr>
          <w:p w:rsidR="00CF78FC" w:rsidRPr="000843F3" w:rsidRDefault="00CF78FC" w:rsidP="00AA4F9E">
            <w:pPr>
              <w:pStyle w:val="Binhthng1"/>
              <w:spacing w:before="120" w:line="280" w:lineRule="exact"/>
              <w:jc w:val="both"/>
              <w:rPr>
                <w:color w:val="auto"/>
                <w:sz w:val="26"/>
                <w:szCs w:val="26"/>
              </w:rPr>
            </w:pPr>
          </w:p>
        </w:tc>
        <w:tc>
          <w:tcPr>
            <w:tcW w:w="1159" w:type="dxa"/>
          </w:tcPr>
          <w:p w:rsidR="00CF78FC" w:rsidRPr="000843F3" w:rsidRDefault="00CF78FC" w:rsidP="00AA4F9E">
            <w:pPr>
              <w:pStyle w:val="Binhthng1"/>
              <w:spacing w:before="120" w:line="280" w:lineRule="exact"/>
              <w:jc w:val="both"/>
              <w:rPr>
                <w:color w:val="auto"/>
                <w:sz w:val="26"/>
                <w:szCs w:val="26"/>
              </w:rPr>
            </w:pPr>
          </w:p>
          <w:p w:rsidR="00CF78FC" w:rsidRPr="000843F3" w:rsidRDefault="00CF78FC" w:rsidP="00AA4F9E">
            <w:pPr>
              <w:pStyle w:val="Binhthng1"/>
              <w:spacing w:before="120" w:line="280" w:lineRule="exact"/>
              <w:jc w:val="both"/>
              <w:rPr>
                <w:color w:val="auto"/>
                <w:sz w:val="26"/>
                <w:szCs w:val="26"/>
              </w:rPr>
            </w:pPr>
          </w:p>
          <w:p w:rsidR="00CF78FC" w:rsidRPr="000843F3" w:rsidRDefault="00CF78FC" w:rsidP="00AA4F9E">
            <w:pPr>
              <w:pStyle w:val="Binhthng1"/>
              <w:spacing w:before="120" w:line="280" w:lineRule="exact"/>
              <w:jc w:val="both"/>
              <w:rPr>
                <w:color w:val="auto"/>
                <w:sz w:val="26"/>
                <w:szCs w:val="26"/>
              </w:rPr>
            </w:pPr>
          </w:p>
        </w:tc>
        <w:tc>
          <w:tcPr>
            <w:tcW w:w="991" w:type="dxa"/>
          </w:tcPr>
          <w:p w:rsidR="00CF78FC" w:rsidRPr="000843F3" w:rsidRDefault="00CF78FC" w:rsidP="00AA4F9E">
            <w:pPr>
              <w:pStyle w:val="Binhthng1"/>
              <w:spacing w:before="120" w:line="280" w:lineRule="exact"/>
              <w:ind w:right="102"/>
              <w:jc w:val="both"/>
              <w:rPr>
                <w:color w:val="auto"/>
                <w:sz w:val="26"/>
                <w:szCs w:val="26"/>
              </w:rPr>
            </w:pPr>
            <w:r w:rsidRPr="000843F3">
              <w:rPr>
                <w:b/>
                <w:color w:val="auto"/>
                <w:sz w:val="26"/>
                <w:szCs w:val="26"/>
              </w:rPr>
              <w:t>Mắc</w:t>
            </w:r>
          </w:p>
        </w:tc>
        <w:tc>
          <w:tcPr>
            <w:tcW w:w="993" w:type="dxa"/>
          </w:tcPr>
          <w:p w:rsidR="00CF78FC" w:rsidRPr="000843F3" w:rsidRDefault="00CF78FC" w:rsidP="00AA4F9E">
            <w:pPr>
              <w:pStyle w:val="Binhthng1"/>
              <w:spacing w:before="120" w:line="280" w:lineRule="exact"/>
              <w:jc w:val="both"/>
              <w:rPr>
                <w:color w:val="auto"/>
                <w:sz w:val="26"/>
                <w:szCs w:val="26"/>
              </w:rPr>
            </w:pPr>
            <w:r w:rsidRPr="000843F3">
              <w:rPr>
                <w:b/>
                <w:color w:val="auto"/>
                <w:sz w:val="26"/>
                <w:szCs w:val="26"/>
              </w:rPr>
              <w:t>Chết</w:t>
            </w:r>
          </w:p>
        </w:tc>
        <w:tc>
          <w:tcPr>
            <w:tcW w:w="994" w:type="dxa"/>
          </w:tcPr>
          <w:p w:rsidR="00CF78FC" w:rsidRPr="000843F3" w:rsidRDefault="00CF78FC" w:rsidP="00AA4F9E">
            <w:pPr>
              <w:pStyle w:val="Binhthng1"/>
              <w:spacing w:before="120" w:line="280" w:lineRule="exact"/>
              <w:ind w:left="225"/>
              <w:jc w:val="both"/>
              <w:rPr>
                <w:color w:val="auto"/>
                <w:sz w:val="26"/>
                <w:szCs w:val="26"/>
              </w:rPr>
            </w:pPr>
            <w:r w:rsidRPr="000843F3">
              <w:rPr>
                <w:b/>
                <w:color w:val="auto"/>
                <w:sz w:val="26"/>
                <w:szCs w:val="26"/>
              </w:rPr>
              <w:t>Mắc</w:t>
            </w:r>
          </w:p>
        </w:tc>
        <w:tc>
          <w:tcPr>
            <w:tcW w:w="905" w:type="dxa"/>
          </w:tcPr>
          <w:p w:rsidR="00CF78FC" w:rsidRPr="000843F3" w:rsidRDefault="00CF78FC" w:rsidP="00AA4F9E">
            <w:pPr>
              <w:pStyle w:val="Binhthng1"/>
              <w:spacing w:before="120" w:line="280" w:lineRule="exact"/>
              <w:jc w:val="both"/>
              <w:rPr>
                <w:color w:val="auto"/>
                <w:sz w:val="26"/>
                <w:szCs w:val="26"/>
              </w:rPr>
            </w:pPr>
            <w:r w:rsidRPr="000843F3">
              <w:rPr>
                <w:b/>
                <w:color w:val="auto"/>
                <w:sz w:val="26"/>
                <w:szCs w:val="26"/>
              </w:rPr>
              <w:t>Chết</w:t>
            </w:r>
          </w:p>
        </w:tc>
      </w:tr>
      <w:tr w:rsidR="003E4472" w:rsidRPr="000843F3" w:rsidTr="00711F9D">
        <w:trPr>
          <w:trHeight w:val="480"/>
        </w:trPr>
        <w:tc>
          <w:tcPr>
            <w:tcW w:w="690" w:type="dxa"/>
          </w:tcPr>
          <w:p w:rsidR="00C46495" w:rsidRPr="000843F3" w:rsidRDefault="00C46495" w:rsidP="00AA4F9E">
            <w:pPr>
              <w:pStyle w:val="Binhthng1"/>
              <w:spacing w:before="120" w:line="280" w:lineRule="exact"/>
              <w:jc w:val="both"/>
              <w:rPr>
                <w:color w:val="auto"/>
                <w:sz w:val="26"/>
                <w:szCs w:val="26"/>
              </w:rPr>
            </w:pPr>
          </w:p>
        </w:tc>
        <w:tc>
          <w:tcPr>
            <w:tcW w:w="3519" w:type="dxa"/>
          </w:tcPr>
          <w:p w:rsidR="00C46495" w:rsidRPr="000843F3" w:rsidRDefault="00C46495" w:rsidP="00AA4F9E">
            <w:pPr>
              <w:pStyle w:val="Binhthng1"/>
              <w:spacing w:before="120" w:line="280" w:lineRule="exact"/>
              <w:ind w:left="103" w:right="88"/>
              <w:jc w:val="both"/>
              <w:rPr>
                <w:color w:val="auto"/>
                <w:sz w:val="26"/>
                <w:szCs w:val="26"/>
              </w:rPr>
            </w:pPr>
            <w:r w:rsidRPr="000843F3">
              <w:rPr>
                <w:b/>
                <w:color w:val="auto"/>
                <w:sz w:val="26"/>
                <w:szCs w:val="26"/>
              </w:rPr>
              <w:t>Tổng số mắc/chết :</w:t>
            </w:r>
          </w:p>
        </w:tc>
        <w:tc>
          <w:tcPr>
            <w:tcW w:w="1159" w:type="dxa"/>
          </w:tcPr>
          <w:p w:rsidR="00C46495" w:rsidRPr="000843F3" w:rsidRDefault="00C46495" w:rsidP="00AA4F9E">
            <w:pPr>
              <w:pStyle w:val="Binhthng1"/>
              <w:spacing w:before="120" w:line="280" w:lineRule="exact"/>
              <w:ind w:right="-127"/>
              <w:jc w:val="both"/>
              <w:rPr>
                <w:color w:val="auto"/>
                <w:sz w:val="26"/>
                <w:szCs w:val="26"/>
              </w:rPr>
            </w:pPr>
            <w:r w:rsidRPr="000843F3">
              <w:rPr>
                <w:b/>
                <w:color w:val="auto"/>
                <w:sz w:val="26"/>
                <w:szCs w:val="26"/>
              </w:rPr>
              <w:t>Người</w:t>
            </w:r>
          </w:p>
        </w:tc>
        <w:tc>
          <w:tcPr>
            <w:tcW w:w="991" w:type="dxa"/>
          </w:tcPr>
          <w:p w:rsidR="00C46495" w:rsidRPr="000843F3" w:rsidRDefault="002858EE" w:rsidP="00AA4F9E">
            <w:pPr>
              <w:pStyle w:val="Binhthng1"/>
              <w:spacing w:before="120" w:line="280" w:lineRule="exact"/>
              <w:jc w:val="center"/>
              <w:rPr>
                <w:color w:val="auto"/>
                <w:sz w:val="26"/>
                <w:szCs w:val="26"/>
              </w:rPr>
            </w:pPr>
            <w:r w:rsidRPr="000843F3">
              <w:rPr>
                <w:color w:val="auto"/>
                <w:sz w:val="26"/>
                <w:szCs w:val="26"/>
              </w:rPr>
              <w:t>64</w:t>
            </w:r>
          </w:p>
        </w:tc>
        <w:tc>
          <w:tcPr>
            <w:tcW w:w="993" w:type="dxa"/>
          </w:tcPr>
          <w:p w:rsidR="00C46495" w:rsidRPr="000843F3" w:rsidRDefault="00EE4514" w:rsidP="00AA4F9E">
            <w:pPr>
              <w:pStyle w:val="Binhthng1"/>
              <w:spacing w:before="120" w:line="280" w:lineRule="exact"/>
              <w:jc w:val="center"/>
              <w:rPr>
                <w:color w:val="auto"/>
                <w:sz w:val="26"/>
                <w:szCs w:val="26"/>
              </w:rPr>
            </w:pPr>
            <w:r w:rsidRPr="000843F3">
              <w:rPr>
                <w:color w:val="auto"/>
                <w:sz w:val="26"/>
                <w:szCs w:val="26"/>
              </w:rPr>
              <w:t>0</w:t>
            </w:r>
            <w:r w:rsidR="002858EE" w:rsidRPr="000843F3">
              <w:rPr>
                <w:color w:val="auto"/>
                <w:sz w:val="26"/>
                <w:szCs w:val="26"/>
              </w:rPr>
              <w:t>9</w:t>
            </w:r>
          </w:p>
        </w:tc>
        <w:tc>
          <w:tcPr>
            <w:tcW w:w="994" w:type="dxa"/>
          </w:tcPr>
          <w:p w:rsidR="00C46495" w:rsidRPr="000843F3" w:rsidRDefault="002858EE" w:rsidP="00AA4F9E">
            <w:pPr>
              <w:pStyle w:val="Binhthng1"/>
              <w:spacing w:before="120" w:line="280" w:lineRule="exact"/>
              <w:jc w:val="center"/>
              <w:rPr>
                <w:color w:val="auto"/>
                <w:sz w:val="26"/>
                <w:szCs w:val="26"/>
              </w:rPr>
            </w:pPr>
            <w:r w:rsidRPr="000843F3">
              <w:rPr>
                <w:color w:val="auto"/>
                <w:sz w:val="26"/>
                <w:szCs w:val="26"/>
              </w:rPr>
              <w:t>221</w:t>
            </w:r>
          </w:p>
        </w:tc>
        <w:tc>
          <w:tcPr>
            <w:tcW w:w="905" w:type="dxa"/>
          </w:tcPr>
          <w:p w:rsidR="00C46495" w:rsidRPr="000843F3" w:rsidRDefault="002858EE" w:rsidP="00AA4F9E">
            <w:pPr>
              <w:pStyle w:val="Binhthng1"/>
              <w:spacing w:before="120" w:line="280" w:lineRule="exact"/>
              <w:jc w:val="center"/>
              <w:rPr>
                <w:color w:val="auto"/>
                <w:sz w:val="26"/>
                <w:szCs w:val="26"/>
              </w:rPr>
            </w:pPr>
            <w:r w:rsidRPr="000843F3">
              <w:rPr>
                <w:color w:val="auto"/>
                <w:sz w:val="26"/>
                <w:szCs w:val="26"/>
              </w:rPr>
              <w:t>22</w:t>
            </w:r>
          </w:p>
        </w:tc>
      </w:tr>
      <w:tr w:rsidR="003E4472" w:rsidRPr="000843F3" w:rsidTr="00711F9D">
        <w:trPr>
          <w:trHeight w:val="480"/>
        </w:trPr>
        <w:tc>
          <w:tcPr>
            <w:tcW w:w="690" w:type="dxa"/>
          </w:tcPr>
          <w:p w:rsidR="00CF78FC" w:rsidRPr="000843F3" w:rsidRDefault="00CF78FC" w:rsidP="00AA4F9E">
            <w:pPr>
              <w:pStyle w:val="Binhthng1"/>
              <w:spacing w:before="120" w:line="280" w:lineRule="exact"/>
              <w:jc w:val="both"/>
              <w:rPr>
                <w:color w:val="auto"/>
                <w:sz w:val="26"/>
                <w:szCs w:val="26"/>
              </w:rPr>
            </w:pPr>
          </w:p>
        </w:tc>
        <w:tc>
          <w:tcPr>
            <w:tcW w:w="3519" w:type="dxa"/>
          </w:tcPr>
          <w:p w:rsidR="00CF78FC" w:rsidRPr="000843F3" w:rsidRDefault="00CF78FC" w:rsidP="00AA4F9E">
            <w:pPr>
              <w:pStyle w:val="Binhthng1"/>
              <w:spacing w:before="120" w:line="280" w:lineRule="exact"/>
              <w:ind w:left="103" w:right="88"/>
              <w:jc w:val="both"/>
              <w:rPr>
                <w:color w:val="auto"/>
                <w:sz w:val="26"/>
                <w:szCs w:val="26"/>
              </w:rPr>
            </w:pPr>
            <w:r w:rsidRPr="000843F3">
              <w:rPr>
                <w:color w:val="auto"/>
                <w:sz w:val="26"/>
                <w:szCs w:val="26"/>
              </w:rPr>
              <w:t>Trong đó:</w:t>
            </w:r>
          </w:p>
        </w:tc>
        <w:tc>
          <w:tcPr>
            <w:tcW w:w="1159" w:type="dxa"/>
          </w:tcPr>
          <w:p w:rsidR="00CF78FC" w:rsidRPr="000843F3" w:rsidRDefault="00CF78FC" w:rsidP="00AA4F9E">
            <w:pPr>
              <w:pStyle w:val="Binhthng1"/>
              <w:spacing w:before="120" w:line="280" w:lineRule="exact"/>
              <w:jc w:val="both"/>
              <w:rPr>
                <w:color w:val="auto"/>
                <w:sz w:val="26"/>
                <w:szCs w:val="26"/>
              </w:rPr>
            </w:pPr>
          </w:p>
        </w:tc>
        <w:tc>
          <w:tcPr>
            <w:tcW w:w="991" w:type="dxa"/>
          </w:tcPr>
          <w:p w:rsidR="00CF78FC" w:rsidRPr="000843F3" w:rsidRDefault="00CF78FC" w:rsidP="00AA4F9E">
            <w:pPr>
              <w:pStyle w:val="Binhthng1"/>
              <w:spacing w:before="120" w:line="280" w:lineRule="exact"/>
              <w:jc w:val="center"/>
              <w:rPr>
                <w:color w:val="auto"/>
                <w:sz w:val="26"/>
                <w:szCs w:val="26"/>
              </w:rPr>
            </w:pPr>
          </w:p>
        </w:tc>
        <w:tc>
          <w:tcPr>
            <w:tcW w:w="993" w:type="dxa"/>
          </w:tcPr>
          <w:p w:rsidR="00CF78FC" w:rsidRPr="000843F3" w:rsidRDefault="00CF78FC" w:rsidP="00AA4F9E">
            <w:pPr>
              <w:pStyle w:val="Binhthng1"/>
              <w:spacing w:before="120" w:line="280" w:lineRule="exact"/>
              <w:jc w:val="center"/>
              <w:rPr>
                <w:color w:val="auto"/>
                <w:sz w:val="26"/>
                <w:szCs w:val="26"/>
              </w:rPr>
            </w:pPr>
          </w:p>
        </w:tc>
        <w:tc>
          <w:tcPr>
            <w:tcW w:w="994" w:type="dxa"/>
          </w:tcPr>
          <w:p w:rsidR="00CF78FC" w:rsidRPr="000843F3" w:rsidRDefault="00CF78FC" w:rsidP="00AA4F9E">
            <w:pPr>
              <w:pStyle w:val="Binhthng1"/>
              <w:spacing w:before="120" w:line="280" w:lineRule="exact"/>
              <w:jc w:val="center"/>
              <w:rPr>
                <w:color w:val="auto"/>
                <w:sz w:val="26"/>
                <w:szCs w:val="26"/>
              </w:rPr>
            </w:pPr>
          </w:p>
        </w:tc>
        <w:tc>
          <w:tcPr>
            <w:tcW w:w="905" w:type="dxa"/>
          </w:tcPr>
          <w:p w:rsidR="00CF78FC" w:rsidRPr="000843F3" w:rsidRDefault="00CF78FC" w:rsidP="00AA4F9E">
            <w:pPr>
              <w:pStyle w:val="Binhthng1"/>
              <w:spacing w:before="120" w:line="280" w:lineRule="exact"/>
              <w:jc w:val="center"/>
              <w:rPr>
                <w:color w:val="auto"/>
                <w:sz w:val="26"/>
                <w:szCs w:val="26"/>
              </w:rPr>
            </w:pP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1</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Tai nạn giao thông</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51018D" w:rsidP="00AA4F9E">
            <w:pPr>
              <w:pStyle w:val="Binhthng1"/>
              <w:spacing w:before="120" w:line="280" w:lineRule="exact"/>
              <w:ind w:left="222" w:right="222"/>
              <w:jc w:val="center"/>
              <w:rPr>
                <w:color w:val="auto"/>
                <w:sz w:val="26"/>
                <w:szCs w:val="26"/>
              </w:rPr>
            </w:pPr>
            <w:r w:rsidRPr="000843F3">
              <w:rPr>
                <w:color w:val="auto"/>
                <w:sz w:val="26"/>
                <w:szCs w:val="26"/>
              </w:rPr>
              <w:t>37</w:t>
            </w:r>
          </w:p>
        </w:tc>
        <w:tc>
          <w:tcPr>
            <w:tcW w:w="993" w:type="dxa"/>
          </w:tcPr>
          <w:p w:rsidR="009D7CC2" w:rsidRPr="000843F3" w:rsidRDefault="00A54379" w:rsidP="00AA4F9E">
            <w:pPr>
              <w:pStyle w:val="Binhthng1"/>
              <w:spacing w:before="120" w:line="280" w:lineRule="exact"/>
              <w:jc w:val="center"/>
              <w:rPr>
                <w:color w:val="auto"/>
                <w:sz w:val="26"/>
                <w:szCs w:val="26"/>
              </w:rPr>
            </w:pPr>
            <w:r w:rsidRPr="000843F3">
              <w:rPr>
                <w:color w:val="auto"/>
                <w:sz w:val="26"/>
                <w:szCs w:val="26"/>
              </w:rPr>
              <w:t>04</w:t>
            </w:r>
          </w:p>
        </w:tc>
        <w:tc>
          <w:tcPr>
            <w:tcW w:w="994" w:type="dxa"/>
          </w:tcPr>
          <w:p w:rsidR="009D7CC2" w:rsidRPr="000843F3" w:rsidRDefault="002858EE" w:rsidP="002858EE">
            <w:pPr>
              <w:pStyle w:val="Binhthng1"/>
              <w:spacing w:before="120" w:line="280" w:lineRule="exact"/>
              <w:ind w:left="222" w:right="-114"/>
              <w:rPr>
                <w:color w:val="auto"/>
                <w:sz w:val="26"/>
                <w:szCs w:val="26"/>
              </w:rPr>
            </w:pPr>
            <w:r w:rsidRPr="000843F3">
              <w:rPr>
                <w:color w:val="auto"/>
                <w:sz w:val="26"/>
                <w:szCs w:val="26"/>
              </w:rPr>
              <w:t>110</w:t>
            </w:r>
          </w:p>
        </w:tc>
        <w:tc>
          <w:tcPr>
            <w:tcW w:w="905" w:type="dxa"/>
          </w:tcPr>
          <w:p w:rsidR="009D7CC2" w:rsidRPr="000843F3" w:rsidRDefault="002858EE" w:rsidP="00AA4F9E">
            <w:pPr>
              <w:pStyle w:val="Binhthng1"/>
              <w:spacing w:before="120" w:line="280" w:lineRule="exact"/>
              <w:jc w:val="center"/>
              <w:rPr>
                <w:color w:val="auto"/>
                <w:sz w:val="26"/>
                <w:szCs w:val="26"/>
              </w:rPr>
            </w:pPr>
            <w:r w:rsidRPr="000843F3">
              <w:rPr>
                <w:color w:val="auto"/>
                <w:sz w:val="26"/>
                <w:szCs w:val="26"/>
              </w:rPr>
              <w:t>13</w:t>
            </w: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2</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Đuối nước</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51018D" w:rsidP="00AA4F9E">
            <w:pPr>
              <w:pStyle w:val="Binhthng1"/>
              <w:spacing w:before="120" w:line="280" w:lineRule="exact"/>
              <w:jc w:val="center"/>
              <w:rPr>
                <w:color w:val="auto"/>
                <w:sz w:val="26"/>
                <w:szCs w:val="26"/>
              </w:rPr>
            </w:pPr>
            <w:r w:rsidRPr="000843F3">
              <w:rPr>
                <w:color w:val="auto"/>
                <w:sz w:val="26"/>
                <w:szCs w:val="26"/>
              </w:rPr>
              <w:t>02</w:t>
            </w:r>
          </w:p>
        </w:tc>
        <w:tc>
          <w:tcPr>
            <w:tcW w:w="993" w:type="dxa"/>
          </w:tcPr>
          <w:p w:rsidR="009D7CC2" w:rsidRPr="000843F3" w:rsidRDefault="0051018D" w:rsidP="00AA4F9E">
            <w:pPr>
              <w:pStyle w:val="Binhthng1"/>
              <w:spacing w:before="120" w:line="280" w:lineRule="exact"/>
              <w:jc w:val="center"/>
              <w:rPr>
                <w:color w:val="auto"/>
                <w:sz w:val="26"/>
                <w:szCs w:val="26"/>
              </w:rPr>
            </w:pPr>
            <w:r w:rsidRPr="000843F3">
              <w:rPr>
                <w:color w:val="auto"/>
                <w:sz w:val="26"/>
                <w:szCs w:val="26"/>
              </w:rPr>
              <w:t>02</w:t>
            </w:r>
          </w:p>
        </w:tc>
        <w:tc>
          <w:tcPr>
            <w:tcW w:w="994" w:type="dxa"/>
          </w:tcPr>
          <w:p w:rsidR="009D7CC2" w:rsidRPr="000843F3" w:rsidRDefault="009D7CC2" w:rsidP="00AA4F9E">
            <w:pPr>
              <w:pStyle w:val="Binhthng1"/>
              <w:spacing w:before="120" w:line="280" w:lineRule="exact"/>
              <w:jc w:val="center"/>
              <w:rPr>
                <w:color w:val="auto"/>
                <w:sz w:val="26"/>
                <w:szCs w:val="26"/>
              </w:rPr>
            </w:pPr>
            <w:r w:rsidRPr="000843F3">
              <w:rPr>
                <w:color w:val="auto"/>
                <w:sz w:val="26"/>
                <w:szCs w:val="26"/>
              </w:rPr>
              <w:t>0</w:t>
            </w:r>
            <w:r w:rsidR="0051018D" w:rsidRPr="000843F3">
              <w:rPr>
                <w:color w:val="auto"/>
                <w:sz w:val="26"/>
                <w:szCs w:val="26"/>
              </w:rPr>
              <w:t>2</w:t>
            </w:r>
          </w:p>
        </w:tc>
        <w:tc>
          <w:tcPr>
            <w:tcW w:w="905" w:type="dxa"/>
          </w:tcPr>
          <w:p w:rsidR="009D7CC2" w:rsidRPr="000843F3" w:rsidRDefault="0051018D" w:rsidP="00AA4F9E">
            <w:pPr>
              <w:pStyle w:val="Binhthng1"/>
              <w:spacing w:before="120" w:line="280" w:lineRule="exact"/>
              <w:jc w:val="center"/>
              <w:rPr>
                <w:color w:val="auto"/>
                <w:sz w:val="26"/>
                <w:szCs w:val="26"/>
              </w:rPr>
            </w:pPr>
            <w:r w:rsidRPr="000843F3">
              <w:rPr>
                <w:color w:val="auto"/>
                <w:sz w:val="26"/>
                <w:szCs w:val="26"/>
              </w:rPr>
              <w:t>02</w:t>
            </w: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3</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Ngộ độc thực phẩm</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9D7CC2" w:rsidP="00AA4F9E">
            <w:pPr>
              <w:pStyle w:val="Binhthng1"/>
              <w:spacing w:before="120" w:line="280" w:lineRule="exact"/>
              <w:ind w:right="4"/>
              <w:jc w:val="center"/>
              <w:rPr>
                <w:color w:val="auto"/>
                <w:sz w:val="26"/>
                <w:szCs w:val="26"/>
              </w:rPr>
            </w:pPr>
          </w:p>
        </w:tc>
        <w:tc>
          <w:tcPr>
            <w:tcW w:w="993" w:type="dxa"/>
          </w:tcPr>
          <w:p w:rsidR="009D7CC2" w:rsidRPr="000843F3" w:rsidRDefault="009D7CC2" w:rsidP="00AA4F9E">
            <w:pPr>
              <w:pStyle w:val="Binhthng1"/>
              <w:spacing w:before="120" w:line="280" w:lineRule="exact"/>
              <w:jc w:val="center"/>
              <w:rPr>
                <w:color w:val="auto"/>
                <w:sz w:val="26"/>
                <w:szCs w:val="26"/>
              </w:rPr>
            </w:pPr>
          </w:p>
        </w:tc>
        <w:tc>
          <w:tcPr>
            <w:tcW w:w="994" w:type="dxa"/>
          </w:tcPr>
          <w:p w:rsidR="009D7CC2" w:rsidRPr="000843F3" w:rsidRDefault="009D7CC2" w:rsidP="00AA4F9E">
            <w:pPr>
              <w:pStyle w:val="Binhthng1"/>
              <w:spacing w:before="120" w:line="280" w:lineRule="exact"/>
              <w:ind w:right="4"/>
              <w:jc w:val="center"/>
              <w:rPr>
                <w:color w:val="auto"/>
                <w:sz w:val="26"/>
                <w:szCs w:val="26"/>
              </w:rPr>
            </w:pPr>
          </w:p>
        </w:tc>
        <w:tc>
          <w:tcPr>
            <w:tcW w:w="905" w:type="dxa"/>
          </w:tcPr>
          <w:p w:rsidR="009D7CC2" w:rsidRPr="000843F3" w:rsidRDefault="009D7CC2" w:rsidP="00AA4F9E">
            <w:pPr>
              <w:pStyle w:val="Binhthng1"/>
              <w:spacing w:before="120" w:line="280" w:lineRule="exact"/>
              <w:jc w:val="center"/>
              <w:rPr>
                <w:color w:val="auto"/>
                <w:sz w:val="26"/>
                <w:szCs w:val="26"/>
              </w:rPr>
            </w:pP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4</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Tự tử</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51018D" w:rsidP="00AA4F9E">
            <w:pPr>
              <w:pStyle w:val="Binhthng1"/>
              <w:spacing w:before="120" w:line="280" w:lineRule="exact"/>
              <w:ind w:right="4"/>
              <w:jc w:val="center"/>
              <w:rPr>
                <w:color w:val="auto"/>
                <w:sz w:val="26"/>
                <w:szCs w:val="26"/>
              </w:rPr>
            </w:pPr>
            <w:r w:rsidRPr="000843F3">
              <w:rPr>
                <w:color w:val="auto"/>
                <w:sz w:val="26"/>
                <w:szCs w:val="26"/>
              </w:rPr>
              <w:t>03</w:t>
            </w:r>
          </w:p>
        </w:tc>
        <w:tc>
          <w:tcPr>
            <w:tcW w:w="993" w:type="dxa"/>
          </w:tcPr>
          <w:p w:rsidR="009D7CC2" w:rsidRPr="000843F3" w:rsidRDefault="0051018D" w:rsidP="00AA4F9E">
            <w:pPr>
              <w:pStyle w:val="Binhthng1"/>
              <w:spacing w:before="120" w:line="280" w:lineRule="exact"/>
              <w:jc w:val="center"/>
              <w:rPr>
                <w:color w:val="auto"/>
                <w:sz w:val="26"/>
                <w:szCs w:val="26"/>
              </w:rPr>
            </w:pPr>
            <w:r w:rsidRPr="000843F3">
              <w:rPr>
                <w:color w:val="auto"/>
                <w:sz w:val="26"/>
                <w:szCs w:val="26"/>
              </w:rPr>
              <w:t>03</w:t>
            </w:r>
          </w:p>
        </w:tc>
        <w:tc>
          <w:tcPr>
            <w:tcW w:w="994" w:type="dxa"/>
          </w:tcPr>
          <w:p w:rsidR="009D7CC2" w:rsidRPr="000843F3" w:rsidRDefault="002858EE" w:rsidP="00AA4F9E">
            <w:pPr>
              <w:pStyle w:val="Binhthng1"/>
              <w:spacing w:before="120" w:line="280" w:lineRule="exact"/>
              <w:ind w:right="4"/>
              <w:jc w:val="center"/>
              <w:rPr>
                <w:color w:val="auto"/>
                <w:sz w:val="26"/>
                <w:szCs w:val="26"/>
              </w:rPr>
            </w:pPr>
            <w:r w:rsidRPr="000843F3">
              <w:rPr>
                <w:color w:val="auto"/>
                <w:sz w:val="26"/>
                <w:szCs w:val="26"/>
              </w:rPr>
              <w:t>07</w:t>
            </w:r>
          </w:p>
        </w:tc>
        <w:tc>
          <w:tcPr>
            <w:tcW w:w="905" w:type="dxa"/>
          </w:tcPr>
          <w:p w:rsidR="009D7CC2" w:rsidRPr="000843F3" w:rsidRDefault="002858EE" w:rsidP="00AA4F9E">
            <w:pPr>
              <w:pStyle w:val="Binhthng1"/>
              <w:spacing w:before="120" w:line="280" w:lineRule="exact"/>
              <w:jc w:val="center"/>
              <w:rPr>
                <w:color w:val="auto"/>
                <w:sz w:val="26"/>
                <w:szCs w:val="26"/>
              </w:rPr>
            </w:pPr>
            <w:r w:rsidRPr="000843F3">
              <w:rPr>
                <w:color w:val="auto"/>
                <w:sz w:val="26"/>
                <w:szCs w:val="26"/>
              </w:rPr>
              <w:t>05</w:t>
            </w: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5</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Tai nạn lao động</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51018D" w:rsidP="00AA4F9E">
            <w:pPr>
              <w:pStyle w:val="Binhthng1"/>
              <w:spacing w:before="120" w:line="280" w:lineRule="exact"/>
              <w:ind w:left="222" w:right="222"/>
              <w:jc w:val="center"/>
              <w:rPr>
                <w:color w:val="auto"/>
                <w:sz w:val="26"/>
                <w:szCs w:val="26"/>
              </w:rPr>
            </w:pPr>
            <w:r w:rsidRPr="000843F3">
              <w:rPr>
                <w:color w:val="auto"/>
                <w:sz w:val="26"/>
                <w:szCs w:val="26"/>
              </w:rPr>
              <w:t>08</w:t>
            </w:r>
          </w:p>
        </w:tc>
        <w:tc>
          <w:tcPr>
            <w:tcW w:w="993" w:type="dxa"/>
          </w:tcPr>
          <w:p w:rsidR="009D7CC2" w:rsidRPr="000843F3" w:rsidRDefault="009D7CC2" w:rsidP="00AA4F9E">
            <w:pPr>
              <w:pStyle w:val="Binhthng1"/>
              <w:spacing w:before="120" w:line="280" w:lineRule="exact"/>
              <w:jc w:val="center"/>
              <w:rPr>
                <w:color w:val="auto"/>
                <w:sz w:val="26"/>
                <w:szCs w:val="26"/>
              </w:rPr>
            </w:pPr>
          </w:p>
        </w:tc>
        <w:tc>
          <w:tcPr>
            <w:tcW w:w="994" w:type="dxa"/>
          </w:tcPr>
          <w:p w:rsidR="009D7CC2" w:rsidRPr="000843F3" w:rsidRDefault="002858EE" w:rsidP="00AA4F9E">
            <w:pPr>
              <w:pStyle w:val="Binhthng1"/>
              <w:spacing w:before="120" w:line="280" w:lineRule="exact"/>
              <w:ind w:left="222" w:right="222"/>
              <w:jc w:val="center"/>
              <w:rPr>
                <w:color w:val="auto"/>
                <w:sz w:val="26"/>
                <w:szCs w:val="26"/>
              </w:rPr>
            </w:pPr>
            <w:r w:rsidRPr="000843F3">
              <w:rPr>
                <w:color w:val="auto"/>
                <w:sz w:val="26"/>
                <w:szCs w:val="26"/>
              </w:rPr>
              <w:t>19</w:t>
            </w:r>
          </w:p>
        </w:tc>
        <w:tc>
          <w:tcPr>
            <w:tcW w:w="905" w:type="dxa"/>
          </w:tcPr>
          <w:p w:rsidR="009D7CC2" w:rsidRPr="000843F3" w:rsidRDefault="009D7CC2" w:rsidP="00AA4F9E">
            <w:pPr>
              <w:pStyle w:val="Binhthng1"/>
              <w:spacing w:before="120" w:line="280" w:lineRule="exact"/>
              <w:jc w:val="center"/>
              <w:rPr>
                <w:color w:val="auto"/>
                <w:sz w:val="26"/>
                <w:szCs w:val="26"/>
              </w:rPr>
            </w:pPr>
          </w:p>
        </w:tc>
      </w:tr>
      <w:tr w:rsidR="003E4472" w:rsidRPr="000843F3" w:rsidTr="00711F9D">
        <w:trPr>
          <w:trHeight w:val="480"/>
        </w:trPr>
        <w:tc>
          <w:tcPr>
            <w:tcW w:w="690" w:type="dxa"/>
          </w:tcPr>
          <w:p w:rsidR="009D7CC2" w:rsidRPr="000843F3" w:rsidRDefault="009D7CC2" w:rsidP="00AA4F9E">
            <w:pPr>
              <w:pStyle w:val="Binhthng1"/>
              <w:spacing w:before="120" w:line="280" w:lineRule="exact"/>
              <w:ind w:right="1"/>
              <w:jc w:val="center"/>
              <w:rPr>
                <w:color w:val="auto"/>
                <w:sz w:val="26"/>
                <w:szCs w:val="26"/>
              </w:rPr>
            </w:pPr>
            <w:r w:rsidRPr="000843F3">
              <w:rPr>
                <w:color w:val="auto"/>
                <w:sz w:val="26"/>
                <w:szCs w:val="26"/>
              </w:rPr>
              <w:t>6</w:t>
            </w:r>
          </w:p>
        </w:tc>
        <w:tc>
          <w:tcPr>
            <w:tcW w:w="3519" w:type="dxa"/>
          </w:tcPr>
          <w:p w:rsidR="009D7CC2" w:rsidRPr="000843F3" w:rsidRDefault="009D7CC2" w:rsidP="00AA4F9E">
            <w:pPr>
              <w:pStyle w:val="Binhthng1"/>
              <w:spacing w:before="120" w:line="280" w:lineRule="exact"/>
              <w:ind w:left="103" w:right="88"/>
              <w:jc w:val="both"/>
              <w:rPr>
                <w:color w:val="auto"/>
                <w:sz w:val="26"/>
                <w:szCs w:val="26"/>
              </w:rPr>
            </w:pPr>
            <w:r w:rsidRPr="000843F3">
              <w:rPr>
                <w:color w:val="auto"/>
                <w:sz w:val="26"/>
                <w:szCs w:val="26"/>
              </w:rPr>
              <w:t>Tai nạn khác</w:t>
            </w:r>
          </w:p>
        </w:tc>
        <w:tc>
          <w:tcPr>
            <w:tcW w:w="1159" w:type="dxa"/>
          </w:tcPr>
          <w:p w:rsidR="009D7CC2" w:rsidRPr="000843F3" w:rsidRDefault="009D7CC2"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9D7CC2" w:rsidRPr="000843F3" w:rsidRDefault="0051018D" w:rsidP="00AA4F9E">
            <w:pPr>
              <w:pStyle w:val="Binhthng1"/>
              <w:spacing w:before="120" w:line="280" w:lineRule="exact"/>
              <w:ind w:left="222" w:right="222"/>
              <w:jc w:val="center"/>
              <w:rPr>
                <w:color w:val="auto"/>
                <w:sz w:val="26"/>
                <w:szCs w:val="26"/>
              </w:rPr>
            </w:pPr>
            <w:r w:rsidRPr="000843F3">
              <w:rPr>
                <w:color w:val="auto"/>
                <w:sz w:val="26"/>
                <w:szCs w:val="26"/>
              </w:rPr>
              <w:t>14</w:t>
            </w:r>
          </w:p>
        </w:tc>
        <w:tc>
          <w:tcPr>
            <w:tcW w:w="993" w:type="dxa"/>
          </w:tcPr>
          <w:p w:rsidR="009D7CC2" w:rsidRPr="000843F3" w:rsidRDefault="009D7CC2" w:rsidP="00AA4F9E">
            <w:pPr>
              <w:pStyle w:val="Binhthng1"/>
              <w:spacing w:before="120" w:line="280" w:lineRule="exact"/>
              <w:jc w:val="center"/>
              <w:rPr>
                <w:color w:val="auto"/>
                <w:sz w:val="26"/>
                <w:szCs w:val="26"/>
              </w:rPr>
            </w:pPr>
          </w:p>
        </w:tc>
        <w:tc>
          <w:tcPr>
            <w:tcW w:w="994" w:type="dxa"/>
          </w:tcPr>
          <w:p w:rsidR="009D7CC2" w:rsidRPr="000843F3" w:rsidRDefault="002858EE" w:rsidP="00AA4F9E">
            <w:pPr>
              <w:pStyle w:val="Binhthng1"/>
              <w:spacing w:before="120" w:line="280" w:lineRule="exact"/>
              <w:ind w:left="222" w:right="222"/>
              <w:jc w:val="center"/>
              <w:rPr>
                <w:color w:val="auto"/>
                <w:sz w:val="26"/>
                <w:szCs w:val="26"/>
              </w:rPr>
            </w:pPr>
            <w:r w:rsidRPr="000843F3">
              <w:rPr>
                <w:color w:val="auto"/>
                <w:sz w:val="26"/>
                <w:szCs w:val="26"/>
              </w:rPr>
              <w:t>83</w:t>
            </w:r>
          </w:p>
        </w:tc>
        <w:tc>
          <w:tcPr>
            <w:tcW w:w="905" w:type="dxa"/>
          </w:tcPr>
          <w:p w:rsidR="009D7CC2" w:rsidRPr="000843F3" w:rsidRDefault="00C13F4B" w:rsidP="00AA4F9E">
            <w:pPr>
              <w:pStyle w:val="Binhthng1"/>
              <w:spacing w:before="120" w:line="280" w:lineRule="exact"/>
              <w:jc w:val="center"/>
              <w:rPr>
                <w:color w:val="auto"/>
                <w:sz w:val="26"/>
                <w:szCs w:val="26"/>
              </w:rPr>
            </w:pPr>
            <w:r w:rsidRPr="000843F3">
              <w:rPr>
                <w:color w:val="auto"/>
                <w:sz w:val="26"/>
                <w:szCs w:val="26"/>
              </w:rPr>
              <w:t>02</w:t>
            </w:r>
          </w:p>
        </w:tc>
      </w:tr>
    </w:tbl>
    <w:p w:rsidR="00CF78FC" w:rsidRPr="000843F3" w:rsidRDefault="00CF78FC" w:rsidP="00AA4F9E">
      <w:pPr>
        <w:pStyle w:val="Binhthng1"/>
        <w:spacing w:before="120" w:line="280" w:lineRule="exact"/>
        <w:jc w:val="both"/>
        <w:rPr>
          <w:color w:val="auto"/>
          <w:sz w:val="28"/>
          <w:szCs w:val="28"/>
        </w:rPr>
      </w:pPr>
    </w:p>
    <w:p w:rsidR="00CF78FC" w:rsidRPr="000843F3" w:rsidRDefault="00CF78FC" w:rsidP="00AA4F9E">
      <w:pPr>
        <w:pStyle w:val="Binhthng1"/>
        <w:numPr>
          <w:ilvl w:val="0"/>
          <w:numId w:val="5"/>
        </w:numPr>
        <w:tabs>
          <w:tab w:val="left" w:pos="563"/>
        </w:tabs>
        <w:spacing w:before="120" w:line="280" w:lineRule="exact"/>
        <w:ind w:left="562" w:hanging="340"/>
        <w:jc w:val="both"/>
        <w:rPr>
          <w:color w:val="auto"/>
        </w:rPr>
      </w:pPr>
      <w:r w:rsidRPr="000843F3">
        <w:rPr>
          <w:b/>
          <w:color w:val="auto"/>
          <w:sz w:val="28"/>
          <w:szCs w:val="28"/>
        </w:rPr>
        <w:lastRenderedPageBreak/>
        <w:t>TÌNH HÌNH MẮC/ CHẾT BỆNH TRUYỀN NHIỄM GÂY DỊCH</w:t>
      </w:r>
    </w:p>
    <w:p w:rsidR="00CF78FC" w:rsidRPr="000843F3" w:rsidRDefault="00CF78FC" w:rsidP="00AA4F9E">
      <w:pPr>
        <w:pStyle w:val="Binhthng1"/>
        <w:spacing w:before="120" w:line="280" w:lineRule="exact"/>
        <w:jc w:val="both"/>
        <w:rPr>
          <w:color w:val="auto"/>
        </w:rPr>
      </w:pPr>
    </w:p>
    <w:tbl>
      <w:tblPr>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87"/>
        <w:gridCol w:w="3519"/>
        <w:gridCol w:w="1159"/>
        <w:gridCol w:w="991"/>
        <w:gridCol w:w="1134"/>
        <w:gridCol w:w="994"/>
        <w:gridCol w:w="906"/>
      </w:tblGrid>
      <w:tr w:rsidR="003E4472" w:rsidRPr="000843F3" w:rsidTr="00711F9D">
        <w:trPr>
          <w:trHeight w:val="480"/>
        </w:trPr>
        <w:tc>
          <w:tcPr>
            <w:tcW w:w="687" w:type="dxa"/>
            <w:vMerge w:val="restart"/>
          </w:tcPr>
          <w:p w:rsidR="00CF78FC" w:rsidRPr="000843F3" w:rsidRDefault="00CF78FC" w:rsidP="00AA4F9E">
            <w:pPr>
              <w:pStyle w:val="Binhthng1"/>
              <w:spacing w:before="120" w:line="280" w:lineRule="exact"/>
              <w:ind w:left="103"/>
              <w:jc w:val="both"/>
              <w:rPr>
                <w:color w:val="auto"/>
                <w:sz w:val="26"/>
                <w:szCs w:val="26"/>
              </w:rPr>
            </w:pPr>
            <w:r w:rsidRPr="000843F3">
              <w:rPr>
                <w:b/>
                <w:color w:val="auto"/>
                <w:sz w:val="26"/>
                <w:szCs w:val="26"/>
              </w:rPr>
              <w:t>Stt</w:t>
            </w:r>
          </w:p>
        </w:tc>
        <w:tc>
          <w:tcPr>
            <w:tcW w:w="3519" w:type="dxa"/>
            <w:vMerge w:val="restart"/>
          </w:tcPr>
          <w:p w:rsidR="00CF78FC" w:rsidRPr="000843F3" w:rsidRDefault="00CF78FC" w:rsidP="00AA4F9E">
            <w:pPr>
              <w:pStyle w:val="Binhthng1"/>
              <w:spacing w:before="120" w:line="280" w:lineRule="exact"/>
              <w:ind w:left="715" w:right="88"/>
              <w:jc w:val="both"/>
              <w:rPr>
                <w:color w:val="auto"/>
                <w:sz w:val="26"/>
                <w:szCs w:val="26"/>
              </w:rPr>
            </w:pPr>
            <w:r w:rsidRPr="000843F3">
              <w:rPr>
                <w:b/>
                <w:color w:val="auto"/>
                <w:sz w:val="26"/>
                <w:szCs w:val="26"/>
              </w:rPr>
              <w:t>Nội dung báo cáo</w:t>
            </w:r>
          </w:p>
        </w:tc>
        <w:tc>
          <w:tcPr>
            <w:tcW w:w="1159" w:type="dxa"/>
          </w:tcPr>
          <w:p w:rsidR="00CF78FC" w:rsidRPr="000843F3" w:rsidRDefault="00CF78FC" w:rsidP="00AA4F9E">
            <w:pPr>
              <w:pStyle w:val="Binhthng1"/>
              <w:spacing w:before="120" w:line="280" w:lineRule="exact"/>
              <w:ind w:left="103" w:right="91"/>
              <w:jc w:val="both"/>
              <w:rPr>
                <w:color w:val="auto"/>
                <w:sz w:val="26"/>
                <w:szCs w:val="26"/>
              </w:rPr>
            </w:pPr>
            <w:r w:rsidRPr="000843F3">
              <w:rPr>
                <w:b/>
                <w:color w:val="auto"/>
                <w:sz w:val="26"/>
                <w:szCs w:val="26"/>
              </w:rPr>
              <w:t>Đơn vị tính</w:t>
            </w:r>
          </w:p>
        </w:tc>
        <w:tc>
          <w:tcPr>
            <w:tcW w:w="2125" w:type="dxa"/>
            <w:gridSpan w:val="2"/>
          </w:tcPr>
          <w:p w:rsidR="00CF78FC" w:rsidRPr="000843F3" w:rsidRDefault="00CF78FC" w:rsidP="00AA4F9E">
            <w:pPr>
              <w:pStyle w:val="Binhthng1"/>
              <w:spacing w:before="120" w:line="280" w:lineRule="exact"/>
              <w:ind w:left="304"/>
              <w:jc w:val="both"/>
              <w:rPr>
                <w:color w:val="auto"/>
                <w:sz w:val="26"/>
                <w:szCs w:val="26"/>
              </w:rPr>
            </w:pPr>
            <w:r w:rsidRPr="000843F3">
              <w:rPr>
                <w:b/>
                <w:color w:val="auto"/>
                <w:sz w:val="26"/>
                <w:szCs w:val="26"/>
              </w:rPr>
              <w:t>Trong tháng</w:t>
            </w:r>
          </w:p>
        </w:tc>
        <w:tc>
          <w:tcPr>
            <w:tcW w:w="1900" w:type="dxa"/>
            <w:gridSpan w:val="2"/>
          </w:tcPr>
          <w:p w:rsidR="00CF78FC" w:rsidRPr="000843F3" w:rsidRDefault="00CF78FC" w:rsidP="00AA4F9E">
            <w:pPr>
              <w:pStyle w:val="Binhthng1"/>
              <w:spacing w:before="120" w:line="280" w:lineRule="exact"/>
              <w:ind w:left="477"/>
              <w:jc w:val="both"/>
              <w:rPr>
                <w:color w:val="auto"/>
                <w:sz w:val="26"/>
                <w:szCs w:val="26"/>
              </w:rPr>
            </w:pPr>
            <w:r w:rsidRPr="000843F3">
              <w:rPr>
                <w:b/>
                <w:color w:val="auto"/>
                <w:sz w:val="26"/>
                <w:szCs w:val="26"/>
              </w:rPr>
              <w:t>Cộng đồn</w:t>
            </w:r>
          </w:p>
        </w:tc>
      </w:tr>
      <w:tr w:rsidR="003E4472" w:rsidRPr="000843F3" w:rsidTr="00711F9D">
        <w:trPr>
          <w:trHeight w:val="480"/>
        </w:trPr>
        <w:tc>
          <w:tcPr>
            <w:tcW w:w="687" w:type="dxa"/>
            <w:vMerge/>
          </w:tcPr>
          <w:p w:rsidR="00CF78FC" w:rsidRPr="000843F3" w:rsidRDefault="00CF78FC" w:rsidP="00AA4F9E">
            <w:pPr>
              <w:pStyle w:val="Binhthng1"/>
              <w:spacing w:before="120" w:line="280" w:lineRule="exact"/>
              <w:jc w:val="both"/>
              <w:rPr>
                <w:color w:val="auto"/>
                <w:sz w:val="26"/>
                <w:szCs w:val="26"/>
              </w:rPr>
            </w:pPr>
          </w:p>
        </w:tc>
        <w:tc>
          <w:tcPr>
            <w:tcW w:w="3519" w:type="dxa"/>
            <w:vMerge/>
          </w:tcPr>
          <w:p w:rsidR="00CF78FC" w:rsidRPr="000843F3" w:rsidRDefault="00CF78FC" w:rsidP="00AA4F9E">
            <w:pPr>
              <w:pStyle w:val="Binhthng1"/>
              <w:spacing w:before="120" w:line="280" w:lineRule="exact"/>
              <w:jc w:val="both"/>
              <w:rPr>
                <w:color w:val="auto"/>
                <w:sz w:val="26"/>
                <w:szCs w:val="26"/>
              </w:rPr>
            </w:pPr>
          </w:p>
        </w:tc>
        <w:tc>
          <w:tcPr>
            <w:tcW w:w="1159" w:type="dxa"/>
          </w:tcPr>
          <w:p w:rsidR="00CF78FC" w:rsidRPr="000843F3" w:rsidRDefault="00CF78FC" w:rsidP="00AA4F9E">
            <w:pPr>
              <w:pStyle w:val="Binhthng1"/>
              <w:spacing w:before="120" w:line="280" w:lineRule="exact"/>
              <w:jc w:val="both"/>
              <w:rPr>
                <w:color w:val="auto"/>
                <w:sz w:val="26"/>
                <w:szCs w:val="26"/>
              </w:rPr>
            </w:pPr>
          </w:p>
          <w:p w:rsidR="00CF78FC" w:rsidRPr="000843F3" w:rsidRDefault="00CF78FC" w:rsidP="00AA4F9E">
            <w:pPr>
              <w:pStyle w:val="Binhthng1"/>
              <w:spacing w:before="120" w:line="280" w:lineRule="exact"/>
              <w:jc w:val="both"/>
              <w:rPr>
                <w:color w:val="auto"/>
                <w:sz w:val="26"/>
                <w:szCs w:val="26"/>
              </w:rPr>
            </w:pPr>
          </w:p>
          <w:p w:rsidR="00CF78FC" w:rsidRPr="000843F3" w:rsidRDefault="00CF78FC" w:rsidP="00AA4F9E">
            <w:pPr>
              <w:pStyle w:val="Binhthng1"/>
              <w:spacing w:before="120" w:line="280" w:lineRule="exact"/>
              <w:jc w:val="both"/>
              <w:rPr>
                <w:color w:val="auto"/>
                <w:sz w:val="26"/>
                <w:szCs w:val="26"/>
              </w:rPr>
            </w:pPr>
          </w:p>
        </w:tc>
        <w:tc>
          <w:tcPr>
            <w:tcW w:w="991" w:type="dxa"/>
          </w:tcPr>
          <w:p w:rsidR="00CF78FC" w:rsidRPr="000843F3" w:rsidRDefault="00CF78FC" w:rsidP="00AA4F9E">
            <w:pPr>
              <w:pStyle w:val="Binhthng1"/>
              <w:spacing w:before="120" w:line="280" w:lineRule="exact"/>
              <w:ind w:right="222"/>
              <w:jc w:val="both"/>
              <w:rPr>
                <w:color w:val="auto"/>
                <w:sz w:val="26"/>
                <w:szCs w:val="26"/>
              </w:rPr>
            </w:pPr>
            <w:r w:rsidRPr="000843F3">
              <w:rPr>
                <w:color w:val="auto"/>
                <w:sz w:val="26"/>
                <w:szCs w:val="26"/>
              </w:rPr>
              <w:t>Mắc</w:t>
            </w:r>
          </w:p>
        </w:tc>
        <w:tc>
          <w:tcPr>
            <w:tcW w:w="1134" w:type="dxa"/>
          </w:tcPr>
          <w:p w:rsidR="00CF78FC" w:rsidRPr="000843F3" w:rsidRDefault="00CF78FC" w:rsidP="00AA4F9E">
            <w:pPr>
              <w:pStyle w:val="Binhthng1"/>
              <w:spacing w:before="120" w:line="280" w:lineRule="exact"/>
              <w:jc w:val="both"/>
              <w:rPr>
                <w:color w:val="auto"/>
                <w:sz w:val="26"/>
                <w:szCs w:val="26"/>
              </w:rPr>
            </w:pPr>
            <w:r w:rsidRPr="000843F3">
              <w:rPr>
                <w:color w:val="auto"/>
                <w:sz w:val="26"/>
                <w:szCs w:val="26"/>
              </w:rPr>
              <w:t>Chết</w:t>
            </w:r>
          </w:p>
        </w:tc>
        <w:tc>
          <w:tcPr>
            <w:tcW w:w="994" w:type="dxa"/>
          </w:tcPr>
          <w:p w:rsidR="00CF78FC" w:rsidRPr="000843F3" w:rsidRDefault="00CF78FC" w:rsidP="00AA4F9E">
            <w:pPr>
              <w:pStyle w:val="Binhthng1"/>
              <w:spacing w:before="120" w:line="280" w:lineRule="exact"/>
              <w:ind w:right="191"/>
              <w:jc w:val="both"/>
              <w:rPr>
                <w:color w:val="auto"/>
                <w:sz w:val="26"/>
                <w:szCs w:val="26"/>
              </w:rPr>
            </w:pPr>
            <w:r w:rsidRPr="000843F3">
              <w:rPr>
                <w:color w:val="auto"/>
                <w:sz w:val="26"/>
                <w:szCs w:val="26"/>
              </w:rPr>
              <w:t>Mắc</w:t>
            </w:r>
          </w:p>
        </w:tc>
        <w:tc>
          <w:tcPr>
            <w:tcW w:w="906" w:type="dxa"/>
          </w:tcPr>
          <w:p w:rsidR="00CF78FC" w:rsidRPr="000843F3" w:rsidRDefault="00CF78FC" w:rsidP="00AA4F9E">
            <w:pPr>
              <w:pStyle w:val="Binhthng1"/>
              <w:spacing w:before="120" w:line="280" w:lineRule="exact"/>
              <w:jc w:val="both"/>
              <w:rPr>
                <w:color w:val="auto"/>
                <w:sz w:val="26"/>
                <w:szCs w:val="26"/>
              </w:rPr>
            </w:pPr>
            <w:r w:rsidRPr="000843F3">
              <w:rPr>
                <w:color w:val="auto"/>
                <w:sz w:val="26"/>
                <w:szCs w:val="26"/>
              </w:rPr>
              <w:t>Chết</w:t>
            </w:r>
          </w:p>
        </w:tc>
      </w:tr>
      <w:tr w:rsidR="003E4472" w:rsidRPr="000843F3" w:rsidTr="00711F9D">
        <w:trPr>
          <w:trHeight w:val="480"/>
        </w:trPr>
        <w:tc>
          <w:tcPr>
            <w:tcW w:w="687" w:type="dxa"/>
          </w:tcPr>
          <w:p w:rsidR="00CF78FC" w:rsidRPr="000843F3" w:rsidRDefault="00CF78FC" w:rsidP="00AA4F9E">
            <w:pPr>
              <w:pStyle w:val="Binhthng1"/>
              <w:spacing w:before="120" w:line="280" w:lineRule="exact"/>
              <w:ind w:right="1"/>
              <w:jc w:val="center"/>
              <w:rPr>
                <w:color w:val="auto"/>
                <w:sz w:val="26"/>
                <w:szCs w:val="26"/>
              </w:rPr>
            </w:pPr>
            <w:r w:rsidRPr="000843F3">
              <w:rPr>
                <w:color w:val="auto"/>
                <w:sz w:val="26"/>
                <w:szCs w:val="26"/>
              </w:rPr>
              <w:t>1</w:t>
            </w:r>
          </w:p>
        </w:tc>
        <w:tc>
          <w:tcPr>
            <w:tcW w:w="3519" w:type="dxa"/>
          </w:tcPr>
          <w:p w:rsidR="00CF78FC" w:rsidRPr="000843F3" w:rsidRDefault="00CF78FC" w:rsidP="00AA4F9E">
            <w:pPr>
              <w:pStyle w:val="Binhthng1"/>
              <w:spacing w:before="120" w:line="280" w:lineRule="exact"/>
              <w:ind w:left="103" w:right="88"/>
              <w:jc w:val="both"/>
              <w:rPr>
                <w:color w:val="auto"/>
                <w:sz w:val="26"/>
                <w:szCs w:val="26"/>
              </w:rPr>
            </w:pPr>
            <w:r w:rsidRPr="000843F3">
              <w:rPr>
                <w:color w:val="auto"/>
                <w:sz w:val="26"/>
                <w:szCs w:val="26"/>
              </w:rPr>
              <w:t>Tả</w:t>
            </w:r>
          </w:p>
        </w:tc>
        <w:tc>
          <w:tcPr>
            <w:tcW w:w="1159" w:type="dxa"/>
          </w:tcPr>
          <w:p w:rsidR="00CF78FC" w:rsidRPr="000843F3" w:rsidRDefault="00CF78FC" w:rsidP="00AA4F9E">
            <w:pPr>
              <w:pStyle w:val="Binhthng1"/>
              <w:spacing w:before="120" w:line="280" w:lineRule="exact"/>
              <w:ind w:right="113"/>
              <w:jc w:val="both"/>
              <w:rPr>
                <w:color w:val="auto"/>
                <w:sz w:val="26"/>
                <w:szCs w:val="26"/>
              </w:rPr>
            </w:pPr>
            <w:r w:rsidRPr="000843F3">
              <w:rPr>
                <w:color w:val="auto"/>
                <w:sz w:val="26"/>
                <w:szCs w:val="26"/>
              </w:rPr>
              <w:t>Người</w:t>
            </w:r>
          </w:p>
        </w:tc>
        <w:tc>
          <w:tcPr>
            <w:tcW w:w="991" w:type="dxa"/>
          </w:tcPr>
          <w:p w:rsidR="00CF78FC" w:rsidRPr="000843F3" w:rsidRDefault="00CF78FC" w:rsidP="00AA4F9E">
            <w:pPr>
              <w:pStyle w:val="Binhthng1"/>
              <w:spacing w:before="120" w:line="280" w:lineRule="exact"/>
              <w:jc w:val="both"/>
              <w:rPr>
                <w:color w:val="auto"/>
                <w:sz w:val="26"/>
                <w:szCs w:val="26"/>
              </w:rPr>
            </w:pPr>
          </w:p>
        </w:tc>
        <w:tc>
          <w:tcPr>
            <w:tcW w:w="1134" w:type="dxa"/>
          </w:tcPr>
          <w:p w:rsidR="00CF78FC" w:rsidRPr="000843F3" w:rsidRDefault="00CF78FC" w:rsidP="00AA4F9E">
            <w:pPr>
              <w:pStyle w:val="Binhthng1"/>
              <w:spacing w:before="120" w:line="280" w:lineRule="exact"/>
              <w:jc w:val="both"/>
              <w:rPr>
                <w:color w:val="auto"/>
                <w:sz w:val="26"/>
                <w:szCs w:val="26"/>
              </w:rPr>
            </w:pPr>
          </w:p>
        </w:tc>
        <w:tc>
          <w:tcPr>
            <w:tcW w:w="994" w:type="dxa"/>
          </w:tcPr>
          <w:p w:rsidR="00CF78FC" w:rsidRPr="000843F3" w:rsidRDefault="00CF78FC" w:rsidP="00AA4F9E">
            <w:pPr>
              <w:pStyle w:val="Binhthng1"/>
              <w:spacing w:before="120" w:line="280" w:lineRule="exact"/>
              <w:jc w:val="both"/>
              <w:rPr>
                <w:color w:val="auto"/>
                <w:sz w:val="26"/>
                <w:szCs w:val="26"/>
              </w:rPr>
            </w:pPr>
          </w:p>
        </w:tc>
        <w:tc>
          <w:tcPr>
            <w:tcW w:w="906" w:type="dxa"/>
          </w:tcPr>
          <w:p w:rsidR="00CF78FC" w:rsidRPr="000843F3" w:rsidRDefault="00CF78FC" w:rsidP="00AA4F9E">
            <w:pPr>
              <w:pStyle w:val="Binhthng1"/>
              <w:spacing w:before="120" w:line="280" w:lineRule="exact"/>
              <w:jc w:val="both"/>
              <w:rPr>
                <w:color w:val="auto"/>
                <w:sz w:val="26"/>
                <w:szCs w:val="26"/>
              </w:rPr>
            </w:pPr>
          </w:p>
        </w:tc>
      </w:tr>
      <w:tr w:rsidR="003E4472" w:rsidRPr="000843F3" w:rsidTr="00711F9D">
        <w:trPr>
          <w:trHeight w:val="480"/>
        </w:trPr>
        <w:tc>
          <w:tcPr>
            <w:tcW w:w="687" w:type="dxa"/>
          </w:tcPr>
          <w:p w:rsidR="00CF78FC" w:rsidRPr="000843F3" w:rsidRDefault="00CF78FC" w:rsidP="00AA4F9E">
            <w:pPr>
              <w:pStyle w:val="Binhthng1"/>
              <w:spacing w:before="120" w:line="280" w:lineRule="exact"/>
              <w:ind w:right="1"/>
              <w:jc w:val="center"/>
              <w:rPr>
                <w:color w:val="auto"/>
                <w:sz w:val="26"/>
                <w:szCs w:val="26"/>
              </w:rPr>
            </w:pPr>
            <w:r w:rsidRPr="000843F3">
              <w:rPr>
                <w:color w:val="auto"/>
                <w:sz w:val="26"/>
                <w:szCs w:val="26"/>
              </w:rPr>
              <w:t>2</w:t>
            </w:r>
          </w:p>
        </w:tc>
        <w:tc>
          <w:tcPr>
            <w:tcW w:w="3519" w:type="dxa"/>
          </w:tcPr>
          <w:p w:rsidR="00CF78FC" w:rsidRPr="000843F3" w:rsidRDefault="00CF78FC" w:rsidP="00AA4F9E">
            <w:pPr>
              <w:pStyle w:val="Binhthng1"/>
              <w:spacing w:before="120" w:line="280" w:lineRule="exact"/>
              <w:ind w:left="103" w:right="88"/>
              <w:jc w:val="both"/>
              <w:rPr>
                <w:color w:val="auto"/>
                <w:sz w:val="26"/>
                <w:szCs w:val="26"/>
              </w:rPr>
            </w:pPr>
            <w:r w:rsidRPr="000843F3">
              <w:rPr>
                <w:color w:val="auto"/>
                <w:sz w:val="26"/>
                <w:szCs w:val="26"/>
              </w:rPr>
              <w:t>Thương hàn</w:t>
            </w:r>
          </w:p>
        </w:tc>
        <w:tc>
          <w:tcPr>
            <w:tcW w:w="1159" w:type="dxa"/>
          </w:tcPr>
          <w:p w:rsidR="00CF78FC" w:rsidRPr="000843F3" w:rsidRDefault="00CF78FC"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Pr>
          <w:p w:rsidR="00CF78FC" w:rsidRPr="000843F3" w:rsidRDefault="00CF78FC" w:rsidP="00AA4F9E">
            <w:pPr>
              <w:pStyle w:val="Binhthng1"/>
              <w:spacing w:before="120" w:line="280" w:lineRule="exact"/>
              <w:jc w:val="both"/>
              <w:rPr>
                <w:color w:val="auto"/>
                <w:sz w:val="26"/>
                <w:szCs w:val="26"/>
              </w:rPr>
            </w:pPr>
          </w:p>
        </w:tc>
        <w:tc>
          <w:tcPr>
            <w:tcW w:w="1134" w:type="dxa"/>
          </w:tcPr>
          <w:p w:rsidR="00CF78FC" w:rsidRPr="000843F3" w:rsidRDefault="00CF78FC" w:rsidP="00AA4F9E">
            <w:pPr>
              <w:pStyle w:val="Binhthng1"/>
              <w:spacing w:before="120" w:line="280" w:lineRule="exact"/>
              <w:jc w:val="both"/>
              <w:rPr>
                <w:color w:val="auto"/>
                <w:sz w:val="26"/>
                <w:szCs w:val="26"/>
              </w:rPr>
            </w:pPr>
          </w:p>
        </w:tc>
        <w:tc>
          <w:tcPr>
            <w:tcW w:w="994" w:type="dxa"/>
          </w:tcPr>
          <w:p w:rsidR="00CF78FC" w:rsidRPr="000843F3" w:rsidRDefault="00CF78FC" w:rsidP="00AA4F9E">
            <w:pPr>
              <w:pStyle w:val="Binhthng1"/>
              <w:spacing w:before="120" w:line="280" w:lineRule="exact"/>
              <w:jc w:val="both"/>
              <w:rPr>
                <w:color w:val="auto"/>
                <w:sz w:val="26"/>
                <w:szCs w:val="26"/>
              </w:rPr>
            </w:pPr>
          </w:p>
        </w:tc>
        <w:tc>
          <w:tcPr>
            <w:tcW w:w="906" w:type="dxa"/>
          </w:tcPr>
          <w:p w:rsidR="00CF78FC" w:rsidRPr="000843F3" w:rsidRDefault="00CF78FC" w:rsidP="00AA4F9E">
            <w:pPr>
              <w:pStyle w:val="Binhthng1"/>
              <w:spacing w:before="120" w:line="280" w:lineRule="exact"/>
              <w:jc w:val="both"/>
              <w:rPr>
                <w:color w:val="auto"/>
                <w:sz w:val="26"/>
                <w:szCs w:val="26"/>
              </w:rPr>
            </w:pPr>
          </w:p>
        </w:tc>
      </w:tr>
      <w:tr w:rsidR="003E4472" w:rsidRPr="000843F3" w:rsidTr="00711F9D">
        <w:trPr>
          <w:trHeight w:val="480"/>
        </w:trPr>
        <w:tc>
          <w:tcPr>
            <w:tcW w:w="687" w:type="dxa"/>
          </w:tcPr>
          <w:p w:rsidR="00050FDD" w:rsidRPr="000843F3" w:rsidRDefault="00050FDD" w:rsidP="00AA4F9E">
            <w:pPr>
              <w:pStyle w:val="Binhthng1"/>
              <w:spacing w:before="120" w:line="280" w:lineRule="exact"/>
              <w:ind w:right="1"/>
              <w:jc w:val="center"/>
              <w:rPr>
                <w:color w:val="auto"/>
                <w:sz w:val="26"/>
                <w:szCs w:val="26"/>
              </w:rPr>
            </w:pPr>
            <w:r w:rsidRPr="000843F3">
              <w:rPr>
                <w:color w:val="auto"/>
                <w:sz w:val="26"/>
                <w:szCs w:val="26"/>
              </w:rPr>
              <w:t>3</w:t>
            </w:r>
          </w:p>
        </w:tc>
        <w:tc>
          <w:tcPr>
            <w:tcW w:w="3519" w:type="dxa"/>
          </w:tcPr>
          <w:p w:rsidR="00050FDD" w:rsidRPr="000843F3" w:rsidRDefault="00050FDD" w:rsidP="00AA4F9E">
            <w:pPr>
              <w:pStyle w:val="Binhthng1"/>
              <w:spacing w:before="120" w:line="280" w:lineRule="exact"/>
              <w:ind w:left="103" w:right="88"/>
              <w:jc w:val="both"/>
              <w:rPr>
                <w:color w:val="auto"/>
                <w:sz w:val="26"/>
                <w:szCs w:val="26"/>
              </w:rPr>
            </w:pPr>
            <w:r w:rsidRPr="000843F3">
              <w:rPr>
                <w:color w:val="auto"/>
                <w:sz w:val="26"/>
                <w:szCs w:val="26"/>
              </w:rPr>
              <w:t>Lỵ trực trùng</w:t>
            </w:r>
          </w:p>
        </w:tc>
        <w:tc>
          <w:tcPr>
            <w:tcW w:w="1159" w:type="dxa"/>
          </w:tcPr>
          <w:p w:rsidR="00050FDD" w:rsidRPr="000843F3" w:rsidRDefault="00050FDD"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9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906" w:type="dxa"/>
          </w:tcPr>
          <w:p w:rsidR="00050FDD" w:rsidRPr="000843F3" w:rsidRDefault="00050FDD"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50FDD" w:rsidRPr="000843F3" w:rsidRDefault="00050FDD" w:rsidP="00AA4F9E">
            <w:pPr>
              <w:pStyle w:val="Binhthng1"/>
              <w:spacing w:before="120" w:line="280" w:lineRule="exact"/>
              <w:ind w:right="1"/>
              <w:jc w:val="center"/>
              <w:rPr>
                <w:color w:val="auto"/>
                <w:sz w:val="26"/>
                <w:szCs w:val="26"/>
              </w:rPr>
            </w:pPr>
            <w:r w:rsidRPr="000843F3">
              <w:rPr>
                <w:color w:val="auto"/>
                <w:sz w:val="26"/>
                <w:szCs w:val="26"/>
              </w:rPr>
              <w:t>4</w:t>
            </w:r>
          </w:p>
        </w:tc>
        <w:tc>
          <w:tcPr>
            <w:tcW w:w="3519" w:type="dxa"/>
          </w:tcPr>
          <w:p w:rsidR="00050FDD" w:rsidRPr="000843F3" w:rsidRDefault="00050FDD" w:rsidP="00AA4F9E">
            <w:pPr>
              <w:pStyle w:val="Binhthng1"/>
              <w:spacing w:before="120" w:line="280" w:lineRule="exact"/>
              <w:ind w:left="103" w:right="88"/>
              <w:jc w:val="both"/>
              <w:rPr>
                <w:color w:val="auto"/>
                <w:sz w:val="26"/>
                <w:szCs w:val="26"/>
              </w:rPr>
            </w:pPr>
            <w:r w:rsidRPr="000843F3">
              <w:rPr>
                <w:color w:val="auto"/>
                <w:sz w:val="26"/>
                <w:szCs w:val="26"/>
              </w:rPr>
              <w:t>Lỵ Amibe</w:t>
            </w:r>
          </w:p>
        </w:tc>
        <w:tc>
          <w:tcPr>
            <w:tcW w:w="1159" w:type="dxa"/>
          </w:tcPr>
          <w:p w:rsidR="00050FDD" w:rsidRPr="000843F3" w:rsidRDefault="00050FDD"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50FDD" w:rsidRPr="000843F3" w:rsidRDefault="00BF72A7" w:rsidP="00AA4F9E">
            <w:pPr>
              <w:spacing w:before="120" w:line="280" w:lineRule="exact"/>
              <w:jc w:val="center"/>
              <w:rPr>
                <w:color w:val="auto"/>
                <w:sz w:val="26"/>
                <w:szCs w:val="26"/>
                <w:lang w:val="fr-FR"/>
              </w:rPr>
            </w:pPr>
            <w:r w:rsidRPr="000843F3">
              <w:rPr>
                <w:color w:val="auto"/>
                <w:sz w:val="26"/>
                <w:szCs w:val="26"/>
                <w:lang w:val="fr-FR"/>
              </w:rPr>
              <w:t>0</w:t>
            </w:r>
          </w:p>
        </w:tc>
        <w:tc>
          <w:tcPr>
            <w:tcW w:w="1134" w:type="dxa"/>
            <w:tcBorders>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994" w:type="dxa"/>
            <w:tcBorders>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906" w:type="dxa"/>
          </w:tcPr>
          <w:p w:rsidR="00050FDD" w:rsidRPr="000843F3" w:rsidRDefault="00050FDD"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50FDD" w:rsidRPr="000843F3" w:rsidRDefault="00050FDD" w:rsidP="00AA4F9E">
            <w:pPr>
              <w:pStyle w:val="Binhthng1"/>
              <w:spacing w:before="120" w:line="280" w:lineRule="exact"/>
              <w:ind w:right="1"/>
              <w:jc w:val="center"/>
              <w:rPr>
                <w:color w:val="auto"/>
                <w:sz w:val="26"/>
                <w:szCs w:val="26"/>
              </w:rPr>
            </w:pPr>
            <w:r w:rsidRPr="000843F3">
              <w:rPr>
                <w:color w:val="auto"/>
                <w:sz w:val="26"/>
                <w:szCs w:val="26"/>
              </w:rPr>
              <w:t>5</w:t>
            </w:r>
          </w:p>
        </w:tc>
        <w:tc>
          <w:tcPr>
            <w:tcW w:w="3519" w:type="dxa"/>
          </w:tcPr>
          <w:p w:rsidR="00050FDD" w:rsidRPr="000843F3" w:rsidRDefault="00050FDD" w:rsidP="00AA4F9E">
            <w:pPr>
              <w:pStyle w:val="Binhthng1"/>
              <w:spacing w:before="120" w:line="280" w:lineRule="exact"/>
              <w:ind w:left="103" w:right="88"/>
              <w:jc w:val="both"/>
              <w:rPr>
                <w:color w:val="auto"/>
                <w:sz w:val="26"/>
                <w:szCs w:val="26"/>
              </w:rPr>
            </w:pPr>
            <w:r w:rsidRPr="000843F3">
              <w:rPr>
                <w:color w:val="auto"/>
                <w:sz w:val="26"/>
                <w:szCs w:val="26"/>
              </w:rPr>
              <w:t>Tiêu chảy</w:t>
            </w:r>
          </w:p>
        </w:tc>
        <w:tc>
          <w:tcPr>
            <w:tcW w:w="1159" w:type="dxa"/>
          </w:tcPr>
          <w:p w:rsidR="00050FDD" w:rsidRPr="000843F3" w:rsidRDefault="00050FDD"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0FDD" w:rsidRPr="000843F3" w:rsidRDefault="00C204E6" w:rsidP="00AA4F9E">
            <w:pPr>
              <w:spacing w:before="120" w:line="280" w:lineRule="exact"/>
              <w:jc w:val="center"/>
              <w:rPr>
                <w:color w:val="auto"/>
                <w:sz w:val="26"/>
                <w:szCs w:val="26"/>
                <w:lang w:val="fr-FR"/>
              </w:rPr>
            </w:pPr>
            <w:r w:rsidRPr="000843F3">
              <w:rPr>
                <w:color w:val="auto"/>
                <w:sz w:val="26"/>
                <w:szCs w:val="26"/>
                <w:lang w:val="fr-FR"/>
              </w:rPr>
              <w:t>57</w:t>
            </w:r>
          </w:p>
        </w:tc>
        <w:tc>
          <w:tcPr>
            <w:tcW w:w="1134" w:type="dxa"/>
            <w:tcBorders>
              <w:bottom w:val="single" w:sz="8" w:space="0" w:color="000000"/>
              <w:right w:val="single" w:sz="8" w:space="0" w:color="000000"/>
            </w:tcBorders>
            <w:tcMar>
              <w:top w:w="100" w:type="dxa"/>
              <w:left w:w="100" w:type="dxa"/>
              <w:bottom w:w="100" w:type="dxa"/>
              <w:right w:w="100" w:type="dxa"/>
            </w:tcMar>
          </w:tcPr>
          <w:p w:rsidR="00050FDD" w:rsidRPr="000843F3" w:rsidRDefault="00050FDD" w:rsidP="00AA4F9E">
            <w:pPr>
              <w:spacing w:before="120" w:line="280" w:lineRule="exact"/>
              <w:jc w:val="center"/>
              <w:rPr>
                <w:color w:val="auto"/>
                <w:sz w:val="26"/>
                <w:szCs w:val="26"/>
                <w:lang w:val="fr-FR"/>
              </w:rPr>
            </w:pPr>
          </w:p>
        </w:tc>
        <w:tc>
          <w:tcPr>
            <w:tcW w:w="994" w:type="dxa"/>
            <w:tcBorders>
              <w:bottom w:val="single" w:sz="8" w:space="0" w:color="000000"/>
              <w:right w:val="single" w:sz="8" w:space="0" w:color="000000"/>
            </w:tcBorders>
            <w:tcMar>
              <w:top w:w="100" w:type="dxa"/>
              <w:left w:w="100" w:type="dxa"/>
              <w:bottom w:w="100" w:type="dxa"/>
              <w:right w:w="100" w:type="dxa"/>
            </w:tcMar>
          </w:tcPr>
          <w:p w:rsidR="00050FDD" w:rsidRPr="000843F3" w:rsidRDefault="00C204E6" w:rsidP="00AA4F9E">
            <w:pPr>
              <w:spacing w:before="120" w:line="280" w:lineRule="exact"/>
              <w:jc w:val="center"/>
              <w:rPr>
                <w:color w:val="auto"/>
                <w:sz w:val="26"/>
                <w:szCs w:val="26"/>
                <w:lang w:val="fr-FR"/>
              </w:rPr>
            </w:pPr>
            <w:r w:rsidRPr="000843F3">
              <w:rPr>
                <w:color w:val="auto"/>
                <w:sz w:val="26"/>
                <w:szCs w:val="26"/>
                <w:lang w:val="fr-FR"/>
              </w:rPr>
              <w:t>189</w:t>
            </w:r>
          </w:p>
        </w:tc>
        <w:tc>
          <w:tcPr>
            <w:tcW w:w="906" w:type="dxa"/>
          </w:tcPr>
          <w:p w:rsidR="00050FDD" w:rsidRPr="000843F3" w:rsidRDefault="00050FDD"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50FDD" w:rsidRPr="000843F3" w:rsidRDefault="00050FDD" w:rsidP="00AA4F9E">
            <w:pPr>
              <w:pStyle w:val="Binhthng1"/>
              <w:spacing w:before="120" w:line="280" w:lineRule="exact"/>
              <w:ind w:right="1"/>
              <w:jc w:val="center"/>
              <w:rPr>
                <w:color w:val="auto"/>
                <w:sz w:val="26"/>
                <w:szCs w:val="26"/>
              </w:rPr>
            </w:pPr>
            <w:r w:rsidRPr="000843F3">
              <w:rPr>
                <w:color w:val="auto"/>
                <w:sz w:val="26"/>
                <w:szCs w:val="26"/>
              </w:rPr>
              <w:t>6</w:t>
            </w:r>
          </w:p>
        </w:tc>
        <w:tc>
          <w:tcPr>
            <w:tcW w:w="3519" w:type="dxa"/>
          </w:tcPr>
          <w:p w:rsidR="00050FDD" w:rsidRPr="000843F3" w:rsidRDefault="00050FDD" w:rsidP="00AA4F9E">
            <w:pPr>
              <w:pStyle w:val="Binhthng1"/>
              <w:spacing w:before="120" w:line="280" w:lineRule="exact"/>
              <w:ind w:left="103" w:right="88"/>
              <w:jc w:val="both"/>
              <w:rPr>
                <w:color w:val="auto"/>
                <w:sz w:val="26"/>
                <w:szCs w:val="26"/>
              </w:rPr>
            </w:pPr>
            <w:r w:rsidRPr="000843F3">
              <w:rPr>
                <w:color w:val="auto"/>
                <w:sz w:val="26"/>
                <w:szCs w:val="26"/>
              </w:rPr>
              <w:t>Viêm não virus</w:t>
            </w:r>
          </w:p>
        </w:tc>
        <w:tc>
          <w:tcPr>
            <w:tcW w:w="1159" w:type="dxa"/>
          </w:tcPr>
          <w:p w:rsidR="00050FDD" w:rsidRPr="000843F3" w:rsidRDefault="00050FDD"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Pr>
          <w:p w:rsidR="00050FDD" w:rsidRPr="000843F3" w:rsidRDefault="00050FDD" w:rsidP="00AA4F9E">
            <w:pPr>
              <w:spacing w:before="120" w:line="280" w:lineRule="exact"/>
              <w:jc w:val="center"/>
              <w:rPr>
                <w:color w:val="auto"/>
                <w:sz w:val="26"/>
                <w:szCs w:val="26"/>
                <w:lang w:val="fr-FR"/>
              </w:rPr>
            </w:pPr>
          </w:p>
        </w:tc>
        <w:tc>
          <w:tcPr>
            <w:tcW w:w="1134" w:type="dxa"/>
          </w:tcPr>
          <w:p w:rsidR="00050FDD" w:rsidRPr="000843F3" w:rsidRDefault="00050FDD" w:rsidP="00AA4F9E">
            <w:pPr>
              <w:spacing w:before="120" w:line="280" w:lineRule="exact"/>
              <w:jc w:val="center"/>
              <w:rPr>
                <w:color w:val="auto"/>
                <w:sz w:val="26"/>
                <w:szCs w:val="26"/>
                <w:lang w:val="fr-FR"/>
              </w:rPr>
            </w:pPr>
          </w:p>
        </w:tc>
        <w:tc>
          <w:tcPr>
            <w:tcW w:w="994" w:type="dxa"/>
          </w:tcPr>
          <w:p w:rsidR="00050FDD" w:rsidRPr="000843F3" w:rsidRDefault="00050FDD" w:rsidP="00AA4F9E">
            <w:pPr>
              <w:spacing w:before="120" w:line="280" w:lineRule="exact"/>
              <w:jc w:val="center"/>
              <w:rPr>
                <w:color w:val="auto"/>
                <w:sz w:val="26"/>
                <w:szCs w:val="26"/>
                <w:lang w:val="fr-FR"/>
              </w:rPr>
            </w:pPr>
          </w:p>
        </w:tc>
        <w:tc>
          <w:tcPr>
            <w:tcW w:w="906" w:type="dxa"/>
          </w:tcPr>
          <w:p w:rsidR="00050FDD" w:rsidRPr="000843F3" w:rsidRDefault="00050FDD"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C27076" w:rsidRPr="000843F3" w:rsidRDefault="00C27076" w:rsidP="00AA4F9E">
            <w:pPr>
              <w:pStyle w:val="Binhthng1"/>
              <w:spacing w:before="120" w:line="280" w:lineRule="exact"/>
              <w:ind w:right="1"/>
              <w:jc w:val="center"/>
              <w:rPr>
                <w:color w:val="auto"/>
                <w:sz w:val="26"/>
                <w:szCs w:val="26"/>
              </w:rPr>
            </w:pPr>
            <w:r w:rsidRPr="000843F3">
              <w:rPr>
                <w:color w:val="auto"/>
                <w:sz w:val="26"/>
                <w:szCs w:val="26"/>
              </w:rPr>
              <w:t>7</w:t>
            </w:r>
          </w:p>
        </w:tc>
        <w:tc>
          <w:tcPr>
            <w:tcW w:w="3519" w:type="dxa"/>
          </w:tcPr>
          <w:p w:rsidR="00C27076" w:rsidRPr="000843F3" w:rsidRDefault="00C27076" w:rsidP="00AA4F9E">
            <w:pPr>
              <w:pStyle w:val="Binhthng1"/>
              <w:spacing w:before="120" w:line="280" w:lineRule="exact"/>
              <w:ind w:left="103" w:right="88"/>
              <w:jc w:val="both"/>
              <w:rPr>
                <w:color w:val="auto"/>
                <w:sz w:val="26"/>
                <w:szCs w:val="26"/>
              </w:rPr>
            </w:pPr>
            <w:r w:rsidRPr="000843F3">
              <w:rPr>
                <w:color w:val="auto"/>
                <w:sz w:val="26"/>
                <w:szCs w:val="26"/>
              </w:rPr>
              <w:t>Sốt xuất huyết</w:t>
            </w:r>
          </w:p>
        </w:tc>
        <w:tc>
          <w:tcPr>
            <w:tcW w:w="1159" w:type="dxa"/>
          </w:tcPr>
          <w:p w:rsidR="00C27076" w:rsidRPr="000843F3" w:rsidRDefault="00C27076"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Pr>
          <w:p w:rsidR="00C27076" w:rsidRPr="000843F3" w:rsidRDefault="004261AA" w:rsidP="00AA4F9E">
            <w:pPr>
              <w:spacing w:before="120" w:line="280" w:lineRule="exact"/>
              <w:jc w:val="center"/>
              <w:rPr>
                <w:color w:val="auto"/>
                <w:sz w:val="26"/>
                <w:szCs w:val="26"/>
                <w:lang w:val="fr-FR"/>
              </w:rPr>
            </w:pPr>
            <w:r w:rsidRPr="000843F3">
              <w:rPr>
                <w:color w:val="auto"/>
                <w:sz w:val="26"/>
                <w:szCs w:val="26"/>
                <w:lang w:val="fr-FR"/>
              </w:rPr>
              <w:t>5</w:t>
            </w:r>
          </w:p>
        </w:tc>
        <w:tc>
          <w:tcPr>
            <w:tcW w:w="1134" w:type="dxa"/>
          </w:tcPr>
          <w:p w:rsidR="00C27076" w:rsidRPr="000843F3" w:rsidRDefault="00C27076" w:rsidP="00AA4F9E">
            <w:pPr>
              <w:spacing w:before="120" w:line="280" w:lineRule="exact"/>
              <w:jc w:val="center"/>
              <w:rPr>
                <w:color w:val="auto"/>
                <w:sz w:val="26"/>
                <w:szCs w:val="26"/>
                <w:lang w:val="fr-FR"/>
              </w:rPr>
            </w:pPr>
          </w:p>
        </w:tc>
        <w:tc>
          <w:tcPr>
            <w:tcW w:w="994" w:type="dxa"/>
          </w:tcPr>
          <w:p w:rsidR="00C27076" w:rsidRPr="000843F3" w:rsidRDefault="004261AA" w:rsidP="00AA4F9E">
            <w:pPr>
              <w:spacing w:before="120" w:line="280" w:lineRule="exact"/>
              <w:jc w:val="center"/>
              <w:rPr>
                <w:color w:val="auto"/>
                <w:sz w:val="26"/>
                <w:szCs w:val="26"/>
                <w:lang w:val="fr-FR"/>
              </w:rPr>
            </w:pPr>
            <w:r w:rsidRPr="000843F3">
              <w:rPr>
                <w:color w:val="auto"/>
                <w:sz w:val="26"/>
                <w:szCs w:val="26"/>
                <w:lang w:val="fr-FR"/>
              </w:rPr>
              <w:t>28</w:t>
            </w:r>
          </w:p>
        </w:tc>
        <w:tc>
          <w:tcPr>
            <w:tcW w:w="906" w:type="dxa"/>
          </w:tcPr>
          <w:p w:rsidR="00C27076" w:rsidRPr="000843F3" w:rsidRDefault="00C27076"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C27076" w:rsidRPr="000843F3" w:rsidRDefault="00C27076" w:rsidP="00AA4F9E">
            <w:pPr>
              <w:pStyle w:val="Binhthng1"/>
              <w:spacing w:before="120" w:line="280" w:lineRule="exact"/>
              <w:ind w:right="1"/>
              <w:jc w:val="center"/>
              <w:rPr>
                <w:color w:val="auto"/>
                <w:sz w:val="26"/>
                <w:szCs w:val="26"/>
              </w:rPr>
            </w:pPr>
            <w:r w:rsidRPr="000843F3">
              <w:rPr>
                <w:color w:val="auto"/>
                <w:sz w:val="26"/>
                <w:szCs w:val="26"/>
              </w:rPr>
              <w:t>8</w:t>
            </w:r>
          </w:p>
        </w:tc>
        <w:tc>
          <w:tcPr>
            <w:tcW w:w="3519" w:type="dxa"/>
          </w:tcPr>
          <w:p w:rsidR="00C27076" w:rsidRPr="000843F3" w:rsidRDefault="00C27076" w:rsidP="00AA4F9E">
            <w:pPr>
              <w:pStyle w:val="Binhthng1"/>
              <w:spacing w:before="120" w:line="280" w:lineRule="exact"/>
              <w:ind w:left="103" w:right="88"/>
              <w:jc w:val="both"/>
              <w:rPr>
                <w:color w:val="auto"/>
                <w:sz w:val="26"/>
                <w:szCs w:val="26"/>
              </w:rPr>
            </w:pPr>
            <w:r w:rsidRPr="000843F3">
              <w:rPr>
                <w:color w:val="auto"/>
                <w:sz w:val="26"/>
                <w:szCs w:val="26"/>
              </w:rPr>
              <w:t>Sốt rét</w:t>
            </w:r>
          </w:p>
        </w:tc>
        <w:tc>
          <w:tcPr>
            <w:tcW w:w="1159" w:type="dxa"/>
          </w:tcPr>
          <w:p w:rsidR="00C27076" w:rsidRPr="000843F3" w:rsidRDefault="00C27076" w:rsidP="00AA4F9E">
            <w:pPr>
              <w:pStyle w:val="Binhthng1"/>
              <w:spacing w:before="120" w:line="280" w:lineRule="exact"/>
              <w:ind w:right="2"/>
              <w:jc w:val="both"/>
              <w:rPr>
                <w:color w:val="auto"/>
                <w:sz w:val="26"/>
                <w:szCs w:val="26"/>
              </w:rPr>
            </w:pPr>
            <w:r w:rsidRPr="000843F3">
              <w:rPr>
                <w:color w:val="auto"/>
                <w:sz w:val="26"/>
                <w:szCs w:val="26"/>
              </w:rPr>
              <w:t>“</w:t>
            </w:r>
          </w:p>
        </w:tc>
        <w:tc>
          <w:tcPr>
            <w:tcW w:w="991" w:type="dxa"/>
          </w:tcPr>
          <w:p w:rsidR="00C27076" w:rsidRPr="000843F3" w:rsidRDefault="00C204E6" w:rsidP="00AA4F9E">
            <w:pPr>
              <w:spacing w:before="120" w:line="280" w:lineRule="exact"/>
              <w:jc w:val="center"/>
              <w:rPr>
                <w:color w:val="auto"/>
                <w:sz w:val="26"/>
                <w:szCs w:val="26"/>
                <w:lang w:val="fr-FR"/>
              </w:rPr>
            </w:pPr>
            <w:r w:rsidRPr="000843F3">
              <w:rPr>
                <w:color w:val="auto"/>
                <w:sz w:val="26"/>
                <w:szCs w:val="26"/>
                <w:lang w:val="fr-FR"/>
              </w:rPr>
              <w:t>1</w:t>
            </w:r>
          </w:p>
        </w:tc>
        <w:tc>
          <w:tcPr>
            <w:tcW w:w="1134" w:type="dxa"/>
          </w:tcPr>
          <w:p w:rsidR="00C27076" w:rsidRPr="000843F3" w:rsidRDefault="00C27076" w:rsidP="00AA4F9E">
            <w:pPr>
              <w:spacing w:before="120" w:line="280" w:lineRule="exact"/>
              <w:jc w:val="center"/>
              <w:rPr>
                <w:color w:val="auto"/>
                <w:sz w:val="26"/>
                <w:szCs w:val="26"/>
                <w:lang w:val="fr-FR"/>
              </w:rPr>
            </w:pPr>
          </w:p>
        </w:tc>
        <w:tc>
          <w:tcPr>
            <w:tcW w:w="994" w:type="dxa"/>
          </w:tcPr>
          <w:p w:rsidR="00C27076" w:rsidRPr="000843F3" w:rsidRDefault="00C204E6" w:rsidP="00AA4F9E">
            <w:pPr>
              <w:spacing w:before="120" w:line="280" w:lineRule="exact"/>
              <w:jc w:val="center"/>
              <w:rPr>
                <w:color w:val="auto"/>
                <w:sz w:val="26"/>
                <w:szCs w:val="26"/>
                <w:lang w:val="fr-FR"/>
              </w:rPr>
            </w:pPr>
            <w:r w:rsidRPr="000843F3">
              <w:rPr>
                <w:color w:val="auto"/>
                <w:sz w:val="26"/>
                <w:szCs w:val="26"/>
                <w:lang w:val="fr-FR"/>
              </w:rPr>
              <w:t>07</w:t>
            </w:r>
          </w:p>
        </w:tc>
        <w:tc>
          <w:tcPr>
            <w:tcW w:w="906" w:type="dxa"/>
          </w:tcPr>
          <w:p w:rsidR="00C27076" w:rsidRPr="000843F3" w:rsidRDefault="00C27076"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50FDD" w:rsidRPr="000843F3" w:rsidRDefault="00050FDD" w:rsidP="00AA4F9E">
            <w:pPr>
              <w:pStyle w:val="Binhthng1"/>
              <w:spacing w:before="120" w:line="280" w:lineRule="exact"/>
              <w:ind w:right="1"/>
              <w:jc w:val="center"/>
              <w:rPr>
                <w:color w:val="auto"/>
                <w:sz w:val="26"/>
                <w:szCs w:val="26"/>
              </w:rPr>
            </w:pPr>
            <w:r w:rsidRPr="000843F3">
              <w:rPr>
                <w:color w:val="auto"/>
                <w:sz w:val="26"/>
                <w:szCs w:val="26"/>
              </w:rPr>
              <w:t>9</w:t>
            </w:r>
          </w:p>
        </w:tc>
        <w:tc>
          <w:tcPr>
            <w:tcW w:w="3519" w:type="dxa"/>
          </w:tcPr>
          <w:p w:rsidR="00050FDD"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Viêm gan B</w:t>
            </w:r>
          </w:p>
        </w:tc>
        <w:tc>
          <w:tcPr>
            <w:tcW w:w="1159" w:type="dxa"/>
          </w:tcPr>
          <w:p w:rsidR="00050FDD" w:rsidRPr="000843F3" w:rsidRDefault="00050FDD" w:rsidP="00AA4F9E">
            <w:pPr>
              <w:pStyle w:val="Binhthng1"/>
              <w:spacing w:before="120" w:line="280" w:lineRule="exact"/>
              <w:jc w:val="both"/>
              <w:rPr>
                <w:color w:val="auto"/>
                <w:sz w:val="26"/>
                <w:szCs w:val="26"/>
              </w:rPr>
            </w:pPr>
          </w:p>
        </w:tc>
        <w:tc>
          <w:tcPr>
            <w:tcW w:w="991" w:type="dxa"/>
          </w:tcPr>
          <w:p w:rsidR="00050FDD" w:rsidRPr="000843F3" w:rsidRDefault="00240D47" w:rsidP="00AA4F9E">
            <w:pPr>
              <w:spacing w:before="120" w:line="280" w:lineRule="exact"/>
              <w:jc w:val="center"/>
              <w:rPr>
                <w:color w:val="auto"/>
                <w:sz w:val="26"/>
                <w:szCs w:val="26"/>
                <w:lang w:val="fr-FR"/>
              </w:rPr>
            </w:pPr>
            <w:r w:rsidRPr="000843F3">
              <w:rPr>
                <w:color w:val="auto"/>
                <w:sz w:val="26"/>
                <w:szCs w:val="26"/>
                <w:lang w:val="fr-FR"/>
              </w:rPr>
              <w:t>0</w:t>
            </w:r>
          </w:p>
        </w:tc>
        <w:tc>
          <w:tcPr>
            <w:tcW w:w="1134" w:type="dxa"/>
          </w:tcPr>
          <w:p w:rsidR="00050FDD" w:rsidRPr="000843F3" w:rsidRDefault="00050FDD" w:rsidP="00AA4F9E">
            <w:pPr>
              <w:spacing w:before="120" w:line="280" w:lineRule="exact"/>
              <w:jc w:val="center"/>
              <w:rPr>
                <w:color w:val="auto"/>
                <w:sz w:val="26"/>
                <w:szCs w:val="26"/>
                <w:lang w:val="fr-FR"/>
              </w:rPr>
            </w:pPr>
          </w:p>
        </w:tc>
        <w:tc>
          <w:tcPr>
            <w:tcW w:w="994" w:type="dxa"/>
          </w:tcPr>
          <w:p w:rsidR="00050FDD" w:rsidRPr="000843F3" w:rsidRDefault="00003132" w:rsidP="00AA4F9E">
            <w:pPr>
              <w:spacing w:before="120" w:line="280" w:lineRule="exact"/>
              <w:jc w:val="center"/>
              <w:rPr>
                <w:color w:val="auto"/>
                <w:sz w:val="26"/>
                <w:szCs w:val="26"/>
                <w:lang w:val="fr-FR"/>
              </w:rPr>
            </w:pPr>
            <w:r w:rsidRPr="000843F3">
              <w:rPr>
                <w:color w:val="auto"/>
                <w:sz w:val="26"/>
                <w:szCs w:val="26"/>
                <w:lang w:val="fr-FR"/>
              </w:rPr>
              <w:t>9</w:t>
            </w:r>
          </w:p>
        </w:tc>
        <w:tc>
          <w:tcPr>
            <w:tcW w:w="906" w:type="dxa"/>
          </w:tcPr>
          <w:p w:rsidR="00050FDD" w:rsidRPr="000843F3" w:rsidRDefault="00050FDD"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center"/>
              <w:rPr>
                <w:color w:val="auto"/>
                <w:sz w:val="26"/>
                <w:szCs w:val="26"/>
              </w:rPr>
            </w:pPr>
            <w:r w:rsidRPr="000843F3">
              <w:rPr>
                <w:color w:val="auto"/>
                <w:sz w:val="26"/>
                <w:szCs w:val="26"/>
              </w:rPr>
              <w:t>10</w:t>
            </w:r>
          </w:p>
        </w:tc>
        <w:tc>
          <w:tcPr>
            <w:tcW w:w="3519" w:type="dxa"/>
          </w:tcPr>
          <w:p w:rsidR="00003132" w:rsidRPr="000843F3" w:rsidRDefault="00003132" w:rsidP="003146E9">
            <w:pPr>
              <w:pStyle w:val="Binhthng1"/>
              <w:spacing w:before="120" w:line="280" w:lineRule="exact"/>
              <w:ind w:left="103" w:right="88"/>
              <w:jc w:val="both"/>
              <w:rPr>
                <w:color w:val="auto"/>
                <w:sz w:val="26"/>
                <w:szCs w:val="26"/>
              </w:rPr>
            </w:pPr>
            <w:r w:rsidRPr="000843F3">
              <w:rPr>
                <w:color w:val="auto"/>
                <w:sz w:val="26"/>
                <w:szCs w:val="26"/>
              </w:rPr>
              <w:t>Viêm gan C</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240D47" w:rsidP="00AA4F9E">
            <w:pPr>
              <w:spacing w:before="120" w:line="280" w:lineRule="exact"/>
              <w:jc w:val="center"/>
              <w:rPr>
                <w:color w:val="auto"/>
                <w:sz w:val="26"/>
                <w:szCs w:val="26"/>
                <w:lang w:val="fr-FR"/>
              </w:rPr>
            </w:pPr>
            <w:r w:rsidRPr="000843F3">
              <w:rPr>
                <w:color w:val="auto"/>
                <w:sz w:val="26"/>
                <w:szCs w:val="26"/>
                <w:lang w:val="fr-FR"/>
              </w:rPr>
              <w:t>0</w:t>
            </w: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r w:rsidRPr="000843F3">
              <w:rPr>
                <w:color w:val="auto"/>
                <w:sz w:val="26"/>
                <w:szCs w:val="26"/>
                <w:lang w:val="fr-FR"/>
              </w:rPr>
              <w:t>4</w:t>
            </w:r>
          </w:p>
        </w:tc>
        <w:tc>
          <w:tcPr>
            <w:tcW w:w="906" w:type="dxa"/>
          </w:tcPr>
          <w:p w:rsidR="00003132" w:rsidRPr="000843F3" w:rsidRDefault="00003132"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center"/>
              <w:rPr>
                <w:color w:val="auto"/>
                <w:sz w:val="26"/>
                <w:szCs w:val="26"/>
              </w:rPr>
            </w:pPr>
            <w:r w:rsidRPr="000843F3">
              <w:rPr>
                <w:color w:val="auto"/>
                <w:sz w:val="26"/>
                <w:szCs w:val="26"/>
              </w:rPr>
              <w:t>11</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Dại</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center"/>
              <w:rPr>
                <w:color w:val="auto"/>
                <w:sz w:val="26"/>
                <w:szCs w:val="26"/>
              </w:rPr>
            </w:pPr>
            <w:r w:rsidRPr="000843F3">
              <w:rPr>
                <w:color w:val="auto"/>
                <w:sz w:val="26"/>
                <w:szCs w:val="26"/>
              </w:rPr>
              <w:t>12</w:t>
            </w:r>
          </w:p>
        </w:tc>
        <w:tc>
          <w:tcPr>
            <w:tcW w:w="3519" w:type="dxa"/>
          </w:tcPr>
          <w:p w:rsidR="00003132" w:rsidRPr="000843F3" w:rsidRDefault="00003132" w:rsidP="00AA4F9E">
            <w:pPr>
              <w:pStyle w:val="Binhthng1"/>
              <w:spacing w:before="120" w:line="280" w:lineRule="exact"/>
              <w:ind w:left="103" w:right="88"/>
              <w:jc w:val="both"/>
              <w:rPr>
                <w:color w:val="auto"/>
                <w:sz w:val="26"/>
                <w:szCs w:val="26"/>
                <w:lang w:val="pt-BR"/>
              </w:rPr>
            </w:pPr>
            <w:r w:rsidRPr="000843F3">
              <w:rPr>
                <w:color w:val="auto"/>
                <w:sz w:val="26"/>
                <w:szCs w:val="26"/>
                <w:lang w:val="pt-BR"/>
              </w:rPr>
              <w:t>Viêm màng não mô cầu</w:t>
            </w:r>
          </w:p>
        </w:tc>
        <w:tc>
          <w:tcPr>
            <w:tcW w:w="1159" w:type="dxa"/>
          </w:tcPr>
          <w:p w:rsidR="00003132" w:rsidRPr="000843F3" w:rsidRDefault="00003132" w:rsidP="00AA4F9E">
            <w:pPr>
              <w:pStyle w:val="Binhthng1"/>
              <w:spacing w:before="120" w:line="280" w:lineRule="exact"/>
              <w:jc w:val="both"/>
              <w:rPr>
                <w:color w:val="auto"/>
                <w:sz w:val="26"/>
                <w:szCs w:val="26"/>
                <w:lang w:val="pt-BR"/>
              </w:rPr>
            </w:pPr>
          </w:p>
        </w:tc>
        <w:tc>
          <w:tcPr>
            <w:tcW w:w="991" w:type="dxa"/>
          </w:tcPr>
          <w:p w:rsidR="00003132" w:rsidRPr="000843F3" w:rsidRDefault="00003132" w:rsidP="00AA4F9E">
            <w:pPr>
              <w:spacing w:before="120" w:line="280" w:lineRule="exact"/>
              <w:jc w:val="center"/>
              <w:rPr>
                <w:color w:val="auto"/>
                <w:sz w:val="26"/>
                <w:szCs w:val="26"/>
                <w:lang w:val="pt-BR"/>
              </w:rPr>
            </w:pPr>
          </w:p>
        </w:tc>
        <w:tc>
          <w:tcPr>
            <w:tcW w:w="1134" w:type="dxa"/>
          </w:tcPr>
          <w:p w:rsidR="00003132" w:rsidRPr="000843F3" w:rsidRDefault="00003132" w:rsidP="00AA4F9E">
            <w:pPr>
              <w:spacing w:before="120" w:line="280" w:lineRule="exact"/>
              <w:jc w:val="center"/>
              <w:rPr>
                <w:color w:val="auto"/>
                <w:sz w:val="26"/>
                <w:szCs w:val="26"/>
                <w:lang w:val="pt-BR"/>
              </w:rPr>
            </w:pPr>
          </w:p>
        </w:tc>
        <w:tc>
          <w:tcPr>
            <w:tcW w:w="994" w:type="dxa"/>
          </w:tcPr>
          <w:p w:rsidR="00003132" w:rsidRPr="000843F3" w:rsidRDefault="00003132" w:rsidP="00AA4F9E">
            <w:pPr>
              <w:spacing w:before="120" w:line="280" w:lineRule="exact"/>
              <w:jc w:val="center"/>
              <w:rPr>
                <w:color w:val="auto"/>
                <w:sz w:val="26"/>
                <w:szCs w:val="26"/>
                <w:lang w:val="pt-BR"/>
              </w:rPr>
            </w:pPr>
          </w:p>
        </w:tc>
        <w:tc>
          <w:tcPr>
            <w:tcW w:w="906" w:type="dxa"/>
          </w:tcPr>
          <w:p w:rsidR="00003132" w:rsidRPr="000843F3" w:rsidRDefault="00003132" w:rsidP="00AA4F9E">
            <w:pPr>
              <w:spacing w:before="120" w:line="280" w:lineRule="exact"/>
              <w:jc w:val="center"/>
              <w:rPr>
                <w:color w:val="auto"/>
                <w:sz w:val="26"/>
                <w:szCs w:val="26"/>
                <w:lang w:val="pt-B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center"/>
              <w:rPr>
                <w:color w:val="auto"/>
                <w:sz w:val="26"/>
                <w:szCs w:val="26"/>
              </w:rPr>
            </w:pPr>
            <w:r w:rsidRPr="000843F3">
              <w:rPr>
                <w:color w:val="auto"/>
                <w:sz w:val="26"/>
                <w:szCs w:val="26"/>
              </w:rPr>
              <w:t>13</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Thuỷ đậu</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C204E6" w:rsidP="00AA4F9E">
            <w:pPr>
              <w:spacing w:before="120" w:line="280" w:lineRule="exact"/>
              <w:jc w:val="center"/>
              <w:rPr>
                <w:color w:val="auto"/>
                <w:sz w:val="26"/>
                <w:szCs w:val="26"/>
                <w:lang w:val="fr-FR"/>
              </w:rPr>
            </w:pPr>
            <w:r w:rsidRPr="000843F3">
              <w:rPr>
                <w:color w:val="auto"/>
                <w:sz w:val="26"/>
                <w:szCs w:val="26"/>
                <w:lang w:val="fr-FR"/>
              </w:rPr>
              <w:t>8</w:t>
            </w: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C204E6" w:rsidP="00AA4F9E">
            <w:pPr>
              <w:spacing w:before="120" w:line="280" w:lineRule="exact"/>
              <w:jc w:val="center"/>
              <w:rPr>
                <w:color w:val="auto"/>
                <w:sz w:val="26"/>
                <w:szCs w:val="26"/>
                <w:lang w:val="fr-FR"/>
              </w:rPr>
            </w:pPr>
            <w:r w:rsidRPr="000843F3">
              <w:rPr>
                <w:color w:val="auto"/>
                <w:sz w:val="26"/>
                <w:szCs w:val="26"/>
                <w:lang w:val="fr-FR"/>
              </w:rPr>
              <w:t>27</w:t>
            </w:r>
          </w:p>
        </w:tc>
        <w:tc>
          <w:tcPr>
            <w:tcW w:w="906" w:type="dxa"/>
          </w:tcPr>
          <w:p w:rsidR="00003132" w:rsidRPr="000843F3" w:rsidRDefault="00003132" w:rsidP="00AA4F9E">
            <w:pPr>
              <w:spacing w:before="120" w:line="280" w:lineRule="exact"/>
              <w:jc w:val="center"/>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14</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Bạch hầu</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both"/>
              <w:rPr>
                <w:color w:val="auto"/>
                <w:sz w:val="26"/>
                <w:szCs w:val="26"/>
                <w:lang w:val="fr-FR"/>
              </w:rPr>
            </w:pPr>
          </w:p>
        </w:tc>
        <w:tc>
          <w:tcPr>
            <w:tcW w:w="1134" w:type="dxa"/>
          </w:tcPr>
          <w:p w:rsidR="00003132" w:rsidRPr="000843F3" w:rsidRDefault="00003132" w:rsidP="00AA4F9E">
            <w:pPr>
              <w:spacing w:before="120" w:line="280" w:lineRule="exact"/>
              <w:jc w:val="both"/>
              <w:rPr>
                <w:color w:val="auto"/>
                <w:sz w:val="26"/>
                <w:szCs w:val="26"/>
                <w:lang w:val="fr-FR"/>
              </w:rPr>
            </w:pPr>
          </w:p>
        </w:tc>
        <w:tc>
          <w:tcPr>
            <w:tcW w:w="994" w:type="dxa"/>
          </w:tcPr>
          <w:p w:rsidR="00003132" w:rsidRPr="000843F3" w:rsidRDefault="00003132" w:rsidP="00AA4F9E">
            <w:pPr>
              <w:spacing w:before="120" w:line="280" w:lineRule="exact"/>
              <w:jc w:val="both"/>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15</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Ho gà</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DB57D8" w:rsidP="00003132">
            <w:pPr>
              <w:spacing w:before="120" w:line="280" w:lineRule="exact"/>
              <w:jc w:val="center"/>
              <w:rPr>
                <w:color w:val="auto"/>
                <w:sz w:val="26"/>
                <w:szCs w:val="26"/>
                <w:lang w:val="fr-FR"/>
              </w:rPr>
            </w:pPr>
            <w:r w:rsidRPr="000843F3">
              <w:rPr>
                <w:color w:val="auto"/>
                <w:sz w:val="26"/>
                <w:szCs w:val="26"/>
                <w:lang w:val="fr-FR"/>
              </w:rPr>
              <w:t>0</w:t>
            </w:r>
          </w:p>
        </w:tc>
        <w:tc>
          <w:tcPr>
            <w:tcW w:w="1134" w:type="dxa"/>
          </w:tcPr>
          <w:p w:rsidR="00003132" w:rsidRPr="000843F3" w:rsidRDefault="00003132" w:rsidP="00003132">
            <w:pPr>
              <w:spacing w:before="120" w:line="280" w:lineRule="exact"/>
              <w:jc w:val="center"/>
              <w:rPr>
                <w:color w:val="auto"/>
                <w:sz w:val="26"/>
                <w:szCs w:val="26"/>
                <w:lang w:val="fr-FR"/>
              </w:rPr>
            </w:pPr>
          </w:p>
        </w:tc>
        <w:tc>
          <w:tcPr>
            <w:tcW w:w="994" w:type="dxa"/>
          </w:tcPr>
          <w:p w:rsidR="00003132" w:rsidRPr="000843F3" w:rsidRDefault="00003132" w:rsidP="00003132">
            <w:pPr>
              <w:spacing w:before="120" w:line="280" w:lineRule="exact"/>
              <w:jc w:val="center"/>
              <w:rPr>
                <w:color w:val="auto"/>
                <w:sz w:val="26"/>
                <w:szCs w:val="26"/>
                <w:lang w:val="fr-FR"/>
              </w:rPr>
            </w:pPr>
            <w:r w:rsidRPr="000843F3">
              <w:rPr>
                <w:color w:val="auto"/>
                <w:sz w:val="26"/>
                <w:szCs w:val="26"/>
                <w:lang w:val="fr-FR"/>
              </w:rPr>
              <w:t>1</w:t>
            </w: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16</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Uốn ván sơ sinh</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both"/>
              <w:rPr>
                <w:color w:val="auto"/>
                <w:sz w:val="26"/>
                <w:szCs w:val="26"/>
                <w:lang w:val="fr-FR"/>
              </w:rPr>
            </w:pPr>
          </w:p>
        </w:tc>
        <w:tc>
          <w:tcPr>
            <w:tcW w:w="1134" w:type="dxa"/>
          </w:tcPr>
          <w:p w:rsidR="00003132" w:rsidRPr="000843F3" w:rsidRDefault="00003132" w:rsidP="00AA4F9E">
            <w:pPr>
              <w:spacing w:before="120" w:line="280" w:lineRule="exact"/>
              <w:jc w:val="both"/>
              <w:rPr>
                <w:color w:val="auto"/>
                <w:sz w:val="26"/>
                <w:szCs w:val="26"/>
                <w:lang w:val="fr-FR"/>
              </w:rPr>
            </w:pPr>
          </w:p>
        </w:tc>
        <w:tc>
          <w:tcPr>
            <w:tcW w:w="994" w:type="dxa"/>
          </w:tcPr>
          <w:p w:rsidR="00003132" w:rsidRPr="000843F3" w:rsidRDefault="00003132" w:rsidP="00AA4F9E">
            <w:pPr>
              <w:spacing w:before="120" w:line="280" w:lineRule="exact"/>
              <w:jc w:val="both"/>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17</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Uốn ván không phải sơ sinh</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both"/>
              <w:rPr>
                <w:color w:val="auto"/>
                <w:sz w:val="26"/>
                <w:szCs w:val="26"/>
                <w:lang w:val="fr-FR"/>
              </w:rPr>
            </w:pPr>
          </w:p>
        </w:tc>
        <w:tc>
          <w:tcPr>
            <w:tcW w:w="1134" w:type="dxa"/>
          </w:tcPr>
          <w:p w:rsidR="00003132" w:rsidRPr="000843F3" w:rsidRDefault="00003132" w:rsidP="00AA4F9E">
            <w:pPr>
              <w:spacing w:before="120" w:line="280" w:lineRule="exact"/>
              <w:jc w:val="both"/>
              <w:rPr>
                <w:color w:val="auto"/>
                <w:sz w:val="26"/>
                <w:szCs w:val="26"/>
                <w:lang w:val="fr-FR"/>
              </w:rPr>
            </w:pPr>
          </w:p>
        </w:tc>
        <w:tc>
          <w:tcPr>
            <w:tcW w:w="994" w:type="dxa"/>
          </w:tcPr>
          <w:p w:rsidR="00003132" w:rsidRPr="000843F3" w:rsidRDefault="00003132" w:rsidP="00AA4F9E">
            <w:pPr>
              <w:spacing w:before="120" w:line="280" w:lineRule="exact"/>
              <w:jc w:val="both"/>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18</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Liệt mềm cấp nghi bại liệt</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both"/>
              <w:rPr>
                <w:color w:val="auto"/>
                <w:sz w:val="26"/>
                <w:szCs w:val="26"/>
                <w:lang w:val="fr-FR"/>
              </w:rPr>
            </w:pPr>
          </w:p>
        </w:tc>
        <w:tc>
          <w:tcPr>
            <w:tcW w:w="1134" w:type="dxa"/>
          </w:tcPr>
          <w:p w:rsidR="00003132" w:rsidRPr="000843F3" w:rsidRDefault="00003132" w:rsidP="00AA4F9E">
            <w:pPr>
              <w:spacing w:before="120" w:line="280" w:lineRule="exact"/>
              <w:jc w:val="both"/>
              <w:rPr>
                <w:color w:val="auto"/>
                <w:sz w:val="26"/>
                <w:szCs w:val="26"/>
                <w:lang w:val="fr-FR"/>
              </w:rPr>
            </w:pPr>
          </w:p>
        </w:tc>
        <w:tc>
          <w:tcPr>
            <w:tcW w:w="994" w:type="dxa"/>
          </w:tcPr>
          <w:p w:rsidR="00003132" w:rsidRPr="000843F3" w:rsidRDefault="00003132" w:rsidP="00AA4F9E">
            <w:pPr>
              <w:spacing w:before="120" w:line="280" w:lineRule="exact"/>
              <w:jc w:val="both"/>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19</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Sởi</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both"/>
              <w:rPr>
                <w:color w:val="auto"/>
                <w:sz w:val="26"/>
                <w:szCs w:val="26"/>
                <w:lang w:val="fr-FR"/>
              </w:rPr>
            </w:pPr>
          </w:p>
        </w:tc>
        <w:tc>
          <w:tcPr>
            <w:tcW w:w="1134" w:type="dxa"/>
          </w:tcPr>
          <w:p w:rsidR="00003132" w:rsidRPr="000843F3" w:rsidRDefault="00003132" w:rsidP="00AA4F9E">
            <w:pPr>
              <w:spacing w:before="120" w:line="280" w:lineRule="exact"/>
              <w:jc w:val="both"/>
              <w:rPr>
                <w:color w:val="auto"/>
                <w:sz w:val="26"/>
                <w:szCs w:val="26"/>
                <w:lang w:val="fr-FR"/>
              </w:rPr>
            </w:pPr>
          </w:p>
        </w:tc>
        <w:tc>
          <w:tcPr>
            <w:tcW w:w="994" w:type="dxa"/>
          </w:tcPr>
          <w:p w:rsidR="00003132" w:rsidRPr="000843F3" w:rsidRDefault="00003132" w:rsidP="00AA4F9E">
            <w:pPr>
              <w:spacing w:before="120" w:line="280" w:lineRule="exact"/>
              <w:jc w:val="both"/>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20</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Quai bị</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C204E6" w:rsidP="00DB57D8">
            <w:pPr>
              <w:spacing w:before="120" w:line="280" w:lineRule="exact"/>
              <w:rPr>
                <w:color w:val="auto"/>
                <w:sz w:val="26"/>
                <w:szCs w:val="26"/>
                <w:lang w:val="fr-FR"/>
              </w:rPr>
            </w:pPr>
            <w:r w:rsidRPr="000843F3">
              <w:rPr>
                <w:color w:val="auto"/>
                <w:sz w:val="26"/>
                <w:szCs w:val="26"/>
                <w:lang w:val="fr-FR"/>
              </w:rPr>
              <w:t xml:space="preserve">    14</w:t>
            </w: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C204E6" w:rsidP="00AA4F9E">
            <w:pPr>
              <w:spacing w:before="120" w:line="280" w:lineRule="exact"/>
              <w:jc w:val="center"/>
              <w:rPr>
                <w:color w:val="auto"/>
                <w:sz w:val="26"/>
                <w:szCs w:val="26"/>
                <w:lang w:val="fr-FR"/>
              </w:rPr>
            </w:pPr>
            <w:r w:rsidRPr="000843F3">
              <w:rPr>
                <w:color w:val="auto"/>
                <w:sz w:val="26"/>
                <w:szCs w:val="26"/>
                <w:lang w:val="fr-FR"/>
              </w:rPr>
              <w:t>42</w:t>
            </w: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21</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Rubella</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AA4F9E">
            <w:pPr>
              <w:pStyle w:val="Binhthng1"/>
              <w:spacing w:before="120" w:line="280" w:lineRule="exact"/>
              <w:ind w:right="93"/>
              <w:jc w:val="both"/>
              <w:rPr>
                <w:color w:val="auto"/>
                <w:sz w:val="26"/>
                <w:szCs w:val="26"/>
              </w:rPr>
            </w:pPr>
            <w:r w:rsidRPr="000843F3">
              <w:rPr>
                <w:color w:val="auto"/>
                <w:sz w:val="26"/>
                <w:szCs w:val="26"/>
              </w:rPr>
              <w:t>22</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Cúm</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5426D7" w:rsidP="00AA4F9E">
            <w:pPr>
              <w:spacing w:before="120" w:line="280" w:lineRule="exact"/>
              <w:rPr>
                <w:color w:val="auto"/>
                <w:sz w:val="26"/>
                <w:szCs w:val="26"/>
                <w:lang w:val="fr-FR"/>
              </w:rPr>
            </w:pPr>
            <w:r w:rsidRPr="000843F3">
              <w:rPr>
                <w:color w:val="auto"/>
                <w:sz w:val="26"/>
                <w:szCs w:val="26"/>
                <w:lang w:val="fr-FR"/>
              </w:rPr>
              <w:t xml:space="preserve">   148</w:t>
            </w: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5426D7" w:rsidP="00AA4F9E">
            <w:pPr>
              <w:spacing w:before="120" w:line="280" w:lineRule="exact"/>
              <w:jc w:val="center"/>
              <w:rPr>
                <w:color w:val="auto"/>
                <w:sz w:val="26"/>
                <w:szCs w:val="26"/>
                <w:lang w:val="fr-FR"/>
              </w:rPr>
            </w:pPr>
            <w:r w:rsidRPr="000843F3">
              <w:rPr>
                <w:color w:val="auto"/>
                <w:sz w:val="26"/>
                <w:szCs w:val="26"/>
                <w:lang w:val="fr-FR"/>
              </w:rPr>
              <w:t>487</w:t>
            </w: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AA4F9E">
            <w:pPr>
              <w:pStyle w:val="Binhthng1"/>
              <w:spacing w:before="120" w:line="280" w:lineRule="exact"/>
              <w:ind w:right="93"/>
              <w:jc w:val="both"/>
              <w:rPr>
                <w:color w:val="auto"/>
                <w:sz w:val="26"/>
                <w:szCs w:val="26"/>
              </w:rPr>
            </w:pPr>
            <w:r w:rsidRPr="000843F3">
              <w:rPr>
                <w:color w:val="auto"/>
                <w:sz w:val="26"/>
                <w:szCs w:val="26"/>
              </w:rPr>
              <w:t>23</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Cúm A</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lastRenderedPageBreak/>
              <w:t>24</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Bệnh virus Adeno</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25</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Dịch hạch</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26</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Than</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27</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Xoắn khuẩn da vàng</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spacing w:before="120" w:line="280" w:lineRule="exact"/>
              <w:jc w:val="center"/>
              <w:rPr>
                <w:color w:val="auto"/>
                <w:sz w:val="26"/>
                <w:szCs w:val="26"/>
                <w:lang w:val="fr-FR"/>
              </w:rPr>
            </w:pP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003132" w:rsidP="00AA4F9E">
            <w:pPr>
              <w:spacing w:before="120" w:line="280" w:lineRule="exact"/>
              <w:jc w:val="center"/>
              <w:rPr>
                <w:color w:val="auto"/>
                <w:sz w:val="26"/>
                <w:szCs w:val="26"/>
                <w:lang w:val="fr-FR"/>
              </w:rPr>
            </w:pP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28</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Tay-chân-miệng</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C204E6" w:rsidP="00AA4F9E">
            <w:pPr>
              <w:spacing w:before="120" w:line="280" w:lineRule="exact"/>
              <w:jc w:val="center"/>
              <w:rPr>
                <w:color w:val="auto"/>
                <w:sz w:val="26"/>
                <w:szCs w:val="26"/>
                <w:lang w:val="fr-FR"/>
              </w:rPr>
            </w:pPr>
            <w:r w:rsidRPr="000843F3">
              <w:rPr>
                <w:color w:val="auto"/>
                <w:sz w:val="26"/>
                <w:szCs w:val="26"/>
                <w:lang w:val="fr-FR"/>
              </w:rPr>
              <w:t>1</w:t>
            </w:r>
          </w:p>
        </w:tc>
        <w:tc>
          <w:tcPr>
            <w:tcW w:w="1134" w:type="dxa"/>
          </w:tcPr>
          <w:p w:rsidR="00003132" w:rsidRPr="000843F3" w:rsidRDefault="00003132" w:rsidP="00AA4F9E">
            <w:pPr>
              <w:spacing w:before="120" w:line="280" w:lineRule="exact"/>
              <w:jc w:val="center"/>
              <w:rPr>
                <w:color w:val="auto"/>
                <w:sz w:val="26"/>
                <w:szCs w:val="26"/>
                <w:lang w:val="fr-FR"/>
              </w:rPr>
            </w:pPr>
          </w:p>
        </w:tc>
        <w:tc>
          <w:tcPr>
            <w:tcW w:w="994" w:type="dxa"/>
          </w:tcPr>
          <w:p w:rsidR="00003132" w:rsidRPr="000843F3" w:rsidRDefault="00C204E6" w:rsidP="00AA4F9E">
            <w:pPr>
              <w:spacing w:before="120" w:line="280" w:lineRule="exact"/>
              <w:jc w:val="center"/>
              <w:rPr>
                <w:color w:val="auto"/>
                <w:sz w:val="26"/>
                <w:szCs w:val="26"/>
                <w:lang w:val="fr-FR"/>
              </w:rPr>
            </w:pPr>
            <w:r w:rsidRPr="000843F3">
              <w:rPr>
                <w:color w:val="auto"/>
                <w:sz w:val="26"/>
                <w:szCs w:val="26"/>
                <w:lang w:val="fr-FR"/>
              </w:rPr>
              <w:t>7</w:t>
            </w:r>
          </w:p>
        </w:tc>
        <w:tc>
          <w:tcPr>
            <w:tcW w:w="906" w:type="dxa"/>
          </w:tcPr>
          <w:p w:rsidR="00003132" w:rsidRPr="000843F3" w:rsidRDefault="00003132" w:rsidP="00AA4F9E">
            <w:pPr>
              <w:spacing w:before="120" w:line="280" w:lineRule="exact"/>
              <w:jc w:val="both"/>
              <w:rPr>
                <w:color w:val="auto"/>
                <w:sz w:val="26"/>
                <w:szCs w:val="26"/>
                <w:lang w:val="fr-FR"/>
              </w:rPr>
            </w:pPr>
          </w:p>
        </w:tc>
      </w:tr>
      <w:tr w:rsidR="003E4472" w:rsidRPr="000843F3" w:rsidTr="00916AF8">
        <w:trPr>
          <w:trHeight w:val="752"/>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29</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Bệnh do liên cầu khuẩn lợn ở người</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003132" w:rsidP="00AA4F9E">
            <w:pPr>
              <w:pStyle w:val="Binhthng1"/>
              <w:spacing w:before="120" w:line="280" w:lineRule="exact"/>
              <w:jc w:val="both"/>
              <w:rPr>
                <w:color w:val="auto"/>
                <w:sz w:val="26"/>
                <w:szCs w:val="26"/>
              </w:rPr>
            </w:pPr>
          </w:p>
        </w:tc>
        <w:tc>
          <w:tcPr>
            <w:tcW w:w="1134" w:type="dxa"/>
          </w:tcPr>
          <w:p w:rsidR="00003132" w:rsidRPr="000843F3" w:rsidRDefault="00003132" w:rsidP="00AA4F9E">
            <w:pPr>
              <w:pStyle w:val="Binhthng1"/>
              <w:spacing w:before="120" w:line="280" w:lineRule="exact"/>
              <w:jc w:val="both"/>
              <w:rPr>
                <w:color w:val="auto"/>
                <w:sz w:val="26"/>
                <w:szCs w:val="26"/>
              </w:rPr>
            </w:pPr>
          </w:p>
        </w:tc>
        <w:tc>
          <w:tcPr>
            <w:tcW w:w="994" w:type="dxa"/>
          </w:tcPr>
          <w:p w:rsidR="00003132" w:rsidRPr="000843F3" w:rsidRDefault="00003132" w:rsidP="00AA4F9E">
            <w:pPr>
              <w:pStyle w:val="Binhthng1"/>
              <w:spacing w:before="120" w:line="280" w:lineRule="exact"/>
              <w:jc w:val="both"/>
              <w:rPr>
                <w:color w:val="auto"/>
                <w:sz w:val="26"/>
                <w:szCs w:val="26"/>
              </w:rPr>
            </w:pPr>
          </w:p>
        </w:tc>
        <w:tc>
          <w:tcPr>
            <w:tcW w:w="906" w:type="dxa"/>
          </w:tcPr>
          <w:p w:rsidR="00003132" w:rsidRPr="000843F3" w:rsidRDefault="00003132" w:rsidP="00AA4F9E">
            <w:pPr>
              <w:pStyle w:val="Binhthng1"/>
              <w:spacing w:before="120" w:line="280" w:lineRule="exact"/>
              <w:contextualSpacing/>
              <w:jc w:val="both"/>
              <w:rPr>
                <w:color w:val="auto"/>
                <w:sz w:val="26"/>
                <w:szCs w:val="26"/>
              </w:rPr>
            </w:pPr>
          </w:p>
        </w:tc>
      </w:tr>
      <w:tr w:rsidR="003E4472" w:rsidRPr="000843F3" w:rsidTr="00711F9D">
        <w:trPr>
          <w:trHeight w:val="480"/>
        </w:trPr>
        <w:tc>
          <w:tcPr>
            <w:tcW w:w="687" w:type="dxa"/>
          </w:tcPr>
          <w:p w:rsidR="00003132" w:rsidRPr="000843F3" w:rsidRDefault="00003132" w:rsidP="003146E9">
            <w:pPr>
              <w:pStyle w:val="Binhthng1"/>
              <w:spacing w:before="120" w:line="280" w:lineRule="exact"/>
              <w:ind w:right="93"/>
              <w:jc w:val="both"/>
              <w:rPr>
                <w:color w:val="auto"/>
                <w:sz w:val="26"/>
                <w:szCs w:val="26"/>
              </w:rPr>
            </w:pPr>
            <w:r w:rsidRPr="000843F3">
              <w:rPr>
                <w:color w:val="auto"/>
                <w:sz w:val="26"/>
                <w:szCs w:val="26"/>
              </w:rPr>
              <w:t>30</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Viêm phổi</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5426D7" w:rsidP="00AA4F9E">
            <w:pPr>
              <w:pStyle w:val="Binhthng1"/>
              <w:spacing w:before="120" w:line="280" w:lineRule="exact"/>
              <w:jc w:val="center"/>
              <w:rPr>
                <w:color w:val="auto"/>
                <w:sz w:val="26"/>
                <w:szCs w:val="26"/>
              </w:rPr>
            </w:pPr>
            <w:r w:rsidRPr="000843F3">
              <w:rPr>
                <w:color w:val="auto"/>
                <w:sz w:val="26"/>
                <w:szCs w:val="26"/>
              </w:rPr>
              <w:t>16</w:t>
            </w:r>
          </w:p>
        </w:tc>
        <w:tc>
          <w:tcPr>
            <w:tcW w:w="1134" w:type="dxa"/>
          </w:tcPr>
          <w:p w:rsidR="00003132" w:rsidRPr="000843F3" w:rsidRDefault="00003132" w:rsidP="00AA4F9E">
            <w:pPr>
              <w:pStyle w:val="Binhthng1"/>
              <w:spacing w:before="120" w:line="280" w:lineRule="exact"/>
              <w:jc w:val="center"/>
              <w:rPr>
                <w:color w:val="auto"/>
                <w:sz w:val="26"/>
                <w:szCs w:val="26"/>
              </w:rPr>
            </w:pPr>
          </w:p>
        </w:tc>
        <w:tc>
          <w:tcPr>
            <w:tcW w:w="994" w:type="dxa"/>
          </w:tcPr>
          <w:p w:rsidR="00003132" w:rsidRPr="000843F3" w:rsidRDefault="005426D7" w:rsidP="00AA4F9E">
            <w:pPr>
              <w:pStyle w:val="Binhthng1"/>
              <w:spacing w:before="120" w:line="280" w:lineRule="exact"/>
              <w:jc w:val="center"/>
              <w:rPr>
                <w:color w:val="auto"/>
                <w:sz w:val="26"/>
                <w:szCs w:val="26"/>
              </w:rPr>
            </w:pPr>
            <w:r w:rsidRPr="000843F3">
              <w:rPr>
                <w:color w:val="auto"/>
                <w:sz w:val="26"/>
                <w:szCs w:val="26"/>
              </w:rPr>
              <w:t>28</w:t>
            </w:r>
          </w:p>
        </w:tc>
        <w:tc>
          <w:tcPr>
            <w:tcW w:w="906" w:type="dxa"/>
          </w:tcPr>
          <w:p w:rsidR="00003132" w:rsidRPr="000843F3" w:rsidRDefault="00003132" w:rsidP="00AA4F9E">
            <w:pPr>
              <w:pStyle w:val="Binhthng1"/>
              <w:spacing w:before="120" w:line="280" w:lineRule="exact"/>
              <w:contextualSpacing/>
              <w:jc w:val="center"/>
              <w:rPr>
                <w:color w:val="auto"/>
                <w:sz w:val="26"/>
                <w:szCs w:val="26"/>
              </w:rPr>
            </w:pPr>
          </w:p>
        </w:tc>
      </w:tr>
      <w:tr w:rsidR="003E4472" w:rsidRPr="000843F3" w:rsidTr="00711F9D">
        <w:trPr>
          <w:trHeight w:val="480"/>
        </w:trPr>
        <w:tc>
          <w:tcPr>
            <w:tcW w:w="687" w:type="dxa"/>
          </w:tcPr>
          <w:p w:rsidR="00003132" w:rsidRPr="000843F3" w:rsidRDefault="00003132" w:rsidP="00AA4F9E">
            <w:pPr>
              <w:pStyle w:val="Binhthng1"/>
              <w:spacing w:before="120" w:line="280" w:lineRule="exact"/>
              <w:ind w:right="93"/>
              <w:jc w:val="both"/>
              <w:rPr>
                <w:color w:val="auto"/>
                <w:sz w:val="26"/>
                <w:szCs w:val="26"/>
              </w:rPr>
            </w:pPr>
            <w:r w:rsidRPr="000843F3">
              <w:rPr>
                <w:color w:val="auto"/>
                <w:sz w:val="26"/>
                <w:szCs w:val="26"/>
              </w:rPr>
              <w:t>31</w:t>
            </w:r>
          </w:p>
        </w:tc>
        <w:tc>
          <w:tcPr>
            <w:tcW w:w="3519" w:type="dxa"/>
          </w:tcPr>
          <w:p w:rsidR="00003132" w:rsidRPr="000843F3" w:rsidRDefault="00003132" w:rsidP="00AA4F9E">
            <w:pPr>
              <w:pStyle w:val="Binhthng1"/>
              <w:spacing w:before="120" w:line="280" w:lineRule="exact"/>
              <w:ind w:left="103" w:right="88"/>
              <w:jc w:val="both"/>
              <w:rPr>
                <w:color w:val="auto"/>
                <w:sz w:val="26"/>
                <w:szCs w:val="26"/>
              </w:rPr>
            </w:pPr>
            <w:r w:rsidRPr="000843F3">
              <w:rPr>
                <w:color w:val="auto"/>
                <w:sz w:val="26"/>
                <w:szCs w:val="26"/>
              </w:rPr>
              <w:t>Nhiễm khuẩn đường hô hấp trên</w:t>
            </w:r>
          </w:p>
        </w:tc>
        <w:tc>
          <w:tcPr>
            <w:tcW w:w="1159" w:type="dxa"/>
          </w:tcPr>
          <w:p w:rsidR="00003132" w:rsidRPr="000843F3" w:rsidRDefault="00003132" w:rsidP="00AA4F9E">
            <w:pPr>
              <w:pStyle w:val="Binhthng1"/>
              <w:spacing w:before="120" w:line="280" w:lineRule="exact"/>
              <w:jc w:val="both"/>
              <w:rPr>
                <w:color w:val="auto"/>
                <w:sz w:val="26"/>
                <w:szCs w:val="26"/>
              </w:rPr>
            </w:pPr>
          </w:p>
        </w:tc>
        <w:tc>
          <w:tcPr>
            <w:tcW w:w="991" w:type="dxa"/>
          </w:tcPr>
          <w:p w:rsidR="00003132" w:rsidRPr="000843F3" w:rsidRDefault="005426D7" w:rsidP="00AA4F9E">
            <w:pPr>
              <w:pStyle w:val="Binhthng1"/>
              <w:spacing w:before="120" w:line="280" w:lineRule="exact"/>
              <w:jc w:val="center"/>
              <w:rPr>
                <w:color w:val="auto"/>
                <w:sz w:val="26"/>
                <w:szCs w:val="26"/>
              </w:rPr>
            </w:pPr>
            <w:r w:rsidRPr="000843F3">
              <w:rPr>
                <w:color w:val="auto"/>
                <w:sz w:val="26"/>
                <w:szCs w:val="26"/>
              </w:rPr>
              <w:t>288</w:t>
            </w:r>
          </w:p>
        </w:tc>
        <w:tc>
          <w:tcPr>
            <w:tcW w:w="1134" w:type="dxa"/>
          </w:tcPr>
          <w:p w:rsidR="00003132" w:rsidRPr="000843F3" w:rsidRDefault="00003132" w:rsidP="00AA4F9E">
            <w:pPr>
              <w:pStyle w:val="Binhthng1"/>
              <w:spacing w:before="120" w:line="280" w:lineRule="exact"/>
              <w:jc w:val="center"/>
              <w:rPr>
                <w:color w:val="auto"/>
                <w:sz w:val="26"/>
                <w:szCs w:val="26"/>
              </w:rPr>
            </w:pPr>
          </w:p>
        </w:tc>
        <w:tc>
          <w:tcPr>
            <w:tcW w:w="994" w:type="dxa"/>
          </w:tcPr>
          <w:p w:rsidR="00003132" w:rsidRPr="000843F3" w:rsidRDefault="005426D7" w:rsidP="00AA4F9E">
            <w:pPr>
              <w:pStyle w:val="Binhthng1"/>
              <w:spacing w:before="120" w:line="280" w:lineRule="exact"/>
              <w:jc w:val="center"/>
              <w:rPr>
                <w:color w:val="auto"/>
                <w:sz w:val="26"/>
                <w:szCs w:val="26"/>
              </w:rPr>
            </w:pPr>
            <w:r w:rsidRPr="000843F3">
              <w:rPr>
                <w:color w:val="auto"/>
                <w:sz w:val="26"/>
                <w:szCs w:val="26"/>
              </w:rPr>
              <w:t>1343</w:t>
            </w:r>
          </w:p>
        </w:tc>
        <w:tc>
          <w:tcPr>
            <w:tcW w:w="906" w:type="dxa"/>
          </w:tcPr>
          <w:p w:rsidR="00003132" w:rsidRPr="000843F3" w:rsidRDefault="00003132" w:rsidP="00AA4F9E">
            <w:pPr>
              <w:pStyle w:val="Binhthng1"/>
              <w:spacing w:before="120" w:line="280" w:lineRule="exact"/>
              <w:contextualSpacing/>
              <w:jc w:val="center"/>
              <w:rPr>
                <w:color w:val="auto"/>
                <w:sz w:val="26"/>
                <w:szCs w:val="26"/>
              </w:rPr>
            </w:pPr>
          </w:p>
        </w:tc>
      </w:tr>
    </w:tbl>
    <w:p w:rsidR="00CF78FC" w:rsidRPr="000843F3" w:rsidRDefault="00CF78FC" w:rsidP="00AA4F9E">
      <w:pPr>
        <w:pStyle w:val="Binhthng1"/>
        <w:spacing w:before="120" w:line="280" w:lineRule="exact"/>
        <w:jc w:val="both"/>
        <w:rPr>
          <w:color w:val="auto"/>
        </w:rPr>
      </w:pPr>
    </w:p>
    <w:p w:rsidR="00CF78FC" w:rsidRPr="000843F3" w:rsidRDefault="00CF78FC" w:rsidP="00AA4F9E">
      <w:pPr>
        <w:pStyle w:val="Binhthng1"/>
        <w:numPr>
          <w:ilvl w:val="0"/>
          <w:numId w:val="5"/>
        </w:numPr>
        <w:tabs>
          <w:tab w:val="left" w:pos="606"/>
        </w:tabs>
        <w:spacing w:before="120" w:line="280" w:lineRule="exact"/>
        <w:ind w:left="605" w:hanging="383"/>
        <w:jc w:val="both"/>
        <w:rPr>
          <w:color w:val="auto"/>
        </w:rPr>
      </w:pPr>
      <w:r w:rsidRPr="000843F3">
        <w:rPr>
          <w:b/>
          <w:color w:val="auto"/>
          <w:sz w:val="28"/>
          <w:szCs w:val="28"/>
        </w:rPr>
        <w:t>TÌNH HÌNH TỬ VONG TỪ CỘNG ĐỒNG</w:t>
      </w:r>
    </w:p>
    <w:p w:rsidR="00CF78FC" w:rsidRPr="000843F3" w:rsidRDefault="00CF78FC" w:rsidP="00AA4F9E">
      <w:pPr>
        <w:pStyle w:val="Binhthng1"/>
        <w:spacing w:before="120" w:line="280" w:lineRule="exact"/>
        <w:jc w:val="both"/>
        <w:rPr>
          <w:color w:val="auto"/>
        </w:rPr>
      </w:pPr>
    </w:p>
    <w:tbl>
      <w:tblPr>
        <w:tblW w:w="1049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2811"/>
        <w:gridCol w:w="874"/>
        <w:gridCol w:w="850"/>
        <w:gridCol w:w="851"/>
        <w:gridCol w:w="850"/>
        <w:gridCol w:w="851"/>
        <w:gridCol w:w="850"/>
        <w:gridCol w:w="851"/>
        <w:gridCol w:w="992"/>
      </w:tblGrid>
      <w:tr w:rsidR="003E4472" w:rsidRPr="000843F3" w:rsidTr="00A96685">
        <w:trPr>
          <w:trHeight w:val="1020"/>
        </w:trPr>
        <w:tc>
          <w:tcPr>
            <w:tcW w:w="710" w:type="dxa"/>
            <w:vMerge w:val="restart"/>
          </w:tcPr>
          <w:p w:rsidR="00CF78FC" w:rsidRPr="000843F3" w:rsidRDefault="00CF78FC" w:rsidP="00AA4F9E">
            <w:pPr>
              <w:pStyle w:val="Binhthng1"/>
              <w:spacing w:before="120" w:line="280" w:lineRule="exact"/>
              <w:ind w:left="-279" w:firstLine="279"/>
              <w:jc w:val="both"/>
              <w:rPr>
                <w:color w:val="auto"/>
              </w:rPr>
            </w:pPr>
          </w:p>
          <w:p w:rsidR="00CF78FC" w:rsidRPr="000843F3" w:rsidRDefault="00CF78FC" w:rsidP="00AA4F9E">
            <w:pPr>
              <w:pStyle w:val="Binhthng1"/>
              <w:spacing w:before="120" w:line="280" w:lineRule="exact"/>
              <w:ind w:left="103"/>
              <w:jc w:val="both"/>
              <w:rPr>
                <w:color w:val="auto"/>
              </w:rPr>
            </w:pPr>
            <w:r w:rsidRPr="000843F3">
              <w:rPr>
                <w:b/>
                <w:color w:val="auto"/>
                <w:sz w:val="28"/>
                <w:szCs w:val="28"/>
              </w:rPr>
              <w:t>Stt</w:t>
            </w:r>
          </w:p>
        </w:tc>
        <w:tc>
          <w:tcPr>
            <w:tcW w:w="2811" w:type="dxa"/>
          </w:tcPr>
          <w:p w:rsidR="00CF78FC" w:rsidRPr="000843F3" w:rsidRDefault="00CF78FC" w:rsidP="00AA4F9E">
            <w:pPr>
              <w:pStyle w:val="Binhthng1"/>
              <w:spacing w:before="120" w:line="280" w:lineRule="exact"/>
              <w:jc w:val="both"/>
              <w:rPr>
                <w:color w:val="auto"/>
              </w:rPr>
            </w:pPr>
          </w:p>
          <w:p w:rsidR="00CF78FC" w:rsidRPr="000843F3" w:rsidRDefault="00CF78FC" w:rsidP="00AA4F9E">
            <w:pPr>
              <w:pStyle w:val="Binhthng1"/>
              <w:spacing w:before="120" w:line="280" w:lineRule="exact"/>
              <w:ind w:left="112"/>
              <w:jc w:val="both"/>
              <w:rPr>
                <w:color w:val="auto"/>
              </w:rPr>
            </w:pPr>
            <w:r w:rsidRPr="000843F3">
              <w:rPr>
                <w:b/>
                <w:color w:val="auto"/>
                <w:sz w:val="28"/>
                <w:szCs w:val="28"/>
              </w:rPr>
              <w:t>Nguyên nhân tử vong</w:t>
            </w:r>
          </w:p>
        </w:tc>
        <w:tc>
          <w:tcPr>
            <w:tcW w:w="1724" w:type="dxa"/>
            <w:gridSpan w:val="2"/>
          </w:tcPr>
          <w:p w:rsidR="00CF78FC" w:rsidRPr="000843F3" w:rsidRDefault="00CF78FC" w:rsidP="00AA4F9E">
            <w:pPr>
              <w:pStyle w:val="Binhthng1"/>
              <w:spacing w:before="120" w:line="280" w:lineRule="exact"/>
              <w:ind w:left="273" w:right="254"/>
              <w:jc w:val="both"/>
              <w:rPr>
                <w:color w:val="auto"/>
              </w:rPr>
            </w:pPr>
            <w:r w:rsidRPr="000843F3">
              <w:rPr>
                <w:b/>
                <w:color w:val="auto"/>
                <w:sz w:val="28"/>
                <w:szCs w:val="28"/>
              </w:rPr>
              <w:t>Tử vong chung</w:t>
            </w:r>
          </w:p>
        </w:tc>
        <w:tc>
          <w:tcPr>
            <w:tcW w:w="4253" w:type="dxa"/>
            <w:gridSpan w:val="5"/>
          </w:tcPr>
          <w:p w:rsidR="00CF78FC" w:rsidRPr="000843F3" w:rsidRDefault="00CF78FC" w:rsidP="00AA4F9E">
            <w:pPr>
              <w:pStyle w:val="Binhthng1"/>
              <w:spacing w:before="120" w:line="280" w:lineRule="exact"/>
              <w:ind w:left="1191" w:right="1192"/>
              <w:jc w:val="both"/>
              <w:rPr>
                <w:color w:val="auto"/>
              </w:rPr>
            </w:pPr>
            <w:r w:rsidRPr="000843F3">
              <w:rPr>
                <w:b/>
                <w:color w:val="auto"/>
                <w:sz w:val="28"/>
                <w:szCs w:val="28"/>
              </w:rPr>
              <w:t>Trong đó</w:t>
            </w:r>
          </w:p>
        </w:tc>
        <w:tc>
          <w:tcPr>
            <w:tcW w:w="992" w:type="dxa"/>
          </w:tcPr>
          <w:p w:rsidR="00CF78FC" w:rsidRPr="000843F3" w:rsidRDefault="00CF78FC" w:rsidP="00AA4F9E">
            <w:pPr>
              <w:pStyle w:val="Binhthng1"/>
              <w:spacing w:before="120" w:line="280" w:lineRule="exact"/>
              <w:ind w:right="115"/>
              <w:jc w:val="both"/>
              <w:rPr>
                <w:color w:val="auto"/>
              </w:rPr>
            </w:pPr>
            <w:r w:rsidRPr="000843F3">
              <w:rPr>
                <w:b/>
                <w:color w:val="auto"/>
                <w:sz w:val="28"/>
                <w:szCs w:val="28"/>
              </w:rPr>
              <w:t>Tử vong mẹ</w:t>
            </w:r>
          </w:p>
        </w:tc>
      </w:tr>
      <w:tr w:rsidR="003E4472" w:rsidRPr="000843F3" w:rsidTr="00A96685">
        <w:trPr>
          <w:trHeight w:val="1654"/>
        </w:trPr>
        <w:tc>
          <w:tcPr>
            <w:tcW w:w="710" w:type="dxa"/>
            <w:vMerge/>
          </w:tcPr>
          <w:p w:rsidR="00CF78FC" w:rsidRPr="000843F3" w:rsidRDefault="00CF78FC" w:rsidP="00AA4F9E">
            <w:pPr>
              <w:pStyle w:val="Binhthng1"/>
              <w:spacing w:before="120" w:line="280" w:lineRule="exact"/>
              <w:jc w:val="both"/>
              <w:rPr>
                <w:color w:val="auto"/>
              </w:rPr>
            </w:pPr>
          </w:p>
        </w:tc>
        <w:tc>
          <w:tcPr>
            <w:tcW w:w="2811" w:type="dxa"/>
          </w:tcPr>
          <w:p w:rsidR="00CF78FC" w:rsidRPr="000843F3" w:rsidRDefault="00CF78FC" w:rsidP="00AA4F9E">
            <w:pPr>
              <w:pStyle w:val="Binhthng1"/>
              <w:spacing w:before="120" w:line="280" w:lineRule="exact"/>
              <w:jc w:val="both"/>
              <w:rPr>
                <w:color w:val="auto"/>
              </w:rPr>
            </w:pPr>
          </w:p>
          <w:p w:rsidR="00CF78FC" w:rsidRPr="000843F3" w:rsidRDefault="00CF78FC" w:rsidP="00AA4F9E">
            <w:pPr>
              <w:pStyle w:val="Binhthng1"/>
              <w:spacing w:before="120" w:line="280" w:lineRule="exact"/>
              <w:jc w:val="both"/>
              <w:rPr>
                <w:color w:val="auto"/>
              </w:rPr>
            </w:pPr>
          </w:p>
        </w:tc>
        <w:tc>
          <w:tcPr>
            <w:tcW w:w="874" w:type="dxa"/>
          </w:tcPr>
          <w:p w:rsidR="00CF78FC" w:rsidRPr="000843F3" w:rsidRDefault="00CF78FC" w:rsidP="00AA4F9E">
            <w:pPr>
              <w:pStyle w:val="Binhthng1"/>
              <w:spacing w:before="120" w:line="280" w:lineRule="exact"/>
              <w:ind w:right="-115"/>
              <w:jc w:val="both"/>
              <w:rPr>
                <w:color w:val="auto"/>
              </w:rPr>
            </w:pPr>
            <w:r w:rsidRPr="000843F3">
              <w:rPr>
                <w:color w:val="auto"/>
                <w:sz w:val="28"/>
                <w:szCs w:val="28"/>
              </w:rPr>
              <w:t>Tổng số</w:t>
            </w:r>
          </w:p>
        </w:tc>
        <w:tc>
          <w:tcPr>
            <w:tcW w:w="850" w:type="dxa"/>
          </w:tcPr>
          <w:p w:rsidR="00CF78FC" w:rsidRPr="000843F3" w:rsidRDefault="00CF78FC" w:rsidP="00AA4F9E">
            <w:pPr>
              <w:pStyle w:val="Binhthng1"/>
              <w:spacing w:before="120" w:line="280" w:lineRule="exact"/>
              <w:ind w:right="-115"/>
              <w:jc w:val="both"/>
              <w:rPr>
                <w:color w:val="auto"/>
              </w:rPr>
            </w:pPr>
            <w:r w:rsidRPr="000843F3">
              <w:rPr>
                <w:color w:val="auto"/>
                <w:sz w:val="28"/>
                <w:szCs w:val="28"/>
              </w:rPr>
              <w:t>Nữ</w:t>
            </w:r>
          </w:p>
        </w:tc>
        <w:tc>
          <w:tcPr>
            <w:tcW w:w="851" w:type="dxa"/>
          </w:tcPr>
          <w:p w:rsidR="00CF78FC" w:rsidRPr="000843F3" w:rsidRDefault="00CF78FC" w:rsidP="00AA4F9E">
            <w:pPr>
              <w:pStyle w:val="Binhthng1"/>
              <w:spacing w:before="120" w:line="280" w:lineRule="exact"/>
              <w:ind w:left="103"/>
              <w:jc w:val="both"/>
              <w:rPr>
                <w:color w:val="auto"/>
              </w:rPr>
            </w:pPr>
            <w:r w:rsidRPr="000843F3">
              <w:rPr>
                <w:color w:val="auto"/>
                <w:sz w:val="28"/>
                <w:szCs w:val="28"/>
              </w:rPr>
              <w:t>&lt;1</w:t>
            </w:r>
          </w:p>
          <w:p w:rsidR="00CF78FC" w:rsidRPr="000843F3" w:rsidRDefault="00CF78FC" w:rsidP="00AA4F9E">
            <w:pPr>
              <w:pStyle w:val="Binhthng1"/>
              <w:spacing w:before="120" w:line="280" w:lineRule="exact"/>
              <w:ind w:left="103"/>
              <w:jc w:val="both"/>
              <w:rPr>
                <w:color w:val="auto"/>
              </w:rPr>
            </w:pPr>
            <w:r w:rsidRPr="000843F3">
              <w:rPr>
                <w:color w:val="auto"/>
                <w:sz w:val="28"/>
                <w:szCs w:val="28"/>
              </w:rPr>
              <w:t>tuổi</w:t>
            </w:r>
          </w:p>
        </w:tc>
        <w:tc>
          <w:tcPr>
            <w:tcW w:w="850" w:type="dxa"/>
          </w:tcPr>
          <w:p w:rsidR="00CF78FC" w:rsidRPr="000843F3" w:rsidRDefault="00CF78FC" w:rsidP="00AA4F9E">
            <w:pPr>
              <w:pStyle w:val="Binhthng1"/>
              <w:spacing w:before="120" w:line="280" w:lineRule="exact"/>
              <w:jc w:val="both"/>
              <w:rPr>
                <w:color w:val="auto"/>
              </w:rPr>
            </w:pPr>
            <w:r w:rsidRPr="000843F3">
              <w:rPr>
                <w:color w:val="auto"/>
                <w:sz w:val="28"/>
                <w:szCs w:val="28"/>
              </w:rPr>
              <w:t>Từ 1-</w:t>
            </w:r>
          </w:p>
          <w:p w:rsidR="00CF78FC" w:rsidRPr="000843F3" w:rsidRDefault="00CF78FC" w:rsidP="00AA4F9E">
            <w:pPr>
              <w:pStyle w:val="Binhthng1"/>
              <w:spacing w:before="120" w:line="280" w:lineRule="exact"/>
              <w:jc w:val="both"/>
              <w:rPr>
                <w:color w:val="auto"/>
              </w:rPr>
            </w:pPr>
            <w:r w:rsidRPr="000843F3">
              <w:rPr>
                <w:color w:val="auto"/>
                <w:sz w:val="28"/>
                <w:szCs w:val="28"/>
              </w:rPr>
              <w:t>&lt;5</w:t>
            </w:r>
          </w:p>
          <w:p w:rsidR="00CF78FC" w:rsidRPr="000843F3" w:rsidRDefault="00CF78FC" w:rsidP="00AA4F9E">
            <w:pPr>
              <w:pStyle w:val="Binhthng1"/>
              <w:spacing w:before="120" w:line="280" w:lineRule="exact"/>
              <w:jc w:val="both"/>
              <w:rPr>
                <w:color w:val="auto"/>
              </w:rPr>
            </w:pPr>
            <w:r w:rsidRPr="000843F3">
              <w:rPr>
                <w:color w:val="auto"/>
                <w:sz w:val="28"/>
                <w:szCs w:val="28"/>
              </w:rPr>
              <w:t>tuổi</w:t>
            </w:r>
          </w:p>
        </w:tc>
        <w:tc>
          <w:tcPr>
            <w:tcW w:w="851" w:type="dxa"/>
          </w:tcPr>
          <w:p w:rsidR="00CF78FC" w:rsidRPr="000843F3" w:rsidRDefault="00CF78FC" w:rsidP="00AA4F9E">
            <w:pPr>
              <w:pStyle w:val="Binhthng1"/>
              <w:spacing w:before="120" w:line="280" w:lineRule="exact"/>
              <w:jc w:val="both"/>
              <w:rPr>
                <w:color w:val="auto"/>
              </w:rPr>
            </w:pPr>
            <w:r w:rsidRPr="000843F3">
              <w:rPr>
                <w:color w:val="auto"/>
                <w:sz w:val="28"/>
                <w:szCs w:val="28"/>
              </w:rPr>
              <w:t>Từ 5-</w:t>
            </w:r>
          </w:p>
          <w:p w:rsidR="00CF78FC" w:rsidRPr="000843F3" w:rsidRDefault="00CF78FC" w:rsidP="00AA4F9E">
            <w:pPr>
              <w:pStyle w:val="Binhthng1"/>
              <w:spacing w:before="120" w:line="280" w:lineRule="exact"/>
              <w:jc w:val="both"/>
              <w:rPr>
                <w:color w:val="auto"/>
              </w:rPr>
            </w:pPr>
            <w:r w:rsidRPr="000843F3">
              <w:rPr>
                <w:color w:val="auto"/>
                <w:sz w:val="28"/>
                <w:szCs w:val="28"/>
              </w:rPr>
              <w:t>&lt;15</w:t>
            </w:r>
          </w:p>
          <w:p w:rsidR="00CF78FC" w:rsidRPr="000843F3" w:rsidRDefault="00CF78FC" w:rsidP="00AA4F9E">
            <w:pPr>
              <w:pStyle w:val="Binhthng1"/>
              <w:spacing w:before="120" w:line="280" w:lineRule="exact"/>
              <w:jc w:val="both"/>
              <w:rPr>
                <w:color w:val="auto"/>
              </w:rPr>
            </w:pPr>
            <w:r w:rsidRPr="000843F3">
              <w:rPr>
                <w:color w:val="auto"/>
                <w:sz w:val="28"/>
                <w:szCs w:val="28"/>
              </w:rPr>
              <w:t>tuổi</w:t>
            </w:r>
          </w:p>
        </w:tc>
        <w:tc>
          <w:tcPr>
            <w:tcW w:w="850" w:type="dxa"/>
          </w:tcPr>
          <w:p w:rsidR="00CF78FC" w:rsidRPr="000843F3" w:rsidRDefault="00CF78FC" w:rsidP="00AA4F9E">
            <w:pPr>
              <w:pStyle w:val="Binhthng1"/>
              <w:spacing w:before="120" w:line="280" w:lineRule="exact"/>
              <w:jc w:val="both"/>
              <w:rPr>
                <w:color w:val="auto"/>
              </w:rPr>
            </w:pPr>
            <w:r w:rsidRPr="000843F3">
              <w:rPr>
                <w:color w:val="auto"/>
                <w:sz w:val="28"/>
                <w:szCs w:val="28"/>
              </w:rPr>
              <w:t>Từ 15 &lt;60</w:t>
            </w:r>
          </w:p>
          <w:p w:rsidR="00CF78FC" w:rsidRPr="000843F3" w:rsidRDefault="00CF78FC" w:rsidP="00AA4F9E">
            <w:pPr>
              <w:pStyle w:val="Binhthng1"/>
              <w:spacing w:before="120" w:line="280" w:lineRule="exact"/>
              <w:ind w:right="-115"/>
              <w:jc w:val="both"/>
              <w:rPr>
                <w:color w:val="auto"/>
              </w:rPr>
            </w:pPr>
            <w:r w:rsidRPr="000843F3">
              <w:rPr>
                <w:color w:val="auto"/>
                <w:sz w:val="28"/>
                <w:szCs w:val="28"/>
              </w:rPr>
              <w:t>tuổi</w:t>
            </w:r>
          </w:p>
        </w:tc>
        <w:tc>
          <w:tcPr>
            <w:tcW w:w="851" w:type="dxa"/>
          </w:tcPr>
          <w:p w:rsidR="00CF78FC" w:rsidRPr="000843F3" w:rsidRDefault="00CF78FC" w:rsidP="00AA4F9E">
            <w:pPr>
              <w:pStyle w:val="Binhthng1"/>
              <w:spacing w:before="120" w:line="280" w:lineRule="exact"/>
              <w:ind w:hanging="34"/>
              <w:jc w:val="both"/>
              <w:rPr>
                <w:color w:val="auto"/>
              </w:rPr>
            </w:pPr>
            <w:r w:rsidRPr="000843F3">
              <w:rPr>
                <w:rFonts w:eastAsia="Gungsuh"/>
                <w:color w:val="auto"/>
                <w:sz w:val="28"/>
                <w:szCs w:val="28"/>
              </w:rPr>
              <w:t>≥ 60</w:t>
            </w:r>
          </w:p>
          <w:p w:rsidR="00CF78FC" w:rsidRPr="000843F3" w:rsidRDefault="00CF78FC" w:rsidP="00AA4F9E">
            <w:pPr>
              <w:pStyle w:val="Binhthng1"/>
              <w:spacing w:before="120" w:line="280" w:lineRule="exact"/>
              <w:ind w:left="177" w:right="-115" w:hanging="34"/>
              <w:jc w:val="both"/>
              <w:rPr>
                <w:color w:val="auto"/>
              </w:rPr>
            </w:pPr>
            <w:r w:rsidRPr="000843F3">
              <w:rPr>
                <w:color w:val="auto"/>
                <w:sz w:val="26"/>
                <w:szCs w:val="26"/>
              </w:rPr>
              <w:t>tuổi</w:t>
            </w: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1</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Bệnh lao</w:t>
            </w:r>
          </w:p>
        </w:tc>
        <w:tc>
          <w:tcPr>
            <w:tcW w:w="874" w:type="dxa"/>
          </w:tcPr>
          <w:p w:rsidR="00CF78FC" w:rsidRPr="000843F3" w:rsidRDefault="00CF78FC" w:rsidP="00AA4F9E">
            <w:pPr>
              <w:pStyle w:val="Binhthng1"/>
              <w:spacing w:before="120" w:line="280" w:lineRule="exact"/>
              <w:ind w:right="353"/>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2</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Viêm gan</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3</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Sốt xuất huyết/sốt virus</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4</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HIV/AIDS</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5</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Ung thư các loại</w:t>
            </w:r>
          </w:p>
        </w:tc>
        <w:tc>
          <w:tcPr>
            <w:tcW w:w="874" w:type="dxa"/>
          </w:tcPr>
          <w:p w:rsidR="00CF78FC" w:rsidRPr="000843F3" w:rsidRDefault="00783FE8" w:rsidP="00AA4F9E">
            <w:pPr>
              <w:pStyle w:val="Binhthng1"/>
              <w:spacing w:before="120" w:line="280" w:lineRule="exact"/>
              <w:ind w:right="-67"/>
              <w:jc w:val="center"/>
              <w:rPr>
                <w:color w:val="auto"/>
              </w:rPr>
            </w:pPr>
            <w:r w:rsidRPr="000843F3">
              <w:rPr>
                <w:color w:val="auto"/>
              </w:rPr>
              <w:t>5</w:t>
            </w:r>
          </w:p>
        </w:tc>
        <w:tc>
          <w:tcPr>
            <w:tcW w:w="850" w:type="dxa"/>
          </w:tcPr>
          <w:p w:rsidR="00CF78FC" w:rsidRPr="000843F3" w:rsidRDefault="00783FE8" w:rsidP="00AA4F9E">
            <w:pPr>
              <w:pStyle w:val="Binhthng1"/>
              <w:spacing w:before="120" w:line="280" w:lineRule="exact"/>
              <w:jc w:val="center"/>
              <w:rPr>
                <w:color w:val="auto"/>
              </w:rPr>
            </w:pPr>
            <w:r w:rsidRPr="000843F3">
              <w:rPr>
                <w:color w:val="auto"/>
              </w:rPr>
              <w:t>4</w:t>
            </w: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783FE8" w:rsidP="00AA4F9E">
            <w:pPr>
              <w:pStyle w:val="Binhthng1"/>
              <w:spacing w:before="120" w:line="280" w:lineRule="exact"/>
              <w:jc w:val="center"/>
              <w:rPr>
                <w:color w:val="auto"/>
              </w:rPr>
            </w:pPr>
            <w:r w:rsidRPr="000843F3">
              <w:rPr>
                <w:color w:val="auto"/>
              </w:rPr>
              <w:t>1</w:t>
            </w:r>
          </w:p>
        </w:tc>
        <w:tc>
          <w:tcPr>
            <w:tcW w:w="851" w:type="dxa"/>
          </w:tcPr>
          <w:p w:rsidR="00CF78FC" w:rsidRPr="000843F3" w:rsidRDefault="00783FE8" w:rsidP="00AA4F9E">
            <w:pPr>
              <w:pStyle w:val="Binhthng1"/>
              <w:spacing w:before="120" w:line="280" w:lineRule="exact"/>
              <w:jc w:val="center"/>
              <w:rPr>
                <w:color w:val="auto"/>
              </w:rPr>
            </w:pPr>
            <w:r w:rsidRPr="000843F3">
              <w:rPr>
                <w:color w:val="auto"/>
              </w:rPr>
              <w:t>4</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7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6</w:t>
            </w:r>
          </w:p>
        </w:tc>
        <w:tc>
          <w:tcPr>
            <w:tcW w:w="2811" w:type="dxa"/>
          </w:tcPr>
          <w:p w:rsidR="00CF78FC" w:rsidRPr="000843F3" w:rsidRDefault="00CF78FC" w:rsidP="00AA4F9E">
            <w:pPr>
              <w:pStyle w:val="Binhthng1"/>
              <w:spacing w:before="120" w:line="280" w:lineRule="exact"/>
              <w:ind w:left="103" w:right="670"/>
              <w:jc w:val="both"/>
              <w:rPr>
                <w:color w:val="auto"/>
              </w:rPr>
            </w:pPr>
            <w:r w:rsidRPr="000843F3">
              <w:rPr>
                <w:color w:val="auto"/>
                <w:sz w:val="26"/>
                <w:szCs w:val="26"/>
              </w:rPr>
              <w:t>Khối u lành tính và không rõ tính chất</w:t>
            </w:r>
          </w:p>
        </w:tc>
        <w:tc>
          <w:tcPr>
            <w:tcW w:w="874" w:type="dxa"/>
          </w:tcPr>
          <w:p w:rsidR="00CF78FC" w:rsidRPr="000843F3" w:rsidRDefault="00783FE8" w:rsidP="00AA4F9E">
            <w:pPr>
              <w:pStyle w:val="Binhthng1"/>
              <w:spacing w:before="120" w:line="280" w:lineRule="exact"/>
              <w:ind w:right="353"/>
              <w:jc w:val="center"/>
              <w:rPr>
                <w:color w:val="auto"/>
              </w:rPr>
            </w:pPr>
            <w:r w:rsidRPr="000843F3">
              <w:rPr>
                <w:color w:val="auto"/>
              </w:rPr>
              <w:t>3</w:t>
            </w: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783FE8" w:rsidP="00AA4F9E">
            <w:pPr>
              <w:pStyle w:val="Binhthng1"/>
              <w:spacing w:before="120" w:line="280" w:lineRule="exact"/>
              <w:jc w:val="center"/>
              <w:rPr>
                <w:color w:val="auto"/>
              </w:rPr>
            </w:pPr>
            <w:r w:rsidRPr="000843F3">
              <w:rPr>
                <w:color w:val="auto"/>
              </w:rPr>
              <w:t>3</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7</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Đái tháo đường</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8</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Các bệnh tâm thần</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jc w:val="center"/>
              <w:rPr>
                <w:color w:val="auto"/>
              </w:rPr>
            </w:pPr>
            <w:r w:rsidRPr="000843F3">
              <w:rPr>
                <w:color w:val="auto"/>
                <w:sz w:val="26"/>
                <w:szCs w:val="26"/>
              </w:rPr>
              <w:t>9</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Viêm não/màng não</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10</w:t>
            </w:r>
          </w:p>
        </w:tc>
        <w:tc>
          <w:tcPr>
            <w:tcW w:w="2811" w:type="dxa"/>
          </w:tcPr>
          <w:p w:rsidR="00CF78FC" w:rsidRPr="000843F3" w:rsidRDefault="00CF78FC" w:rsidP="00AA4F9E">
            <w:pPr>
              <w:pStyle w:val="Binhthng1"/>
              <w:spacing w:before="120" w:line="280" w:lineRule="exact"/>
              <w:ind w:left="103"/>
              <w:jc w:val="both"/>
              <w:rPr>
                <w:color w:val="auto"/>
                <w:lang w:val="pt-BR"/>
              </w:rPr>
            </w:pPr>
            <w:r w:rsidRPr="000843F3">
              <w:rPr>
                <w:color w:val="auto"/>
                <w:sz w:val="26"/>
                <w:szCs w:val="26"/>
                <w:lang w:val="pt-BR"/>
              </w:rPr>
              <w:t>Tai biến mạch máu não</w:t>
            </w:r>
          </w:p>
        </w:tc>
        <w:tc>
          <w:tcPr>
            <w:tcW w:w="874" w:type="dxa"/>
          </w:tcPr>
          <w:p w:rsidR="00CF78FC" w:rsidRPr="000843F3" w:rsidRDefault="00783FE8" w:rsidP="00AA4F9E">
            <w:pPr>
              <w:pStyle w:val="Binhthng1"/>
              <w:spacing w:before="120" w:line="280" w:lineRule="exact"/>
              <w:ind w:right="-67"/>
              <w:jc w:val="center"/>
              <w:rPr>
                <w:color w:val="auto"/>
              </w:rPr>
            </w:pPr>
            <w:r w:rsidRPr="000843F3">
              <w:rPr>
                <w:color w:val="auto"/>
              </w:rPr>
              <w:t>6</w:t>
            </w:r>
          </w:p>
        </w:tc>
        <w:tc>
          <w:tcPr>
            <w:tcW w:w="850" w:type="dxa"/>
          </w:tcPr>
          <w:p w:rsidR="00CF78FC" w:rsidRPr="000843F3" w:rsidRDefault="00783FE8" w:rsidP="00AA4F9E">
            <w:pPr>
              <w:pStyle w:val="Binhthng1"/>
              <w:spacing w:before="120" w:line="280" w:lineRule="exact"/>
              <w:jc w:val="center"/>
              <w:rPr>
                <w:color w:val="auto"/>
              </w:rPr>
            </w:pPr>
            <w:r w:rsidRPr="000843F3">
              <w:rPr>
                <w:color w:val="auto"/>
              </w:rPr>
              <w:t>1</w:t>
            </w: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783FE8" w:rsidP="00AA4F9E">
            <w:pPr>
              <w:pStyle w:val="Binhthng1"/>
              <w:spacing w:before="120" w:line="280" w:lineRule="exact"/>
              <w:jc w:val="center"/>
              <w:rPr>
                <w:color w:val="auto"/>
              </w:rPr>
            </w:pPr>
            <w:r w:rsidRPr="000843F3">
              <w:rPr>
                <w:color w:val="auto"/>
              </w:rPr>
              <w:t>2</w:t>
            </w:r>
          </w:p>
        </w:tc>
        <w:tc>
          <w:tcPr>
            <w:tcW w:w="851" w:type="dxa"/>
          </w:tcPr>
          <w:p w:rsidR="00CF78FC" w:rsidRPr="000843F3" w:rsidRDefault="00783FE8" w:rsidP="00AA4F9E">
            <w:pPr>
              <w:pStyle w:val="Binhthng1"/>
              <w:spacing w:before="120" w:line="280" w:lineRule="exact"/>
              <w:jc w:val="center"/>
              <w:rPr>
                <w:color w:val="auto"/>
              </w:rPr>
            </w:pPr>
            <w:r w:rsidRPr="000843F3">
              <w:rPr>
                <w:color w:val="auto"/>
              </w:rPr>
              <w:t>4</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11</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Các bệnh khác của hệ  tuần hoàn</w:t>
            </w:r>
          </w:p>
        </w:tc>
        <w:tc>
          <w:tcPr>
            <w:tcW w:w="874" w:type="dxa"/>
          </w:tcPr>
          <w:p w:rsidR="00CF78FC" w:rsidRPr="000843F3" w:rsidRDefault="00783FE8" w:rsidP="00AA4F9E">
            <w:pPr>
              <w:pStyle w:val="Binhthng1"/>
              <w:spacing w:before="120" w:line="280" w:lineRule="exact"/>
              <w:ind w:right="-67"/>
              <w:jc w:val="center"/>
              <w:rPr>
                <w:color w:val="auto"/>
              </w:rPr>
            </w:pPr>
            <w:r w:rsidRPr="000843F3">
              <w:rPr>
                <w:color w:val="auto"/>
              </w:rPr>
              <w:t>1</w:t>
            </w:r>
          </w:p>
        </w:tc>
        <w:tc>
          <w:tcPr>
            <w:tcW w:w="850" w:type="dxa"/>
          </w:tcPr>
          <w:p w:rsidR="00CF78FC" w:rsidRPr="000843F3" w:rsidRDefault="00783FE8" w:rsidP="00AA4F9E">
            <w:pPr>
              <w:pStyle w:val="Binhthng1"/>
              <w:spacing w:before="120" w:line="280" w:lineRule="exact"/>
              <w:jc w:val="center"/>
              <w:rPr>
                <w:color w:val="auto"/>
              </w:rPr>
            </w:pPr>
            <w:r w:rsidRPr="000843F3">
              <w:rPr>
                <w:color w:val="auto"/>
              </w:rPr>
              <w:t>1</w:t>
            </w: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783FE8" w:rsidP="00AA4F9E">
            <w:pPr>
              <w:pStyle w:val="Binhthng1"/>
              <w:spacing w:before="120" w:line="280" w:lineRule="exact"/>
              <w:jc w:val="center"/>
              <w:rPr>
                <w:color w:val="auto"/>
              </w:rPr>
            </w:pPr>
            <w:r w:rsidRPr="000843F3">
              <w:rPr>
                <w:color w:val="auto"/>
              </w:rPr>
              <w:t>1</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lastRenderedPageBreak/>
              <w:t>12</w:t>
            </w:r>
          </w:p>
        </w:tc>
        <w:tc>
          <w:tcPr>
            <w:tcW w:w="2811" w:type="dxa"/>
          </w:tcPr>
          <w:p w:rsidR="00CF78FC" w:rsidRPr="000843F3" w:rsidRDefault="00CF78FC" w:rsidP="00AA4F9E">
            <w:pPr>
              <w:pStyle w:val="Binhthng1"/>
              <w:spacing w:before="120" w:line="280" w:lineRule="exact"/>
              <w:ind w:left="103" w:right="533"/>
              <w:jc w:val="both"/>
              <w:rPr>
                <w:color w:val="auto"/>
              </w:rPr>
            </w:pPr>
            <w:r w:rsidRPr="000843F3">
              <w:rPr>
                <w:color w:val="auto"/>
                <w:sz w:val="26"/>
                <w:szCs w:val="26"/>
              </w:rPr>
              <w:t>Bệnh phổi tắc nghẽn mạn tính (COPD)</w:t>
            </w:r>
          </w:p>
        </w:tc>
        <w:tc>
          <w:tcPr>
            <w:tcW w:w="874"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13</w:t>
            </w:r>
          </w:p>
        </w:tc>
        <w:tc>
          <w:tcPr>
            <w:tcW w:w="2811" w:type="dxa"/>
          </w:tcPr>
          <w:p w:rsidR="00CF78FC" w:rsidRPr="000843F3" w:rsidRDefault="00CF78FC" w:rsidP="00AA4F9E">
            <w:pPr>
              <w:pStyle w:val="Binhthng1"/>
              <w:spacing w:before="120" w:line="280" w:lineRule="exact"/>
              <w:ind w:left="103" w:right="541"/>
              <w:jc w:val="both"/>
              <w:rPr>
                <w:color w:val="auto"/>
              </w:rPr>
            </w:pPr>
            <w:r w:rsidRPr="000843F3">
              <w:rPr>
                <w:color w:val="auto"/>
                <w:sz w:val="26"/>
                <w:szCs w:val="26"/>
              </w:rPr>
              <w:t>Viêm phổi/viêm phế quản</w:t>
            </w:r>
          </w:p>
        </w:tc>
        <w:tc>
          <w:tcPr>
            <w:tcW w:w="874" w:type="dxa"/>
            <w:vAlign w:val="center"/>
          </w:tcPr>
          <w:p w:rsidR="00CF78FC" w:rsidRPr="000843F3" w:rsidRDefault="00783FE8" w:rsidP="00AA4F9E">
            <w:pPr>
              <w:pStyle w:val="Binhthng1"/>
              <w:spacing w:before="120" w:line="280" w:lineRule="exact"/>
              <w:jc w:val="center"/>
              <w:rPr>
                <w:color w:val="auto"/>
              </w:rPr>
            </w:pPr>
            <w:r w:rsidRPr="000843F3">
              <w:rPr>
                <w:color w:val="auto"/>
              </w:rPr>
              <w:t>1</w:t>
            </w: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783FE8" w:rsidP="00AA4F9E">
            <w:pPr>
              <w:pStyle w:val="Binhthng1"/>
              <w:spacing w:before="120" w:line="280" w:lineRule="exact"/>
              <w:jc w:val="center"/>
              <w:rPr>
                <w:color w:val="auto"/>
              </w:rPr>
            </w:pPr>
            <w:r w:rsidRPr="000843F3">
              <w:rPr>
                <w:color w:val="auto"/>
              </w:rPr>
              <w:t>1</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14</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Bệnh hệ tiêu hóa</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15</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Bệnh hệ xương khớp</w:t>
            </w:r>
          </w:p>
        </w:tc>
        <w:tc>
          <w:tcPr>
            <w:tcW w:w="874"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16</w:t>
            </w:r>
          </w:p>
        </w:tc>
        <w:tc>
          <w:tcPr>
            <w:tcW w:w="2811" w:type="dxa"/>
          </w:tcPr>
          <w:p w:rsidR="00CF78FC" w:rsidRPr="000843F3" w:rsidRDefault="00CF78FC" w:rsidP="00AA4F9E">
            <w:pPr>
              <w:pStyle w:val="Binhthng1"/>
              <w:spacing w:before="120" w:line="280" w:lineRule="exact"/>
              <w:ind w:left="103" w:right="483"/>
              <w:jc w:val="both"/>
              <w:rPr>
                <w:color w:val="auto"/>
              </w:rPr>
            </w:pPr>
            <w:r w:rsidRPr="000843F3">
              <w:rPr>
                <w:color w:val="auto"/>
                <w:sz w:val="26"/>
                <w:szCs w:val="26"/>
              </w:rPr>
              <w:t>Bệnh hệ sinh dục tiết niệu</w:t>
            </w:r>
          </w:p>
        </w:tc>
        <w:tc>
          <w:tcPr>
            <w:tcW w:w="874"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17</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Bệnh lý thời kỳ chu sinh</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center"/>
              <w:rPr>
                <w:color w:val="auto"/>
              </w:rPr>
            </w:pPr>
            <w:r w:rsidRPr="000843F3">
              <w:rPr>
                <w:color w:val="auto"/>
                <w:sz w:val="26"/>
                <w:szCs w:val="26"/>
              </w:rPr>
              <w:t>18</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Tử vong liên quan đến thai nghén và sinh</w:t>
            </w:r>
          </w:p>
        </w:tc>
        <w:tc>
          <w:tcPr>
            <w:tcW w:w="874"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850" w:type="dxa"/>
          </w:tcPr>
          <w:p w:rsidR="00CF78FC" w:rsidRPr="000843F3" w:rsidRDefault="00CF78FC" w:rsidP="00AA4F9E">
            <w:pPr>
              <w:pStyle w:val="Binhthng1"/>
              <w:spacing w:before="120" w:line="280" w:lineRule="exact"/>
              <w:jc w:val="both"/>
              <w:rPr>
                <w:color w:val="auto"/>
              </w:rPr>
            </w:pPr>
          </w:p>
        </w:tc>
        <w:tc>
          <w:tcPr>
            <w:tcW w:w="851" w:type="dxa"/>
          </w:tcPr>
          <w:p w:rsidR="00CF78FC" w:rsidRPr="000843F3" w:rsidRDefault="00CF78FC" w:rsidP="00AA4F9E">
            <w:pPr>
              <w:pStyle w:val="Binhthng1"/>
              <w:spacing w:before="120" w:line="280" w:lineRule="exact"/>
              <w:jc w:val="both"/>
              <w:rPr>
                <w:color w:val="auto"/>
              </w:rPr>
            </w:pPr>
          </w:p>
        </w:tc>
        <w:tc>
          <w:tcPr>
            <w:tcW w:w="992" w:type="dxa"/>
          </w:tcPr>
          <w:p w:rsidR="00CF78FC" w:rsidRPr="000843F3" w:rsidRDefault="00CF78FC" w:rsidP="00AA4F9E">
            <w:pPr>
              <w:pStyle w:val="Binhthng1"/>
              <w:spacing w:before="120" w:line="280" w:lineRule="exact"/>
              <w:jc w:val="both"/>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19</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Tai nạn giao thông</w:t>
            </w:r>
          </w:p>
        </w:tc>
        <w:tc>
          <w:tcPr>
            <w:tcW w:w="874" w:type="dxa"/>
          </w:tcPr>
          <w:p w:rsidR="00CF78FC" w:rsidRPr="000843F3" w:rsidRDefault="00A9332C" w:rsidP="00AA4F9E">
            <w:pPr>
              <w:pStyle w:val="Binhthng1"/>
              <w:spacing w:before="120" w:line="280" w:lineRule="exact"/>
              <w:jc w:val="center"/>
              <w:rPr>
                <w:color w:val="auto"/>
              </w:rPr>
            </w:pPr>
            <w:r w:rsidRPr="000843F3">
              <w:rPr>
                <w:color w:val="auto"/>
              </w:rPr>
              <w:t>4</w:t>
            </w:r>
          </w:p>
        </w:tc>
        <w:tc>
          <w:tcPr>
            <w:tcW w:w="850" w:type="dxa"/>
          </w:tcPr>
          <w:p w:rsidR="00CF78FC" w:rsidRPr="000843F3" w:rsidRDefault="00CF78FC" w:rsidP="00AA4F9E">
            <w:pPr>
              <w:pStyle w:val="Binhthng1"/>
              <w:spacing w:before="120" w:line="280" w:lineRule="exact"/>
              <w:ind w:left="283"/>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A9332C" w:rsidP="00AA4F9E">
            <w:pPr>
              <w:pStyle w:val="Binhthng1"/>
              <w:spacing w:before="120" w:line="280" w:lineRule="exact"/>
              <w:jc w:val="center"/>
              <w:rPr>
                <w:color w:val="auto"/>
              </w:rPr>
            </w:pPr>
            <w:r w:rsidRPr="000843F3">
              <w:rPr>
                <w:color w:val="auto"/>
              </w:rPr>
              <w:t>3</w:t>
            </w:r>
          </w:p>
        </w:tc>
        <w:tc>
          <w:tcPr>
            <w:tcW w:w="851" w:type="dxa"/>
          </w:tcPr>
          <w:p w:rsidR="00CF78FC" w:rsidRPr="000843F3" w:rsidRDefault="00A9332C" w:rsidP="00AA4F9E">
            <w:pPr>
              <w:pStyle w:val="Binhthng1"/>
              <w:spacing w:before="120" w:line="280" w:lineRule="exact"/>
              <w:jc w:val="center"/>
              <w:rPr>
                <w:color w:val="auto"/>
              </w:rPr>
            </w:pPr>
            <w:r w:rsidRPr="000843F3">
              <w:rPr>
                <w:color w:val="auto"/>
              </w:rPr>
              <w:t>1</w:t>
            </w: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20</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Đuối nước</w:t>
            </w:r>
          </w:p>
        </w:tc>
        <w:tc>
          <w:tcPr>
            <w:tcW w:w="874" w:type="dxa"/>
          </w:tcPr>
          <w:p w:rsidR="00CF78FC" w:rsidRPr="000843F3" w:rsidRDefault="00A9332C" w:rsidP="00AA4F9E">
            <w:pPr>
              <w:pStyle w:val="Binhthng1"/>
              <w:spacing w:before="120" w:line="280" w:lineRule="exact"/>
              <w:jc w:val="center"/>
              <w:rPr>
                <w:color w:val="auto"/>
              </w:rPr>
            </w:pPr>
            <w:r w:rsidRPr="000843F3">
              <w:rPr>
                <w:color w:val="auto"/>
              </w:rPr>
              <w:t>2</w:t>
            </w: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A9332C" w:rsidP="00AA4F9E">
            <w:pPr>
              <w:pStyle w:val="Binhthng1"/>
              <w:spacing w:before="120" w:line="280" w:lineRule="exact"/>
              <w:jc w:val="center"/>
              <w:rPr>
                <w:color w:val="auto"/>
              </w:rPr>
            </w:pPr>
            <w:r w:rsidRPr="000843F3">
              <w:rPr>
                <w:color w:val="auto"/>
              </w:rPr>
              <w:t>2</w:t>
            </w: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21</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Ngộ độc thực phẩm</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22</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Tự tử</w:t>
            </w:r>
          </w:p>
        </w:tc>
        <w:tc>
          <w:tcPr>
            <w:tcW w:w="874" w:type="dxa"/>
          </w:tcPr>
          <w:p w:rsidR="00CF78FC" w:rsidRPr="000843F3" w:rsidRDefault="00A9332C" w:rsidP="00AA4F9E">
            <w:pPr>
              <w:pStyle w:val="Binhthng1"/>
              <w:spacing w:before="120" w:line="280" w:lineRule="exact"/>
              <w:jc w:val="center"/>
              <w:rPr>
                <w:color w:val="auto"/>
              </w:rPr>
            </w:pPr>
            <w:r w:rsidRPr="000843F3">
              <w:rPr>
                <w:color w:val="auto"/>
              </w:rPr>
              <w:t>3</w:t>
            </w:r>
          </w:p>
        </w:tc>
        <w:tc>
          <w:tcPr>
            <w:tcW w:w="850" w:type="dxa"/>
          </w:tcPr>
          <w:p w:rsidR="00CF78FC" w:rsidRPr="000843F3" w:rsidRDefault="00A9332C" w:rsidP="00AA4F9E">
            <w:pPr>
              <w:pStyle w:val="Binhthng1"/>
              <w:spacing w:before="120" w:line="280" w:lineRule="exact"/>
              <w:jc w:val="center"/>
              <w:rPr>
                <w:color w:val="auto"/>
              </w:rPr>
            </w:pPr>
            <w:r w:rsidRPr="000843F3">
              <w:rPr>
                <w:color w:val="auto"/>
              </w:rPr>
              <w:t>2</w:t>
            </w: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A9332C" w:rsidP="00AA4F9E">
            <w:pPr>
              <w:pStyle w:val="Binhthng1"/>
              <w:spacing w:before="120" w:line="280" w:lineRule="exact"/>
              <w:jc w:val="center"/>
              <w:rPr>
                <w:color w:val="auto"/>
              </w:rPr>
            </w:pPr>
            <w:r w:rsidRPr="000843F3">
              <w:rPr>
                <w:color w:val="auto"/>
              </w:rPr>
              <w:t>3</w:t>
            </w: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23</w:t>
            </w:r>
          </w:p>
        </w:tc>
        <w:tc>
          <w:tcPr>
            <w:tcW w:w="2811" w:type="dxa"/>
          </w:tcPr>
          <w:p w:rsidR="00CF78FC" w:rsidRPr="000843F3" w:rsidRDefault="00CF78FC" w:rsidP="00AA4F9E">
            <w:pPr>
              <w:pStyle w:val="Binhthng1"/>
              <w:spacing w:before="120" w:line="280" w:lineRule="exact"/>
              <w:ind w:left="103" w:right="248"/>
              <w:jc w:val="both"/>
              <w:rPr>
                <w:color w:val="auto"/>
              </w:rPr>
            </w:pPr>
            <w:r w:rsidRPr="000843F3">
              <w:rPr>
                <w:color w:val="auto"/>
                <w:sz w:val="26"/>
                <w:szCs w:val="26"/>
              </w:rPr>
              <w:t>Các tai nạn thương tích khác</w:t>
            </w:r>
          </w:p>
        </w:tc>
        <w:tc>
          <w:tcPr>
            <w:tcW w:w="874"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992" w:type="dxa"/>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24</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Các bệnh/triệu chứng khác</w:t>
            </w:r>
          </w:p>
        </w:tc>
        <w:tc>
          <w:tcPr>
            <w:tcW w:w="874" w:type="dxa"/>
            <w:vAlign w:val="center"/>
          </w:tcPr>
          <w:p w:rsidR="00CF78FC" w:rsidRPr="000843F3" w:rsidRDefault="00A9332C" w:rsidP="00AA4F9E">
            <w:pPr>
              <w:pStyle w:val="Binhthng1"/>
              <w:spacing w:before="120" w:line="280" w:lineRule="exact"/>
              <w:jc w:val="center"/>
              <w:rPr>
                <w:color w:val="auto"/>
              </w:rPr>
            </w:pPr>
            <w:r w:rsidRPr="000843F3">
              <w:rPr>
                <w:color w:val="auto"/>
              </w:rPr>
              <w:t>1</w:t>
            </w:r>
          </w:p>
        </w:tc>
        <w:tc>
          <w:tcPr>
            <w:tcW w:w="850" w:type="dxa"/>
            <w:vAlign w:val="center"/>
          </w:tcPr>
          <w:p w:rsidR="00CF78FC" w:rsidRPr="000843F3" w:rsidRDefault="00A9332C" w:rsidP="00AA4F9E">
            <w:pPr>
              <w:pStyle w:val="Binhthng1"/>
              <w:spacing w:before="120" w:line="280" w:lineRule="exact"/>
              <w:jc w:val="center"/>
              <w:rPr>
                <w:color w:val="auto"/>
              </w:rPr>
            </w:pPr>
            <w:r w:rsidRPr="000843F3">
              <w:rPr>
                <w:color w:val="auto"/>
              </w:rPr>
              <w:t>1</w:t>
            </w: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CF78FC" w:rsidP="00AA4F9E">
            <w:pPr>
              <w:pStyle w:val="Binhthng1"/>
              <w:spacing w:before="120" w:line="280" w:lineRule="exact"/>
              <w:jc w:val="center"/>
              <w:rPr>
                <w:color w:val="auto"/>
              </w:rPr>
            </w:pPr>
          </w:p>
        </w:tc>
        <w:tc>
          <w:tcPr>
            <w:tcW w:w="850" w:type="dxa"/>
            <w:vAlign w:val="center"/>
          </w:tcPr>
          <w:p w:rsidR="00CF78FC" w:rsidRPr="000843F3" w:rsidRDefault="00CF78FC" w:rsidP="00AA4F9E">
            <w:pPr>
              <w:pStyle w:val="Binhthng1"/>
              <w:spacing w:before="120" w:line="280" w:lineRule="exact"/>
              <w:jc w:val="center"/>
              <w:rPr>
                <w:color w:val="auto"/>
              </w:rPr>
            </w:pPr>
          </w:p>
        </w:tc>
        <w:tc>
          <w:tcPr>
            <w:tcW w:w="851" w:type="dxa"/>
            <w:vAlign w:val="center"/>
          </w:tcPr>
          <w:p w:rsidR="00CF78FC" w:rsidRPr="000843F3" w:rsidRDefault="00A9332C" w:rsidP="00AA4F9E">
            <w:pPr>
              <w:pStyle w:val="Binhthng1"/>
              <w:spacing w:before="120" w:line="280" w:lineRule="exact"/>
              <w:jc w:val="center"/>
              <w:rPr>
                <w:color w:val="auto"/>
              </w:rPr>
            </w:pPr>
            <w:r w:rsidRPr="000843F3">
              <w:rPr>
                <w:color w:val="auto"/>
              </w:rPr>
              <w:t>1</w:t>
            </w:r>
          </w:p>
        </w:tc>
        <w:tc>
          <w:tcPr>
            <w:tcW w:w="992" w:type="dxa"/>
            <w:vAlign w:val="center"/>
          </w:tcPr>
          <w:p w:rsidR="00CF78FC" w:rsidRPr="000843F3" w:rsidRDefault="00CF78FC" w:rsidP="00AA4F9E">
            <w:pPr>
              <w:pStyle w:val="Binhthng1"/>
              <w:spacing w:before="120" w:line="280" w:lineRule="exact"/>
              <w:jc w:val="center"/>
              <w:rPr>
                <w:color w:val="auto"/>
              </w:rPr>
            </w:pPr>
          </w:p>
        </w:tc>
      </w:tr>
      <w:tr w:rsidR="003E4472" w:rsidRPr="000843F3" w:rsidTr="00A96685">
        <w:trPr>
          <w:trHeight w:val="460"/>
        </w:trPr>
        <w:tc>
          <w:tcPr>
            <w:tcW w:w="710" w:type="dxa"/>
          </w:tcPr>
          <w:p w:rsidR="00CF78FC" w:rsidRPr="000843F3" w:rsidRDefault="00CF78FC" w:rsidP="00AA4F9E">
            <w:pPr>
              <w:pStyle w:val="Binhthng1"/>
              <w:spacing w:before="120" w:line="280" w:lineRule="exact"/>
              <w:ind w:left="95" w:right="95"/>
              <w:jc w:val="both"/>
              <w:rPr>
                <w:color w:val="auto"/>
              </w:rPr>
            </w:pPr>
            <w:r w:rsidRPr="000843F3">
              <w:rPr>
                <w:color w:val="auto"/>
                <w:sz w:val="26"/>
                <w:szCs w:val="26"/>
              </w:rPr>
              <w:t>25</w:t>
            </w:r>
          </w:p>
        </w:tc>
        <w:tc>
          <w:tcPr>
            <w:tcW w:w="2811" w:type="dxa"/>
          </w:tcPr>
          <w:p w:rsidR="00CF78FC" w:rsidRPr="000843F3" w:rsidRDefault="00CF78FC" w:rsidP="00AA4F9E">
            <w:pPr>
              <w:pStyle w:val="Binhthng1"/>
              <w:spacing w:before="120" w:line="280" w:lineRule="exact"/>
              <w:ind w:left="103"/>
              <w:jc w:val="both"/>
              <w:rPr>
                <w:color w:val="auto"/>
              </w:rPr>
            </w:pPr>
            <w:r w:rsidRPr="000843F3">
              <w:rPr>
                <w:color w:val="auto"/>
                <w:sz w:val="26"/>
                <w:szCs w:val="26"/>
              </w:rPr>
              <w:t>Không xác định được nguyên nhân</w:t>
            </w:r>
          </w:p>
        </w:tc>
        <w:tc>
          <w:tcPr>
            <w:tcW w:w="874" w:type="dxa"/>
          </w:tcPr>
          <w:p w:rsidR="00CF78FC" w:rsidRPr="000843F3" w:rsidRDefault="00A9332C" w:rsidP="00AA4F9E">
            <w:pPr>
              <w:pStyle w:val="Binhthng1"/>
              <w:spacing w:before="120" w:line="280" w:lineRule="exact"/>
              <w:jc w:val="center"/>
              <w:rPr>
                <w:color w:val="auto"/>
              </w:rPr>
            </w:pPr>
            <w:r w:rsidRPr="000843F3">
              <w:rPr>
                <w:color w:val="auto"/>
              </w:rPr>
              <w:t>11</w:t>
            </w:r>
          </w:p>
        </w:tc>
        <w:tc>
          <w:tcPr>
            <w:tcW w:w="850" w:type="dxa"/>
          </w:tcPr>
          <w:p w:rsidR="00CF78FC" w:rsidRPr="000843F3" w:rsidRDefault="00A9332C" w:rsidP="00AA4F9E">
            <w:pPr>
              <w:pStyle w:val="Binhthng1"/>
              <w:spacing w:before="120" w:line="280" w:lineRule="exact"/>
              <w:ind w:left="283"/>
              <w:jc w:val="center"/>
              <w:rPr>
                <w:color w:val="auto"/>
              </w:rPr>
            </w:pPr>
            <w:r w:rsidRPr="000843F3">
              <w:rPr>
                <w:color w:val="auto"/>
              </w:rPr>
              <w:t>3</w:t>
            </w: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CF78FC" w:rsidP="00AA4F9E">
            <w:pPr>
              <w:pStyle w:val="Binhthng1"/>
              <w:spacing w:before="120" w:line="280" w:lineRule="exact"/>
              <w:jc w:val="center"/>
              <w:rPr>
                <w:color w:val="auto"/>
              </w:rPr>
            </w:pPr>
          </w:p>
        </w:tc>
        <w:tc>
          <w:tcPr>
            <w:tcW w:w="851" w:type="dxa"/>
          </w:tcPr>
          <w:p w:rsidR="00CF78FC" w:rsidRPr="000843F3" w:rsidRDefault="00CF78FC" w:rsidP="00AA4F9E">
            <w:pPr>
              <w:pStyle w:val="Binhthng1"/>
              <w:spacing w:before="120" w:line="280" w:lineRule="exact"/>
              <w:jc w:val="center"/>
              <w:rPr>
                <w:color w:val="auto"/>
              </w:rPr>
            </w:pPr>
          </w:p>
        </w:tc>
        <w:tc>
          <w:tcPr>
            <w:tcW w:w="850" w:type="dxa"/>
          </w:tcPr>
          <w:p w:rsidR="00CF78FC" w:rsidRPr="000843F3" w:rsidRDefault="00A9332C" w:rsidP="00AA4F9E">
            <w:pPr>
              <w:pStyle w:val="Binhthng1"/>
              <w:spacing w:before="120" w:line="280" w:lineRule="exact"/>
              <w:jc w:val="center"/>
              <w:rPr>
                <w:color w:val="auto"/>
              </w:rPr>
            </w:pPr>
            <w:r w:rsidRPr="000843F3">
              <w:rPr>
                <w:color w:val="auto"/>
              </w:rPr>
              <w:t>5</w:t>
            </w:r>
          </w:p>
        </w:tc>
        <w:tc>
          <w:tcPr>
            <w:tcW w:w="851" w:type="dxa"/>
          </w:tcPr>
          <w:p w:rsidR="00CF78FC" w:rsidRPr="000843F3" w:rsidRDefault="00A9332C" w:rsidP="00AA4F9E">
            <w:pPr>
              <w:pStyle w:val="Binhthng1"/>
              <w:spacing w:before="120" w:line="280" w:lineRule="exact"/>
              <w:jc w:val="center"/>
              <w:rPr>
                <w:color w:val="auto"/>
              </w:rPr>
            </w:pPr>
            <w:r w:rsidRPr="000843F3">
              <w:rPr>
                <w:color w:val="auto"/>
              </w:rPr>
              <w:t>6</w:t>
            </w:r>
          </w:p>
        </w:tc>
        <w:tc>
          <w:tcPr>
            <w:tcW w:w="992" w:type="dxa"/>
          </w:tcPr>
          <w:p w:rsidR="00CF78FC" w:rsidRPr="000843F3" w:rsidRDefault="00CF78FC" w:rsidP="00AA4F9E">
            <w:pPr>
              <w:pStyle w:val="Binhthng1"/>
              <w:spacing w:before="120" w:line="280" w:lineRule="exact"/>
              <w:jc w:val="center"/>
              <w:rPr>
                <w:color w:val="auto"/>
              </w:rPr>
            </w:pPr>
          </w:p>
        </w:tc>
      </w:tr>
    </w:tbl>
    <w:p w:rsidR="00CF78FC" w:rsidRPr="000843F3" w:rsidRDefault="00CF78FC" w:rsidP="000843F3">
      <w:pPr>
        <w:pStyle w:val="Binhthng1"/>
        <w:numPr>
          <w:ilvl w:val="0"/>
          <w:numId w:val="5"/>
        </w:numPr>
        <w:tabs>
          <w:tab w:val="left" w:pos="1504"/>
        </w:tabs>
        <w:spacing w:after="120" w:line="320" w:lineRule="exact"/>
        <w:ind w:left="1503" w:hanging="561"/>
        <w:jc w:val="both"/>
        <w:rPr>
          <w:color w:val="auto"/>
        </w:rPr>
      </w:pPr>
      <w:r w:rsidRPr="000843F3">
        <w:rPr>
          <w:b/>
          <w:color w:val="auto"/>
          <w:sz w:val="28"/>
          <w:szCs w:val="28"/>
        </w:rPr>
        <w:t>HOẠT ĐỘNG KHÁC</w:t>
      </w:r>
    </w:p>
    <w:p w:rsidR="00CF78FC" w:rsidRPr="000843F3" w:rsidRDefault="00CF78FC" w:rsidP="000843F3">
      <w:pPr>
        <w:pStyle w:val="Binhthng1"/>
        <w:numPr>
          <w:ilvl w:val="1"/>
          <w:numId w:val="5"/>
        </w:numPr>
        <w:tabs>
          <w:tab w:val="left" w:pos="851"/>
        </w:tabs>
        <w:spacing w:after="120" w:line="320" w:lineRule="exact"/>
        <w:jc w:val="both"/>
        <w:rPr>
          <w:i/>
          <w:color w:val="auto"/>
        </w:rPr>
      </w:pPr>
      <w:r w:rsidRPr="000843F3">
        <w:rPr>
          <w:b/>
          <w:i/>
          <w:color w:val="auto"/>
          <w:sz w:val="28"/>
          <w:szCs w:val="28"/>
        </w:rPr>
        <w:t>Công tác đào tạo lại và đào tạo liên tục</w:t>
      </w:r>
    </w:p>
    <w:p w:rsidR="00070EC3" w:rsidRPr="000843F3" w:rsidRDefault="009D6428" w:rsidP="000843F3">
      <w:pPr>
        <w:pStyle w:val="Binhthng1"/>
        <w:tabs>
          <w:tab w:val="left" w:pos="426"/>
        </w:tabs>
        <w:spacing w:after="120" w:line="320" w:lineRule="exact"/>
        <w:jc w:val="both"/>
        <w:rPr>
          <w:color w:val="auto"/>
          <w:sz w:val="28"/>
          <w:szCs w:val="28"/>
        </w:rPr>
      </w:pPr>
      <w:r w:rsidRPr="000843F3">
        <w:rPr>
          <w:color w:val="auto"/>
          <w:sz w:val="28"/>
          <w:szCs w:val="28"/>
        </w:rPr>
        <w:tab/>
      </w:r>
      <w:r w:rsidR="00595095" w:rsidRPr="000843F3">
        <w:rPr>
          <w:color w:val="auto"/>
          <w:sz w:val="28"/>
          <w:szCs w:val="28"/>
        </w:rPr>
        <w:tab/>
      </w:r>
      <w:r w:rsidR="00610309" w:rsidRPr="000843F3">
        <w:rPr>
          <w:color w:val="auto"/>
          <w:sz w:val="28"/>
          <w:szCs w:val="28"/>
        </w:rPr>
        <w:t>- Tiếp tục cử Cán bộ Y tế tham gia các lớp đại học và sau đại học.</w:t>
      </w:r>
    </w:p>
    <w:p w:rsidR="00070EC3" w:rsidRPr="000843F3" w:rsidRDefault="00070EC3" w:rsidP="000843F3">
      <w:pPr>
        <w:pStyle w:val="Binhthng1"/>
        <w:spacing w:after="120" w:line="320" w:lineRule="exact"/>
        <w:jc w:val="both"/>
        <w:rPr>
          <w:color w:val="auto"/>
          <w:sz w:val="28"/>
          <w:szCs w:val="28"/>
        </w:rPr>
      </w:pPr>
      <w:r w:rsidRPr="000843F3">
        <w:rPr>
          <w:color w:val="auto"/>
          <w:sz w:val="28"/>
          <w:szCs w:val="28"/>
        </w:rPr>
        <w:tab/>
        <w:t xml:space="preserve">- Tham dự tập huấn tại tuyến tỉnh: </w:t>
      </w:r>
      <w:r w:rsidRPr="000843F3">
        <w:rPr>
          <w:rFonts w:eastAsia="Calibri"/>
          <w:color w:val="auto"/>
          <w:sz w:val="28"/>
          <w:szCs w:val="28"/>
        </w:rPr>
        <w:t xml:space="preserve">Tập huấn </w:t>
      </w:r>
      <w:r w:rsidR="00C7070B" w:rsidRPr="000843F3">
        <w:rPr>
          <w:rFonts w:eastAsia="Calibri"/>
          <w:color w:val="auto"/>
          <w:sz w:val="28"/>
        </w:rPr>
        <w:t>dự án Đái tháo đường; dự án bướ</w:t>
      </w:r>
      <w:r w:rsidR="006D4AD9" w:rsidRPr="000843F3">
        <w:rPr>
          <w:rFonts w:eastAsia="Calibri"/>
          <w:color w:val="auto"/>
          <w:sz w:val="28"/>
        </w:rPr>
        <w:t>u</w:t>
      </w:r>
      <w:r w:rsidRPr="000843F3">
        <w:rPr>
          <w:rFonts w:eastAsia="Calibri"/>
          <w:color w:val="auto"/>
          <w:sz w:val="28"/>
          <w:szCs w:val="28"/>
        </w:rPr>
        <w:t xml:space="preserve">; </w:t>
      </w:r>
      <w:r w:rsidR="00C7070B" w:rsidRPr="000843F3">
        <w:rPr>
          <w:color w:val="auto"/>
          <w:sz w:val="28"/>
          <w:szCs w:val="28"/>
        </w:rPr>
        <w:t>d</w:t>
      </w:r>
      <w:r w:rsidR="00C7070B" w:rsidRPr="000843F3">
        <w:rPr>
          <w:rFonts w:eastAsia="Calibri"/>
          <w:color w:val="auto"/>
          <w:sz w:val="28"/>
          <w:szCs w:val="28"/>
        </w:rPr>
        <w:t>ự án bảo vệ sức khỏe tâm thần cộng đồng; tập buấn chương trình Nước sạch - Vệ sinh Môi trường; dự án phòng chống bệnh Phong - Da liễu</w:t>
      </w:r>
      <w:r w:rsidRPr="000843F3">
        <w:rPr>
          <w:color w:val="auto"/>
          <w:sz w:val="28"/>
          <w:szCs w:val="28"/>
        </w:rPr>
        <w:t>;</w:t>
      </w:r>
      <w:r w:rsidR="002B519E" w:rsidRPr="000843F3">
        <w:rPr>
          <w:color w:val="auto"/>
          <w:sz w:val="28"/>
          <w:szCs w:val="28"/>
        </w:rPr>
        <w:t xml:space="preserve"> tập huấn lớp siêu âm chẩn đoán đau bụng cấp ở phụ nữ và siêu âm tầm soát tim thai nhi theo tiêu chuẩn ISUOG.</w:t>
      </w:r>
    </w:p>
    <w:p w:rsidR="002B519E" w:rsidRPr="000843F3" w:rsidRDefault="002B519E" w:rsidP="000843F3">
      <w:pPr>
        <w:pStyle w:val="Binhthng1"/>
        <w:spacing w:after="120" w:line="320" w:lineRule="exact"/>
        <w:jc w:val="both"/>
        <w:rPr>
          <w:color w:val="auto"/>
          <w:sz w:val="28"/>
          <w:szCs w:val="28"/>
        </w:rPr>
      </w:pPr>
      <w:r w:rsidRPr="000843F3">
        <w:rPr>
          <w:color w:val="auto"/>
          <w:sz w:val="28"/>
          <w:szCs w:val="28"/>
        </w:rPr>
        <w:tab/>
        <w:t>- Tại trung tâm tổ chức tập huấn:</w:t>
      </w:r>
      <w:r w:rsidR="004052E4" w:rsidRPr="000843F3">
        <w:rPr>
          <w:color w:val="auto"/>
          <w:sz w:val="28"/>
          <w:szCs w:val="28"/>
        </w:rPr>
        <w:t xml:space="preserve"> </w:t>
      </w:r>
      <w:r w:rsidR="004052E4" w:rsidRPr="000843F3">
        <w:rPr>
          <w:rFonts w:eastAsia="Calibri"/>
          <w:color w:val="auto"/>
          <w:sz w:val="28"/>
          <w:szCs w:val="28"/>
        </w:rPr>
        <w:t xml:space="preserve">dự án Dinh dưỡng cho các TYT xã/thị trấn và PKĐKKV có 17/24 người tham dự; </w:t>
      </w:r>
      <w:r w:rsidR="000646F0" w:rsidRPr="000843F3">
        <w:rPr>
          <w:rFonts w:eastAsia="Calibri"/>
          <w:color w:val="auto"/>
          <w:sz w:val="28"/>
          <w:lang w:val="pt-BR"/>
        </w:rPr>
        <w:t>tập huấn về báo cáo thống kê chuyên ngành DS-KHHGĐ cho 12/12 cán bộ phụ trách DS-KHHGĐ các xã, thị trấn.</w:t>
      </w:r>
      <w:r w:rsidRPr="000843F3">
        <w:rPr>
          <w:color w:val="auto"/>
          <w:sz w:val="28"/>
          <w:szCs w:val="28"/>
        </w:rPr>
        <w:t xml:space="preserve"> </w:t>
      </w:r>
    </w:p>
    <w:p w:rsidR="00CF78FC" w:rsidRPr="000843F3" w:rsidRDefault="00CF78FC" w:rsidP="000843F3">
      <w:pPr>
        <w:pStyle w:val="Binhthng1"/>
        <w:numPr>
          <w:ilvl w:val="1"/>
          <w:numId w:val="5"/>
        </w:numPr>
        <w:tabs>
          <w:tab w:val="left" w:pos="851"/>
        </w:tabs>
        <w:spacing w:after="120" w:line="320" w:lineRule="exact"/>
        <w:ind w:right="241"/>
        <w:jc w:val="both"/>
        <w:rPr>
          <w:b/>
          <w:color w:val="auto"/>
          <w:sz w:val="28"/>
          <w:szCs w:val="28"/>
        </w:rPr>
      </w:pPr>
      <w:r w:rsidRPr="000843F3">
        <w:rPr>
          <w:b/>
          <w:i/>
          <w:color w:val="auto"/>
          <w:sz w:val="28"/>
          <w:szCs w:val="28"/>
        </w:rPr>
        <w:t>Công tác chỉ đạo tuyến</w:t>
      </w:r>
    </w:p>
    <w:p w:rsidR="00485F2C" w:rsidRPr="000843F3" w:rsidRDefault="00485F2C" w:rsidP="000843F3">
      <w:pPr>
        <w:pStyle w:val="Binhthng1"/>
        <w:spacing w:after="120" w:line="320" w:lineRule="exact"/>
        <w:ind w:right="241" w:firstLine="568"/>
        <w:jc w:val="both"/>
        <w:rPr>
          <w:rFonts w:eastAsia="Calibri"/>
          <w:color w:val="auto"/>
          <w:sz w:val="28"/>
          <w:szCs w:val="28"/>
        </w:rPr>
      </w:pPr>
      <w:r w:rsidRPr="000843F3">
        <w:rPr>
          <w:rFonts w:eastAsia="Calibri"/>
          <w:color w:val="auto"/>
          <w:sz w:val="28"/>
          <w:szCs w:val="28"/>
        </w:rPr>
        <w:t>- Nhận chỉ đạo tuyến và chuyển giao kỹ thuật đợt I/2018 c</w:t>
      </w:r>
      <w:r w:rsidRPr="000843F3">
        <w:rPr>
          <w:rFonts w:eastAsia="Calibri"/>
          <w:color w:val="auto"/>
          <w:sz w:val="28"/>
          <w:szCs w:val="28"/>
        </w:rPr>
        <w:t>ủa</w:t>
      </w:r>
      <w:r w:rsidRPr="000843F3">
        <w:rPr>
          <w:rFonts w:eastAsia="Calibri"/>
          <w:color w:val="auto"/>
          <w:sz w:val="28"/>
          <w:szCs w:val="28"/>
        </w:rPr>
        <w:t xml:space="preserve"> BVĐK tỉnh Bình Dương.</w:t>
      </w:r>
    </w:p>
    <w:p w:rsidR="00C7070B" w:rsidRPr="000843F3" w:rsidRDefault="00C7070B" w:rsidP="000843F3">
      <w:pPr>
        <w:pStyle w:val="Binhthng1"/>
        <w:spacing w:after="120" w:line="320" w:lineRule="exact"/>
        <w:ind w:right="241" w:firstLine="568"/>
        <w:jc w:val="both"/>
        <w:rPr>
          <w:rFonts w:eastAsia="Calibri"/>
          <w:color w:val="auto"/>
          <w:sz w:val="28"/>
          <w:szCs w:val="28"/>
        </w:rPr>
      </w:pPr>
      <w:r w:rsidRPr="000843F3">
        <w:rPr>
          <w:rFonts w:eastAsia="Calibri"/>
          <w:color w:val="auto"/>
          <w:sz w:val="28"/>
          <w:szCs w:val="28"/>
        </w:rPr>
        <w:t>- Tiếp nhận chỉ đạo tuyến quý I của TTYTDP tỉnh.</w:t>
      </w:r>
    </w:p>
    <w:p w:rsidR="002B519E" w:rsidRPr="000843F3" w:rsidRDefault="002B519E" w:rsidP="000843F3">
      <w:pPr>
        <w:pStyle w:val="Binhthng1"/>
        <w:spacing w:after="120" w:line="320" w:lineRule="exact"/>
        <w:ind w:right="241" w:firstLine="568"/>
        <w:jc w:val="both"/>
        <w:rPr>
          <w:color w:val="auto"/>
          <w:sz w:val="28"/>
          <w:szCs w:val="28"/>
        </w:rPr>
      </w:pPr>
      <w:r w:rsidRPr="000843F3">
        <w:rPr>
          <w:color w:val="auto"/>
          <w:sz w:val="28"/>
          <w:szCs w:val="28"/>
        </w:rPr>
        <w:lastRenderedPageBreak/>
        <w:t xml:space="preserve">- Nhận giám sát, chỉ đạo </w:t>
      </w:r>
      <w:r w:rsidR="006D1EF9" w:rsidRPr="000843F3">
        <w:rPr>
          <w:color w:val="auto"/>
          <w:sz w:val="28"/>
          <w:szCs w:val="28"/>
        </w:rPr>
        <w:t>tuyến của trung tâm CSSKSS tỉnh Bình Dương.</w:t>
      </w:r>
    </w:p>
    <w:p w:rsidR="004A7965" w:rsidRPr="000843F3" w:rsidRDefault="002B519E" w:rsidP="000843F3">
      <w:pPr>
        <w:pStyle w:val="Binhthng1"/>
        <w:spacing w:after="120" w:line="320" w:lineRule="exact"/>
        <w:ind w:right="241"/>
        <w:jc w:val="both"/>
        <w:rPr>
          <w:color w:val="auto"/>
          <w:sz w:val="28"/>
          <w:szCs w:val="28"/>
        </w:rPr>
      </w:pPr>
      <w:r w:rsidRPr="000843F3">
        <w:rPr>
          <w:color w:val="auto"/>
          <w:sz w:val="28"/>
          <w:szCs w:val="28"/>
        </w:rPr>
        <w:tab/>
      </w:r>
      <w:r w:rsidR="00BB69E5" w:rsidRPr="000843F3">
        <w:rPr>
          <w:b/>
          <w:i/>
          <w:color w:val="auto"/>
          <w:sz w:val="28"/>
          <w:szCs w:val="28"/>
        </w:rPr>
        <w:t>3</w:t>
      </w:r>
      <w:r w:rsidR="00BB69E5" w:rsidRPr="000843F3">
        <w:rPr>
          <w:b/>
          <w:color w:val="auto"/>
          <w:sz w:val="28"/>
          <w:szCs w:val="28"/>
        </w:rPr>
        <w:t xml:space="preserve">. </w:t>
      </w:r>
      <w:r w:rsidR="004A7965" w:rsidRPr="000843F3">
        <w:rPr>
          <w:b/>
          <w:i/>
          <w:color w:val="auto"/>
          <w:sz w:val="28"/>
          <w:szCs w:val="28"/>
        </w:rPr>
        <w:t xml:space="preserve">Công tác truyền thông giáo dục sức khỏe </w:t>
      </w:r>
    </w:p>
    <w:p w:rsidR="00CF78FC" w:rsidRPr="000843F3" w:rsidRDefault="004A7965" w:rsidP="000843F3">
      <w:pPr>
        <w:pStyle w:val="Binhthng1"/>
        <w:spacing w:after="120" w:line="320" w:lineRule="exact"/>
        <w:ind w:right="113" w:firstLine="426"/>
        <w:jc w:val="both"/>
        <w:rPr>
          <w:b/>
          <w:color w:val="auto"/>
          <w:sz w:val="28"/>
          <w:szCs w:val="28"/>
        </w:rPr>
      </w:pPr>
      <w:r w:rsidRPr="000843F3">
        <w:rPr>
          <w:color w:val="auto"/>
          <w:sz w:val="28"/>
          <w:szCs w:val="28"/>
        </w:rPr>
        <w:t xml:space="preserve">- </w:t>
      </w:r>
      <w:r w:rsidR="00CF78FC" w:rsidRPr="000843F3">
        <w:rPr>
          <w:color w:val="auto"/>
          <w:sz w:val="28"/>
          <w:szCs w:val="28"/>
        </w:rPr>
        <w:t>Tổ chức tuyên truyền và truyền thông giáo dục sức khỏe tại các khoa lâm sàng (Lồng ghép trong các buổi sinh hoạt hàng tuần, sinh hoạt Hội đồng người bệnh cấp trung tâm).</w:t>
      </w:r>
    </w:p>
    <w:p w:rsidR="004A7965" w:rsidRPr="000843F3" w:rsidRDefault="004A7965" w:rsidP="000843F3">
      <w:pPr>
        <w:pStyle w:val="Binhthng1"/>
        <w:spacing w:after="120" w:line="320" w:lineRule="exact"/>
        <w:ind w:right="113" w:firstLine="426"/>
        <w:jc w:val="both"/>
        <w:rPr>
          <w:color w:val="auto"/>
          <w:sz w:val="28"/>
          <w:szCs w:val="28"/>
        </w:rPr>
      </w:pPr>
      <w:r w:rsidRPr="000843F3">
        <w:rPr>
          <w:color w:val="auto"/>
          <w:sz w:val="28"/>
          <w:szCs w:val="28"/>
        </w:rPr>
        <w:t xml:space="preserve">- </w:t>
      </w:r>
      <w:r w:rsidR="00CF78FC" w:rsidRPr="000843F3">
        <w:rPr>
          <w:color w:val="auto"/>
          <w:sz w:val="28"/>
          <w:szCs w:val="28"/>
        </w:rPr>
        <w:t>Tổ chức truyên truyền tại các bảng truyền thông giáo dục sức khỏe ở các khoa lâm sàng các bản tin và các tờ rơi về các bệnh lây truyền theo tài liệu của Trung tâm giáo dục truyền thông sức khoẻ tỉnh.</w:t>
      </w:r>
    </w:p>
    <w:p w:rsidR="000308F3" w:rsidRPr="000843F3" w:rsidRDefault="000308F3" w:rsidP="000843F3">
      <w:pPr>
        <w:pStyle w:val="Binhthng1"/>
        <w:spacing w:after="120" w:line="320" w:lineRule="exact"/>
        <w:ind w:right="113" w:firstLine="426"/>
        <w:jc w:val="both"/>
        <w:rPr>
          <w:rFonts w:eastAsia="Calibri"/>
          <w:color w:val="auto"/>
          <w:sz w:val="28"/>
          <w:lang w:val="sv-SE"/>
        </w:rPr>
      </w:pPr>
      <w:r w:rsidRPr="000843F3">
        <w:rPr>
          <w:rFonts w:eastAsia="Calibri"/>
          <w:color w:val="auto"/>
          <w:sz w:val="28"/>
          <w:lang w:val="sv-SE"/>
        </w:rPr>
        <w:t xml:space="preserve">- </w:t>
      </w:r>
      <w:r w:rsidR="00795C47" w:rsidRPr="000843F3">
        <w:rPr>
          <w:rFonts w:eastAsia="Calibri"/>
          <w:color w:val="auto"/>
          <w:sz w:val="28"/>
          <w:lang w:val="sv-SE"/>
        </w:rPr>
        <w:t xml:space="preserve">Tuyên </w:t>
      </w:r>
      <w:r w:rsidRPr="000843F3">
        <w:rPr>
          <w:rFonts w:eastAsia="Calibri"/>
          <w:color w:val="auto"/>
          <w:sz w:val="28"/>
          <w:lang w:val="sv-SE"/>
        </w:rPr>
        <w:t>truyền, truyền thông tháng hành động ATTP</w:t>
      </w:r>
      <w:r w:rsidR="004052E4" w:rsidRPr="000843F3">
        <w:rPr>
          <w:rFonts w:eastAsia="Calibri"/>
          <w:color w:val="auto"/>
          <w:sz w:val="28"/>
          <w:lang w:val="sv-SE"/>
        </w:rPr>
        <w:t xml:space="preserve"> năm 2018</w:t>
      </w:r>
      <w:r w:rsidRPr="000843F3">
        <w:rPr>
          <w:rFonts w:eastAsia="Calibri"/>
          <w:color w:val="auto"/>
          <w:sz w:val="28"/>
          <w:lang w:val="sv-SE"/>
        </w:rPr>
        <w:t>.</w:t>
      </w:r>
    </w:p>
    <w:p w:rsidR="00795C47" w:rsidRPr="000843F3" w:rsidRDefault="00795C47" w:rsidP="000843F3">
      <w:pPr>
        <w:widowControl/>
        <w:spacing w:after="120" w:line="320" w:lineRule="exact"/>
        <w:ind w:firstLine="426"/>
        <w:jc w:val="both"/>
        <w:rPr>
          <w:b/>
          <w:color w:val="auto"/>
          <w:sz w:val="28"/>
          <w:szCs w:val="28"/>
        </w:rPr>
      </w:pPr>
      <w:r w:rsidRPr="000843F3">
        <w:rPr>
          <w:rFonts w:eastAsia="Calibri"/>
          <w:color w:val="auto"/>
          <w:sz w:val="28"/>
        </w:rPr>
        <w:t>- Triển khai tháng truyền thông phòng, chống Sốt rét tại 12 xã, thị trấn: treo băng rôn tuyên truyền, phát thanh 8 lần/tháng trên hệ thống loa, đài xã.</w:t>
      </w:r>
      <w:r w:rsidRPr="000843F3">
        <w:rPr>
          <w:b/>
          <w:i/>
          <w:color w:val="auto"/>
          <w:sz w:val="28"/>
          <w:szCs w:val="28"/>
        </w:rPr>
        <w:t xml:space="preserve"> </w:t>
      </w:r>
    </w:p>
    <w:p w:rsidR="004052E4" w:rsidRPr="000843F3" w:rsidRDefault="004052E4" w:rsidP="000843F3">
      <w:pPr>
        <w:pStyle w:val="Binhthng1"/>
        <w:spacing w:after="120" w:line="320" w:lineRule="exact"/>
        <w:ind w:right="113" w:firstLine="426"/>
        <w:jc w:val="both"/>
        <w:rPr>
          <w:rFonts w:eastAsia="Calibri"/>
          <w:color w:val="auto"/>
          <w:sz w:val="28"/>
          <w:lang w:val="sv-SE"/>
        </w:rPr>
      </w:pPr>
      <w:r w:rsidRPr="000843F3">
        <w:rPr>
          <w:rFonts w:eastAsia="Calibri"/>
          <w:color w:val="auto"/>
          <w:sz w:val="28"/>
        </w:rPr>
        <w:t>- Truyền thông chiến dịch tổng vệ sinh môi trường: cấp phát tờ rơi, treo băng rôn và kết hợp với truyền thông trên loa đài trong suốt thời gian diễn ra chiến dịch, thu gom, dọn dẹp vật dụng chứa nước, phế thải ở gần 30.000 hộ gia đình.</w:t>
      </w:r>
    </w:p>
    <w:p w:rsidR="003813BE" w:rsidRPr="000843F3" w:rsidRDefault="000270F0" w:rsidP="000843F3">
      <w:pPr>
        <w:pStyle w:val="Binhthng1"/>
        <w:spacing w:after="120" w:line="320" w:lineRule="exact"/>
        <w:ind w:right="113" w:firstLine="611"/>
        <w:jc w:val="both"/>
        <w:rPr>
          <w:b/>
          <w:color w:val="auto"/>
          <w:sz w:val="28"/>
          <w:szCs w:val="28"/>
        </w:rPr>
      </w:pPr>
      <w:r w:rsidRPr="000843F3">
        <w:rPr>
          <w:b/>
          <w:i/>
          <w:color w:val="auto"/>
          <w:sz w:val="28"/>
          <w:szCs w:val="28"/>
        </w:rPr>
        <w:tab/>
        <w:t xml:space="preserve">4. </w:t>
      </w:r>
      <w:r w:rsidR="003813BE" w:rsidRPr="000843F3">
        <w:rPr>
          <w:b/>
          <w:i/>
          <w:color w:val="auto"/>
          <w:sz w:val="28"/>
          <w:szCs w:val="28"/>
        </w:rPr>
        <w:t>Công tác quản lý kinh tế Y tế</w:t>
      </w:r>
    </w:p>
    <w:p w:rsidR="00CF78FC" w:rsidRPr="000843F3" w:rsidRDefault="003813BE" w:rsidP="000843F3">
      <w:pPr>
        <w:pStyle w:val="Binhthng1"/>
        <w:tabs>
          <w:tab w:val="left" w:pos="851"/>
        </w:tabs>
        <w:spacing w:after="120" w:line="320" w:lineRule="exact"/>
        <w:ind w:left="426" w:right="241"/>
        <w:jc w:val="both"/>
        <w:rPr>
          <w:b/>
          <w:color w:val="auto"/>
          <w:sz w:val="28"/>
          <w:szCs w:val="28"/>
        </w:rPr>
      </w:pPr>
      <w:r w:rsidRPr="000843F3">
        <w:rPr>
          <w:b/>
          <w:color w:val="auto"/>
          <w:sz w:val="28"/>
          <w:szCs w:val="28"/>
        </w:rPr>
        <w:t xml:space="preserve">     4.1</w:t>
      </w:r>
      <w:r w:rsidR="00CF78FC" w:rsidRPr="000843F3">
        <w:rPr>
          <w:b/>
          <w:i/>
          <w:color w:val="auto"/>
          <w:sz w:val="28"/>
          <w:szCs w:val="28"/>
        </w:rPr>
        <w:t>Công tác tài chính</w:t>
      </w:r>
    </w:p>
    <w:p w:rsidR="0041535E" w:rsidRPr="000843F3" w:rsidRDefault="003813BE" w:rsidP="000843F3">
      <w:pPr>
        <w:pStyle w:val="Binhthng1"/>
        <w:tabs>
          <w:tab w:val="left" w:pos="986"/>
        </w:tabs>
        <w:spacing w:after="120" w:line="320" w:lineRule="exact"/>
        <w:jc w:val="both"/>
        <w:rPr>
          <w:color w:val="auto"/>
          <w:sz w:val="28"/>
          <w:szCs w:val="28"/>
        </w:rPr>
      </w:pPr>
      <w:r w:rsidRPr="000843F3">
        <w:rPr>
          <w:color w:val="auto"/>
          <w:sz w:val="28"/>
          <w:szCs w:val="28"/>
        </w:rPr>
        <w:tab/>
      </w:r>
      <w:r w:rsidRPr="000843F3">
        <w:rPr>
          <w:color w:val="auto"/>
          <w:sz w:val="28"/>
          <w:szCs w:val="28"/>
        </w:rPr>
        <w:tab/>
      </w:r>
      <w:r w:rsidRPr="000843F3">
        <w:rPr>
          <w:color w:val="auto"/>
          <w:sz w:val="28"/>
          <w:szCs w:val="28"/>
        </w:rPr>
        <w:tab/>
      </w:r>
      <w:r w:rsidR="009B6D4C" w:rsidRPr="000843F3">
        <w:rPr>
          <w:color w:val="auto"/>
          <w:sz w:val="28"/>
          <w:szCs w:val="28"/>
        </w:rPr>
        <w:t>Báo cáo thu – chi tháng 4</w:t>
      </w:r>
      <w:r w:rsidR="0041535E" w:rsidRPr="000843F3">
        <w:rPr>
          <w:color w:val="auto"/>
          <w:sz w:val="28"/>
          <w:szCs w:val="28"/>
        </w:rPr>
        <w:t>/2018:</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053"/>
        <w:gridCol w:w="2200"/>
      </w:tblGrid>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b/>
                <w:color w:val="auto"/>
                <w:sz w:val="28"/>
                <w:szCs w:val="28"/>
              </w:rPr>
            </w:pPr>
            <w:r w:rsidRPr="000843F3">
              <w:rPr>
                <w:b/>
                <w:color w:val="auto"/>
                <w:sz w:val="28"/>
                <w:szCs w:val="28"/>
              </w:rPr>
              <w:t>+ Tổng thu:</w:t>
            </w:r>
          </w:p>
        </w:tc>
        <w:tc>
          <w:tcPr>
            <w:tcW w:w="2200" w:type="dxa"/>
          </w:tcPr>
          <w:p w:rsidR="009B6D4C" w:rsidRPr="000843F3" w:rsidRDefault="009B6D4C" w:rsidP="00783FE8">
            <w:pPr>
              <w:pStyle w:val="Binhthng1"/>
              <w:tabs>
                <w:tab w:val="left" w:pos="986"/>
              </w:tabs>
              <w:spacing w:before="120" w:line="280" w:lineRule="exact"/>
              <w:jc w:val="right"/>
              <w:rPr>
                <w:b/>
                <w:color w:val="auto"/>
                <w:sz w:val="28"/>
                <w:szCs w:val="28"/>
              </w:rPr>
            </w:pPr>
            <w:r w:rsidRPr="000843F3">
              <w:rPr>
                <w:b/>
                <w:color w:val="auto"/>
                <w:sz w:val="28"/>
                <w:szCs w:val="28"/>
              </w:rPr>
              <w:t>6.067.000.000đ</w:t>
            </w:r>
          </w:p>
        </w:tc>
      </w:tr>
      <w:tr w:rsidR="009B6D4C" w:rsidRPr="000843F3" w:rsidTr="00621F90">
        <w:tc>
          <w:tcPr>
            <w:tcW w:w="2977" w:type="dxa"/>
          </w:tcPr>
          <w:p w:rsidR="009B6D4C" w:rsidRPr="000843F3" w:rsidRDefault="009B6D4C" w:rsidP="00783FE8">
            <w:pPr>
              <w:pStyle w:val="Binhthng1"/>
              <w:spacing w:after="120" w:line="320" w:lineRule="exact"/>
              <w:ind w:left="821" w:right="67"/>
              <w:jc w:val="right"/>
              <w:rPr>
                <w:color w:val="auto"/>
                <w:sz w:val="28"/>
                <w:szCs w:val="28"/>
              </w:rPr>
            </w:pPr>
            <w:r w:rsidRPr="000843F3">
              <w:rPr>
                <w:color w:val="auto"/>
                <w:sz w:val="28"/>
                <w:szCs w:val="28"/>
              </w:rPr>
              <w:t>Trong đó:</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NSNN cấp:</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 xml:space="preserve">2.687.000.000đ </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rPr>
              <w:t>Trong khoán:</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1.727.000.000đ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rPr>
              <w:t>Ngoài khoán:</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960.000.000đ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 xml:space="preserve">Thu một phần viện phí: </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3.320.000.000đ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rPr>
              <w:t>Thu trực tiếp:</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420.000.000đ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rPr>
              <w:t>Thu từ BHYT:</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rPr>
              <w:t>2.900.000.000đ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b/>
                <w:color w:val="auto"/>
                <w:sz w:val="28"/>
                <w:szCs w:val="28"/>
                <w:lang w:val="it-IT"/>
              </w:rPr>
              <w:t>+ Tổng chi:</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b/>
                <w:color w:val="auto"/>
                <w:sz w:val="28"/>
                <w:szCs w:val="28"/>
                <w:lang w:val="it-IT"/>
              </w:rPr>
              <w:t>5.293.000.000đ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Chi trong khoán:</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1.710.000.000đ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lang w:val="it-IT"/>
              </w:rPr>
              <w:t>Chi lương:</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1.500.000.000đ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lang w:val="it-IT"/>
              </w:rPr>
              <w:t>Chi hoạt động:</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210.000.000đ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Chi ngoài khoán:</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 xml:space="preserve">923.000.000đ </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Chi từ viện phí:</w:t>
            </w:r>
          </w:p>
        </w:tc>
        <w:tc>
          <w:tcPr>
            <w:tcW w:w="2053" w:type="dxa"/>
          </w:tcPr>
          <w:p w:rsidR="009B6D4C" w:rsidRPr="000843F3" w:rsidRDefault="009B6D4C" w:rsidP="00783FE8">
            <w:pPr>
              <w:pStyle w:val="Binhthng1"/>
              <w:tabs>
                <w:tab w:val="left" w:pos="986"/>
              </w:tabs>
              <w:spacing w:before="120" w:line="280" w:lineRule="exact"/>
              <w:rPr>
                <w:color w:val="auto"/>
                <w:sz w:val="28"/>
                <w:szCs w:val="28"/>
              </w:rPr>
            </w:pP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2.660.000.000đ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lang w:val="it-IT"/>
              </w:rPr>
              <w:t xml:space="preserve">Chi lương: </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200.000.000đ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rPr>
            </w:pPr>
            <w:r w:rsidRPr="000843F3">
              <w:rPr>
                <w:color w:val="auto"/>
                <w:sz w:val="28"/>
                <w:szCs w:val="28"/>
                <w:lang w:val="it-IT"/>
              </w:rPr>
              <w:t>Chi hoạt động:</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color w:val="auto"/>
                <w:sz w:val="28"/>
                <w:szCs w:val="28"/>
                <w:lang w:val="it-IT"/>
              </w:rPr>
              <w:t>2.460.000.000đ</w:t>
            </w:r>
          </w:p>
        </w:tc>
      </w:tr>
      <w:tr w:rsidR="009B6D4C" w:rsidRPr="000843F3" w:rsidTr="00621F90">
        <w:tc>
          <w:tcPr>
            <w:tcW w:w="2977" w:type="dxa"/>
          </w:tcPr>
          <w:p w:rsidR="009B6D4C" w:rsidRPr="000843F3" w:rsidRDefault="009B6D4C" w:rsidP="00783FE8">
            <w:pPr>
              <w:pStyle w:val="Binhthng1"/>
              <w:tabs>
                <w:tab w:val="left" w:pos="986"/>
              </w:tabs>
              <w:spacing w:before="120" w:line="280" w:lineRule="exact"/>
              <w:jc w:val="right"/>
              <w:rPr>
                <w:color w:val="auto"/>
                <w:sz w:val="28"/>
                <w:szCs w:val="28"/>
              </w:rPr>
            </w:pPr>
          </w:p>
        </w:tc>
        <w:tc>
          <w:tcPr>
            <w:tcW w:w="2053" w:type="dxa"/>
          </w:tcPr>
          <w:p w:rsidR="009B6D4C" w:rsidRPr="000843F3" w:rsidRDefault="009B6D4C" w:rsidP="00783FE8">
            <w:pPr>
              <w:pStyle w:val="Binhthng1"/>
              <w:tabs>
                <w:tab w:val="left" w:pos="986"/>
              </w:tabs>
              <w:spacing w:before="120" w:line="280" w:lineRule="exact"/>
              <w:rPr>
                <w:color w:val="auto"/>
                <w:sz w:val="28"/>
                <w:szCs w:val="28"/>
                <w:lang w:val="it-IT"/>
              </w:rPr>
            </w:pPr>
            <w:r w:rsidRPr="000843F3">
              <w:rPr>
                <w:b/>
                <w:color w:val="auto"/>
                <w:sz w:val="28"/>
                <w:szCs w:val="28"/>
                <w:lang w:val="it-IT"/>
              </w:rPr>
              <w:t>+ Tồn:</w:t>
            </w:r>
          </w:p>
        </w:tc>
        <w:tc>
          <w:tcPr>
            <w:tcW w:w="2200" w:type="dxa"/>
          </w:tcPr>
          <w:p w:rsidR="009B6D4C" w:rsidRPr="000843F3" w:rsidRDefault="009B6D4C" w:rsidP="00783FE8">
            <w:pPr>
              <w:pStyle w:val="Binhthng1"/>
              <w:tabs>
                <w:tab w:val="left" w:pos="986"/>
              </w:tabs>
              <w:spacing w:before="120" w:line="280" w:lineRule="exact"/>
              <w:jc w:val="right"/>
              <w:rPr>
                <w:color w:val="auto"/>
                <w:sz w:val="28"/>
                <w:szCs w:val="28"/>
              </w:rPr>
            </w:pPr>
            <w:r w:rsidRPr="000843F3">
              <w:rPr>
                <w:b/>
                <w:color w:val="auto"/>
                <w:sz w:val="28"/>
                <w:szCs w:val="28"/>
                <w:lang w:val="it-IT"/>
              </w:rPr>
              <w:t>774.000.000đ</w:t>
            </w:r>
          </w:p>
        </w:tc>
      </w:tr>
    </w:tbl>
    <w:p w:rsidR="009B6D4C" w:rsidRPr="000843F3" w:rsidRDefault="009B6D4C" w:rsidP="00851CCC">
      <w:pPr>
        <w:widowControl/>
        <w:spacing w:after="120" w:line="280" w:lineRule="exact"/>
        <w:ind w:firstLine="720"/>
        <w:jc w:val="both"/>
        <w:rPr>
          <w:rFonts w:eastAsia="Calibri"/>
          <w:color w:val="auto"/>
          <w:sz w:val="28"/>
          <w:szCs w:val="28"/>
        </w:rPr>
      </w:pPr>
    </w:p>
    <w:p w:rsidR="009B6D4C" w:rsidRPr="000843F3" w:rsidRDefault="009B6D4C" w:rsidP="000843F3">
      <w:pPr>
        <w:widowControl/>
        <w:spacing w:after="120" w:line="320" w:lineRule="exact"/>
        <w:ind w:firstLine="720"/>
        <w:jc w:val="both"/>
        <w:rPr>
          <w:rFonts w:eastAsia="Calibri"/>
          <w:color w:val="auto"/>
          <w:sz w:val="28"/>
          <w:szCs w:val="28"/>
        </w:rPr>
      </w:pPr>
      <w:r w:rsidRPr="000843F3">
        <w:rPr>
          <w:rFonts w:eastAsia="Calibri"/>
          <w:color w:val="auto"/>
          <w:sz w:val="28"/>
          <w:szCs w:val="28"/>
        </w:rPr>
        <w:t>- Trình cấp thẩm quyền phê duyệt đầu tư hệ thống xử lý nước thải cho 10 TYT xã.</w:t>
      </w:r>
    </w:p>
    <w:p w:rsidR="001C76C6" w:rsidRPr="000843F3" w:rsidRDefault="001C76C6" w:rsidP="000843F3">
      <w:pPr>
        <w:widowControl/>
        <w:spacing w:after="120" w:line="320" w:lineRule="exact"/>
        <w:ind w:firstLine="720"/>
        <w:jc w:val="both"/>
        <w:rPr>
          <w:rFonts w:eastAsia="Calibri"/>
          <w:color w:val="auto"/>
          <w:sz w:val="28"/>
          <w:szCs w:val="28"/>
        </w:rPr>
      </w:pPr>
      <w:r w:rsidRPr="000843F3">
        <w:rPr>
          <w:rFonts w:eastAsia="Calibri"/>
          <w:color w:val="auto"/>
          <w:sz w:val="28"/>
          <w:szCs w:val="28"/>
        </w:rPr>
        <w:lastRenderedPageBreak/>
        <w:t>- Khởi công sửa chữa các TYT (Thanh An, Minh Thạnh), khoa Dân số - KHHGĐ và các công trình phụ tại TTYT.</w:t>
      </w:r>
    </w:p>
    <w:p w:rsidR="00F261C8" w:rsidRPr="000843F3" w:rsidRDefault="003813BE" w:rsidP="000843F3">
      <w:pPr>
        <w:pStyle w:val="ListParagraph"/>
        <w:spacing w:before="0" w:after="120" w:line="320" w:lineRule="exact"/>
        <w:ind w:left="0" w:right="108"/>
        <w:jc w:val="both"/>
        <w:rPr>
          <w:b/>
          <w:i/>
          <w:sz w:val="28"/>
          <w:szCs w:val="28"/>
        </w:rPr>
      </w:pPr>
      <w:r w:rsidRPr="000843F3">
        <w:rPr>
          <w:b/>
          <w:sz w:val="28"/>
          <w:szCs w:val="28"/>
        </w:rPr>
        <w:t xml:space="preserve">4.2 </w:t>
      </w:r>
      <w:r w:rsidR="00CF78FC" w:rsidRPr="000843F3">
        <w:rPr>
          <w:b/>
          <w:i/>
          <w:sz w:val="28"/>
          <w:szCs w:val="28"/>
        </w:rPr>
        <w:t>Công tác tài chính Dược</w:t>
      </w:r>
    </w:p>
    <w:p w:rsidR="00DC138A" w:rsidRPr="000843F3" w:rsidRDefault="00DC138A" w:rsidP="000843F3">
      <w:pPr>
        <w:widowControl/>
        <w:spacing w:after="120" w:line="320" w:lineRule="exact"/>
        <w:ind w:left="-7" w:firstLine="727"/>
        <w:jc w:val="both"/>
        <w:rPr>
          <w:color w:val="auto"/>
          <w:sz w:val="28"/>
          <w:szCs w:val="28"/>
        </w:rPr>
      </w:pPr>
      <w:r w:rsidRPr="000843F3">
        <w:rPr>
          <w:b/>
          <w:color w:val="auto"/>
          <w:sz w:val="28"/>
          <w:szCs w:val="28"/>
        </w:rPr>
        <w:t xml:space="preserve">- </w:t>
      </w:r>
      <w:r w:rsidRPr="000843F3">
        <w:rPr>
          <w:color w:val="auto"/>
          <w:sz w:val="28"/>
          <w:szCs w:val="28"/>
        </w:rPr>
        <w:t>Kiểm tra công tác Dược và công tác sử dụng thuốc an toàn, hợp lí tại các khoa lâm sàng.</w:t>
      </w:r>
    </w:p>
    <w:p w:rsidR="00DC138A" w:rsidRPr="000843F3" w:rsidRDefault="00DC138A" w:rsidP="000843F3">
      <w:pPr>
        <w:widowControl/>
        <w:spacing w:after="120" w:line="320" w:lineRule="exact"/>
        <w:jc w:val="both"/>
        <w:rPr>
          <w:color w:val="auto"/>
          <w:sz w:val="28"/>
          <w:szCs w:val="28"/>
        </w:rPr>
      </w:pPr>
      <w:r w:rsidRPr="000843F3">
        <w:rPr>
          <w:color w:val="auto"/>
          <w:sz w:val="28"/>
          <w:szCs w:val="28"/>
        </w:rPr>
        <w:tab/>
        <w:t>- Tham gia chấm thầu tại BVĐK Bình Dương và BV YHCT Bình Dương.</w:t>
      </w:r>
    </w:p>
    <w:p w:rsidR="00DC138A" w:rsidRPr="000843F3" w:rsidRDefault="00DC138A" w:rsidP="000843F3">
      <w:pPr>
        <w:widowControl/>
        <w:spacing w:after="120" w:line="320" w:lineRule="exact"/>
        <w:ind w:firstLine="720"/>
        <w:jc w:val="both"/>
        <w:rPr>
          <w:color w:val="auto"/>
          <w:sz w:val="28"/>
          <w:szCs w:val="28"/>
        </w:rPr>
      </w:pPr>
      <w:r w:rsidRPr="000843F3">
        <w:rPr>
          <w:color w:val="auto"/>
          <w:sz w:val="28"/>
          <w:szCs w:val="28"/>
        </w:rPr>
        <w:t>- Ánh xạ và dự trù mua thuốc thầu mới năm 2018.</w:t>
      </w:r>
    </w:p>
    <w:p w:rsidR="00DC138A" w:rsidRPr="000843F3" w:rsidRDefault="00DC138A" w:rsidP="000843F3">
      <w:pPr>
        <w:widowControl/>
        <w:spacing w:after="120" w:line="320" w:lineRule="exact"/>
        <w:ind w:firstLine="720"/>
        <w:jc w:val="both"/>
        <w:rPr>
          <w:color w:val="auto"/>
          <w:sz w:val="28"/>
          <w:szCs w:val="28"/>
        </w:rPr>
      </w:pPr>
      <w:r w:rsidRPr="000843F3">
        <w:rPr>
          <w:color w:val="auto"/>
          <w:sz w:val="28"/>
          <w:szCs w:val="28"/>
        </w:rPr>
        <w:t>- Hỗ trợ công tác Dược 2 buổi/tuần tại TYT Thị Trấn Dầu Tiếng.</w:t>
      </w:r>
    </w:p>
    <w:p w:rsidR="00DC138A" w:rsidRPr="000843F3" w:rsidRDefault="00DC138A" w:rsidP="000843F3">
      <w:pPr>
        <w:widowControl/>
        <w:spacing w:after="120" w:line="320" w:lineRule="exact"/>
        <w:ind w:firstLine="720"/>
        <w:jc w:val="both"/>
        <w:rPr>
          <w:color w:val="auto"/>
          <w:sz w:val="28"/>
          <w:szCs w:val="28"/>
        </w:rPr>
      </w:pPr>
      <w:r w:rsidRPr="000843F3">
        <w:rPr>
          <w:color w:val="auto"/>
          <w:sz w:val="28"/>
          <w:szCs w:val="28"/>
        </w:rPr>
        <w:t>- Cấp thuốc cho tuyến xã.</w:t>
      </w:r>
    </w:p>
    <w:p w:rsidR="00DC138A" w:rsidRPr="000843F3" w:rsidRDefault="00DC138A" w:rsidP="000843F3">
      <w:pPr>
        <w:widowControl/>
        <w:spacing w:after="120" w:line="320" w:lineRule="exact"/>
        <w:ind w:firstLine="720"/>
        <w:jc w:val="both"/>
        <w:rPr>
          <w:color w:val="auto"/>
          <w:sz w:val="28"/>
          <w:szCs w:val="28"/>
        </w:rPr>
      </w:pPr>
      <w:r w:rsidRPr="000843F3">
        <w:rPr>
          <w:color w:val="auto"/>
          <w:sz w:val="28"/>
          <w:szCs w:val="28"/>
        </w:rPr>
        <w:t>- Cấp và ghi nhiệt độ bảo quản vacxin.</w:t>
      </w:r>
    </w:p>
    <w:p w:rsidR="00DC138A" w:rsidRPr="000843F3" w:rsidRDefault="00DC138A" w:rsidP="000843F3">
      <w:pPr>
        <w:pStyle w:val="Binhthng1"/>
        <w:spacing w:after="120" w:line="320" w:lineRule="exact"/>
        <w:ind w:firstLine="720"/>
        <w:jc w:val="both"/>
        <w:rPr>
          <w:b/>
          <w:color w:val="auto"/>
          <w:sz w:val="28"/>
          <w:szCs w:val="28"/>
        </w:rPr>
      </w:pPr>
      <w:r w:rsidRPr="000843F3">
        <w:rPr>
          <w:color w:val="auto"/>
          <w:sz w:val="28"/>
          <w:szCs w:val="28"/>
        </w:rPr>
        <w:t>- kiểm kê thuốc – hóa chất – vật tư y tế tiêu hao tháng 4.</w:t>
      </w:r>
    </w:p>
    <w:p w:rsidR="00DC138A" w:rsidRPr="000843F3" w:rsidRDefault="00DC138A" w:rsidP="000843F3">
      <w:pPr>
        <w:widowControl/>
        <w:spacing w:after="120" w:line="320" w:lineRule="exact"/>
        <w:ind w:left="-7" w:firstLine="727"/>
        <w:jc w:val="both"/>
        <w:rPr>
          <w:color w:val="auto"/>
          <w:sz w:val="28"/>
          <w:szCs w:val="28"/>
        </w:rPr>
      </w:pPr>
      <w:r w:rsidRPr="000843F3">
        <w:rPr>
          <w:color w:val="auto"/>
          <w:sz w:val="28"/>
          <w:szCs w:val="28"/>
        </w:rPr>
        <w:t>- Tổng hợp báo cáo nhập - xuất - tồn thuốc, hóa chất, VTYTTH tháng 4/2018, Trong đó:</w:t>
      </w:r>
    </w:p>
    <w:p w:rsidR="00DC138A" w:rsidRPr="000843F3" w:rsidRDefault="00DC138A" w:rsidP="000843F3">
      <w:pPr>
        <w:widowControl/>
        <w:spacing w:after="120" w:line="320" w:lineRule="exact"/>
        <w:jc w:val="both"/>
        <w:rPr>
          <w:color w:val="auto"/>
          <w:sz w:val="28"/>
          <w:szCs w:val="28"/>
        </w:rPr>
      </w:pPr>
      <w:r w:rsidRPr="000843F3">
        <w:rPr>
          <w:color w:val="auto"/>
          <w:sz w:val="28"/>
          <w:szCs w:val="28"/>
        </w:rPr>
        <w:t xml:space="preserve">             </w:t>
      </w:r>
      <w:r w:rsidRPr="000843F3">
        <w:rPr>
          <w:color w:val="auto"/>
          <w:sz w:val="28"/>
          <w:szCs w:val="28"/>
        </w:rPr>
        <w:tab/>
        <w:t>+ Thuốc:</w:t>
      </w:r>
    </w:p>
    <w:p w:rsidR="00DC138A" w:rsidRPr="000843F3" w:rsidRDefault="00DC138A" w:rsidP="000843F3">
      <w:pPr>
        <w:widowControl/>
        <w:spacing w:after="120" w:line="320" w:lineRule="exact"/>
        <w:ind w:left="-7" w:firstLine="727"/>
        <w:jc w:val="both"/>
        <w:rPr>
          <w:color w:val="auto"/>
          <w:sz w:val="28"/>
          <w:szCs w:val="28"/>
        </w:rPr>
      </w:pPr>
      <w:r w:rsidRPr="000843F3">
        <w:rPr>
          <w:color w:val="auto"/>
          <w:sz w:val="28"/>
          <w:szCs w:val="28"/>
        </w:rPr>
        <w:tab/>
      </w:r>
      <w:r w:rsidRPr="000843F3">
        <w:rPr>
          <w:color w:val="auto"/>
          <w:sz w:val="28"/>
          <w:szCs w:val="28"/>
        </w:rPr>
        <w:tab/>
        <w:t>- Tồn đầu:     7.092.913.985đ</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Nhập:            966.968.865đ</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Xuất:          1.782.006.464đ</w:t>
      </w:r>
    </w:p>
    <w:p w:rsidR="00DC138A" w:rsidRPr="000843F3" w:rsidRDefault="00DC138A" w:rsidP="000843F3">
      <w:pPr>
        <w:widowControl/>
        <w:spacing w:after="120" w:line="320" w:lineRule="exact"/>
        <w:ind w:left="-7" w:firstLine="727"/>
        <w:jc w:val="both"/>
        <w:rPr>
          <w:color w:val="auto"/>
          <w:sz w:val="28"/>
          <w:szCs w:val="28"/>
        </w:rPr>
      </w:pPr>
      <w:r w:rsidRPr="000843F3">
        <w:rPr>
          <w:color w:val="auto"/>
          <w:sz w:val="28"/>
          <w:szCs w:val="28"/>
        </w:rPr>
        <w:t>(BHYT xuất tại Trung tâm: 1.096.397.405đ, BHYT xuất cho tuyến xã: 683.971.735đ và KPSN xuất: 1.637.324đ)</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Tồn cuối:    6.277.876.386đ</w:t>
      </w:r>
    </w:p>
    <w:p w:rsidR="00DC138A" w:rsidRPr="000843F3" w:rsidRDefault="00DC138A" w:rsidP="000843F3">
      <w:pPr>
        <w:widowControl/>
        <w:spacing w:after="120" w:line="320" w:lineRule="exact"/>
        <w:jc w:val="both"/>
        <w:rPr>
          <w:color w:val="auto"/>
          <w:sz w:val="28"/>
          <w:szCs w:val="28"/>
        </w:rPr>
      </w:pPr>
      <w:r w:rsidRPr="000843F3">
        <w:rPr>
          <w:color w:val="auto"/>
          <w:sz w:val="28"/>
          <w:szCs w:val="28"/>
        </w:rPr>
        <w:tab/>
      </w:r>
      <w:r w:rsidRPr="000843F3">
        <w:rPr>
          <w:color w:val="auto"/>
          <w:sz w:val="28"/>
          <w:szCs w:val="28"/>
        </w:rPr>
        <w:tab/>
        <w:t>+ VTYTTH :</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Tồn đầu:</w:t>
      </w:r>
      <w:r w:rsidRPr="000843F3">
        <w:rPr>
          <w:color w:val="auto"/>
          <w:sz w:val="28"/>
          <w:szCs w:val="28"/>
        </w:rPr>
        <w:tab/>
        <w:t xml:space="preserve">     430.181.404đ</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Nhập:</w:t>
      </w:r>
      <w:r w:rsidRPr="000843F3">
        <w:rPr>
          <w:color w:val="auto"/>
          <w:sz w:val="28"/>
          <w:szCs w:val="28"/>
        </w:rPr>
        <w:tab/>
        <w:t xml:space="preserve">     138.580.640đ</w:t>
      </w:r>
    </w:p>
    <w:p w:rsidR="00DC138A" w:rsidRPr="000843F3" w:rsidRDefault="00DC138A" w:rsidP="000843F3">
      <w:pPr>
        <w:widowControl/>
        <w:spacing w:after="120" w:line="320" w:lineRule="exact"/>
        <w:ind w:left="1433" w:firstLine="727"/>
        <w:jc w:val="both"/>
        <w:rPr>
          <w:color w:val="auto"/>
          <w:sz w:val="28"/>
          <w:szCs w:val="28"/>
        </w:rPr>
      </w:pPr>
      <w:r w:rsidRPr="000843F3">
        <w:rPr>
          <w:color w:val="auto"/>
          <w:sz w:val="28"/>
          <w:szCs w:val="28"/>
        </w:rPr>
        <w:t>- Xuất:</w:t>
      </w:r>
      <w:r w:rsidRPr="000843F3">
        <w:rPr>
          <w:color w:val="auto"/>
          <w:sz w:val="28"/>
          <w:szCs w:val="28"/>
        </w:rPr>
        <w:tab/>
        <w:t xml:space="preserve">       53.823.740đ</w:t>
      </w:r>
    </w:p>
    <w:p w:rsidR="00DC138A" w:rsidRPr="000843F3" w:rsidRDefault="00DC138A" w:rsidP="000843F3">
      <w:pPr>
        <w:widowControl/>
        <w:spacing w:after="120" w:line="320" w:lineRule="exact"/>
        <w:ind w:left="-7" w:firstLine="727"/>
        <w:jc w:val="both"/>
        <w:rPr>
          <w:color w:val="auto"/>
          <w:sz w:val="28"/>
          <w:szCs w:val="28"/>
        </w:rPr>
      </w:pPr>
      <w:r w:rsidRPr="000843F3">
        <w:rPr>
          <w:color w:val="auto"/>
          <w:sz w:val="28"/>
          <w:szCs w:val="28"/>
        </w:rPr>
        <w:t>- Tồn cuối:</w:t>
      </w:r>
      <w:r w:rsidRPr="000843F3">
        <w:rPr>
          <w:color w:val="auto"/>
          <w:sz w:val="28"/>
          <w:szCs w:val="28"/>
        </w:rPr>
        <w:tab/>
        <w:t xml:space="preserve">                          514.938.304đ</w:t>
      </w:r>
    </w:p>
    <w:p w:rsidR="00540B16" w:rsidRPr="000843F3" w:rsidRDefault="000270F0" w:rsidP="000843F3">
      <w:pPr>
        <w:pStyle w:val="Binhthng1"/>
        <w:tabs>
          <w:tab w:val="left" w:pos="851"/>
        </w:tabs>
        <w:spacing w:after="120" w:line="320" w:lineRule="exact"/>
        <w:ind w:right="241"/>
        <w:jc w:val="both"/>
        <w:rPr>
          <w:b/>
          <w:i/>
          <w:color w:val="auto"/>
          <w:sz w:val="28"/>
          <w:szCs w:val="28"/>
        </w:rPr>
      </w:pPr>
      <w:r w:rsidRPr="000843F3">
        <w:rPr>
          <w:b/>
          <w:i/>
          <w:color w:val="auto"/>
          <w:sz w:val="28"/>
          <w:szCs w:val="28"/>
        </w:rPr>
        <w:tab/>
        <w:t xml:space="preserve">5. </w:t>
      </w:r>
      <w:r w:rsidR="00540B16" w:rsidRPr="000843F3">
        <w:rPr>
          <w:b/>
          <w:i/>
          <w:color w:val="auto"/>
          <w:sz w:val="28"/>
          <w:szCs w:val="28"/>
        </w:rPr>
        <w:t xml:space="preserve">Công tác Đảng và </w:t>
      </w:r>
      <w:r w:rsidR="00C55CD4" w:rsidRPr="000843F3">
        <w:rPr>
          <w:b/>
          <w:i/>
          <w:color w:val="auto"/>
          <w:sz w:val="28"/>
          <w:szCs w:val="28"/>
        </w:rPr>
        <w:t>đoàn thể</w:t>
      </w:r>
    </w:p>
    <w:p w:rsidR="00900E72" w:rsidRPr="000843F3" w:rsidRDefault="00900E72" w:rsidP="000843F3">
      <w:pPr>
        <w:pStyle w:val="Binhthng1"/>
        <w:tabs>
          <w:tab w:val="left" w:pos="851"/>
        </w:tabs>
        <w:spacing w:after="120" w:line="320" w:lineRule="exact"/>
        <w:ind w:right="241"/>
        <w:jc w:val="both"/>
        <w:rPr>
          <w:b/>
          <w:color w:val="auto"/>
          <w:sz w:val="28"/>
          <w:szCs w:val="28"/>
        </w:rPr>
      </w:pPr>
      <w:r w:rsidRPr="000843F3">
        <w:rPr>
          <w:b/>
          <w:i/>
          <w:color w:val="auto"/>
          <w:sz w:val="28"/>
          <w:szCs w:val="28"/>
        </w:rPr>
        <w:tab/>
        <w:t>5.1 Công tác Đảng</w:t>
      </w:r>
    </w:p>
    <w:p w:rsidR="00F730F4" w:rsidRPr="000843F3" w:rsidRDefault="00F730F4" w:rsidP="000843F3">
      <w:pPr>
        <w:pStyle w:val="Binhthng1"/>
        <w:numPr>
          <w:ilvl w:val="0"/>
          <w:numId w:val="12"/>
        </w:numPr>
        <w:tabs>
          <w:tab w:val="left" w:pos="986"/>
        </w:tabs>
        <w:spacing w:after="120" w:line="320" w:lineRule="exact"/>
        <w:ind w:left="985" w:hanging="162"/>
        <w:jc w:val="both"/>
        <w:rPr>
          <w:color w:val="auto"/>
        </w:rPr>
      </w:pPr>
      <w:r w:rsidRPr="000843F3">
        <w:rPr>
          <w:color w:val="auto"/>
          <w:sz w:val="28"/>
          <w:szCs w:val="28"/>
        </w:rPr>
        <w:t>Đảng bộ TTYT huyện Dầu Tiếng có 4 chi bộ trực thuộc.</w:t>
      </w:r>
    </w:p>
    <w:p w:rsidR="00F730F4" w:rsidRPr="000843F3" w:rsidRDefault="00F730F4" w:rsidP="000843F3">
      <w:pPr>
        <w:pStyle w:val="Binhthng1"/>
        <w:numPr>
          <w:ilvl w:val="0"/>
          <w:numId w:val="12"/>
        </w:numPr>
        <w:tabs>
          <w:tab w:val="left" w:pos="1041"/>
        </w:tabs>
        <w:spacing w:after="120" w:line="320" w:lineRule="exact"/>
        <w:ind w:right="116" w:firstLine="720"/>
        <w:jc w:val="both"/>
        <w:rPr>
          <w:color w:val="auto"/>
        </w:rPr>
      </w:pPr>
      <w:r w:rsidRPr="000843F3">
        <w:rPr>
          <w:color w:val="auto"/>
          <w:sz w:val="28"/>
          <w:szCs w:val="28"/>
        </w:rPr>
        <w:t>5 chi bộ TYT xã trực thuộc Đảng ủy xã: Long Hòa, Thanh Tuyền, Thanh An, Minh Hòa và Minh Thạnh.</w:t>
      </w:r>
    </w:p>
    <w:p w:rsidR="00F730F4" w:rsidRPr="000843F3" w:rsidRDefault="00F730F4" w:rsidP="000843F3">
      <w:pPr>
        <w:pStyle w:val="Binhthng1"/>
        <w:numPr>
          <w:ilvl w:val="0"/>
          <w:numId w:val="12"/>
        </w:numPr>
        <w:tabs>
          <w:tab w:val="left" w:pos="986"/>
        </w:tabs>
        <w:spacing w:after="120" w:line="320" w:lineRule="exact"/>
        <w:ind w:left="985" w:hanging="162"/>
        <w:jc w:val="both"/>
        <w:rPr>
          <w:color w:val="auto"/>
        </w:rPr>
      </w:pPr>
      <w:r w:rsidRPr="000843F3">
        <w:rPr>
          <w:color w:val="auto"/>
          <w:sz w:val="28"/>
          <w:szCs w:val="28"/>
        </w:rPr>
        <w:t xml:space="preserve">Số  Đảng  viên toàn trung tâm có: </w:t>
      </w:r>
      <w:r w:rsidR="00F449E4" w:rsidRPr="000843F3">
        <w:rPr>
          <w:color w:val="auto"/>
          <w:sz w:val="28"/>
          <w:szCs w:val="28"/>
        </w:rPr>
        <w:t>101</w:t>
      </w:r>
      <w:r w:rsidRPr="000843F3">
        <w:rPr>
          <w:color w:val="auto"/>
          <w:sz w:val="28"/>
          <w:szCs w:val="28"/>
        </w:rPr>
        <w:t xml:space="preserve"> Đảng viên. Trong đó:</w:t>
      </w:r>
    </w:p>
    <w:p w:rsidR="00CF78FC" w:rsidRPr="000843F3" w:rsidRDefault="00CF78FC" w:rsidP="000843F3">
      <w:pPr>
        <w:pStyle w:val="Binhthng1"/>
        <w:spacing w:after="120" w:line="320" w:lineRule="exact"/>
        <w:ind w:left="821" w:right="67"/>
        <w:jc w:val="both"/>
        <w:rPr>
          <w:color w:val="auto"/>
        </w:rPr>
      </w:pPr>
      <w:r w:rsidRPr="000843F3">
        <w:rPr>
          <w:color w:val="auto"/>
          <w:sz w:val="28"/>
          <w:szCs w:val="28"/>
        </w:rPr>
        <w:t xml:space="preserve">+ Tại trung tâm: </w:t>
      </w:r>
      <w:r w:rsidR="00F449E4" w:rsidRPr="000843F3">
        <w:rPr>
          <w:color w:val="auto"/>
          <w:sz w:val="28"/>
          <w:szCs w:val="28"/>
        </w:rPr>
        <w:t>58</w:t>
      </w:r>
      <w:r w:rsidRPr="000843F3">
        <w:rPr>
          <w:color w:val="auto"/>
          <w:sz w:val="28"/>
          <w:szCs w:val="28"/>
        </w:rPr>
        <w:t xml:space="preserve"> Đảng viên (</w:t>
      </w:r>
      <w:r w:rsidR="00F449E4" w:rsidRPr="000843F3">
        <w:rPr>
          <w:color w:val="auto"/>
          <w:sz w:val="28"/>
          <w:szCs w:val="28"/>
        </w:rPr>
        <w:t>6</w:t>
      </w:r>
      <w:r w:rsidRPr="000843F3">
        <w:rPr>
          <w:color w:val="auto"/>
          <w:sz w:val="28"/>
          <w:szCs w:val="28"/>
        </w:rPr>
        <w:t xml:space="preserve"> Đảng viên dự bị).</w:t>
      </w:r>
    </w:p>
    <w:p w:rsidR="00CF78FC" w:rsidRPr="000843F3" w:rsidRDefault="00CF78FC" w:rsidP="000843F3">
      <w:pPr>
        <w:pStyle w:val="Binhthng1"/>
        <w:spacing w:after="120" w:line="320" w:lineRule="exact"/>
        <w:ind w:left="821" w:right="67"/>
        <w:jc w:val="both"/>
        <w:rPr>
          <w:color w:val="auto"/>
          <w:sz w:val="28"/>
          <w:szCs w:val="28"/>
        </w:rPr>
      </w:pPr>
      <w:r w:rsidRPr="000843F3">
        <w:rPr>
          <w:color w:val="auto"/>
          <w:sz w:val="28"/>
          <w:szCs w:val="28"/>
        </w:rPr>
        <w:t>+ Tại TYT xã, thị trấn: 4</w:t>
      </w:r>
      <w:r w:rsidR="00F449E4" w:rsidRPr="000843F3">
        <w:rPr>
          <w:color w:val="auto"/>
          <w:sz w:val="28"/>
          <w:szCs w:val="28"/>
        </w:rPr>
        <w:t>3 Đảng viên</w:t>
      </w:r>
      <w:r w:rsidR="00831605" w:rsidRPr="000843F3">
        <w:rPr>
          <w:color w:val="auto"/>
          <w:sz w:val="28"/>
          <w:szCs w:val="28"/>
        </w:rPr>
        <w:t>.</w:t>
      </w:r>
    </w:p>
    <w:p w:rsidR="00C65C42" w:rsidRPr="000843F3" w:rsidRDefault="00C65C42" w:rsidP="000843F3">
      <w:pPr>
        <w:pStyle w:val="Binhthng1"/>
        <w:spacing w:after="120" w:line="320" w:lineRule="exact"/>
        <w:ind w:right="67" w:firstLine="720"/>
        <w:jc w:val="both"/>
        <w:rPr>
          <w:rFonts w:eastAsia="Calibri"/>
          <w:color w:val="auto"/>
          <w:sz w:val="28"/>
          <w:szCs w:val="28"/>
        </w:rPr>
      </w:pPr>
      <w:r w:rsidRPr="000843F3">
        <w:rPr>
          <w:rFonts w:eastAsia="Calibri"/>
          <w:color w:val="auto"/>
          <w:sz w:val="28"/>
          <w:szCs w:val="28"/>
        </w:rPr>
        <w:t>- Báo cáo thực hiện công tác rà soát, bổ sung quy hoạch cán bộ nhiệm kỳ 2015 - 2020 và quy hoạch cán bộ A2, nhiệm kỳ 2020 - 2025.</w:t>
      </w:r>
    </w:p>
    <w:p w:rsidR="00C65C42" w:rsidRPr="000843F3" w:rsidRDefault="00C65C42" w:rsidP="000843F3">
      <w:pPr>
        <w:pStyle w:val="Binhthng1"/>
        <w:spacing w:after="120" w:line="320" w:lineRule="exact"/>
        <w:ind w:right="67" w:firstLine="720"/>
        <w:jc w:val="both"/>
        <w:rPr>
          <w:rFonts w:eastAsia="Calibri"/>
          <w:color w:val="auto"/>
          <w:sz w:val="28"/>
          <w:szCs w:val="28"/>
        </w:rPr>
      </w:pPr>
      <w:r w:rsidRPr="000843F3">
        <w:rPr>
          <w:rFonts w:eastAsia="Calibri"/>
          <w:color w:val="auto"/>
          <w:sz w:val="28"/>
          <w:szCs w:val="28"/>
        </w:rPr>
        <w:lastRenderedPageBreak/>
        <w:t>- Bầu bổ sung ủy viên, phó chủ nhiệm UBKT Đảng ủy nhiệm kỳ 2015 - 2020.</w:t>
      </w:r>
    </w:p>
    <w:p w:rsidR="00C65C42" w:rsidRPr="000843F3" w:rsidRDefault="00C65C42" w:rsidP="000843F3">
      <w:pPr>
        <w:pStyle w:val="Binhthng1"/>
        <w:spacing w:after="120" w:line="320" w:lineRule="exact"/>
        <w:ind w:right="67" w:firstLine="720"/>
        <w:jc w:val="both"/>
        <w:rPr>
          <w:rFonts w:eastAsia="Calibri"/>
          <w:color w:val="auto"/>
          <w:sz w:val="28"/>
          <w:szCs w:val="28"/>
        </w:rPr>
      </w:pPr>
      <w:r w:rsidRPr="000843F3">
        <w:rPr>
          <w:rFonts w:eastAsia="Calibri"/>
          <w:color w:val="auto"/>
          <w:sz w:val="28"/>
          <w:szCs w:val="28"/>
        </w:rPr>
        <w:t>- Tham dự lớp trung cấp lí luận chính trị tại Trung tâm bồi dưỡng Chính Trị huyện Dầu Tiếng.</w:t>
      </w:r>
    </w:p>
    <w:p w:rsidR="00C65C42" w:rsidRPr="000843F3" w:rsidRDefault="00C65C42" w:rsidP="000843F3">
      <w:pPr>
        <w:pStyle w:val="Binhthng1"/>
        <w:spacing w:after="120" w:line="320" w:lineRule="exact"/>
        <w:ind w:right="67" w:firstLine="720"/>
        <w:jc w:val="both"/>
        <w:rPr>
          <w:rFonts w:eastAsia="Calibri"/>
          <w:color w:val="auto"/>
          <w:sz w:val="28"/>
          <w:szCs w:val="28"/>
        </w:rPr>
      </w:pPr>
      <w:r w:rsidRPr="000843F3">
        <w:rPr>
          <w:rFonts w:eastAsia="Calibri"/>
          <w:color w:val="auto"/>
          <w:sz w:val="28"/>
          <w:szCs w:val="28"/>
        </w:rPr>
        <w:t>- Trong tháng chuyển sinh hoạt đảng cho 1 đảng viên.</w:t>
      </w:r>
    </w:p>
    <w:p w:rsidR="00C65C42" w:rsidRPr="000843F3" w:rsidRDefault="00C65C42" w:rsidP="000843F3">
      <w:pPr>
        <w:widowControl/>
        <w:spacing w:after="120" w:line="320" w:lineRule="exact"/>
        <w:ind w:right="-21" w:firstLine="720"/>
        <w:jc w:val="both"/>
        <w:rPr>
          <w:rFonts w:eastAsia="Calibri"/>
          <w:color w:val="auto"/>
          <w:sz w:val="28"/>
        </w:rPr>
      </w:pPr>
      <w:r w:rsidRPr="000843F3">
        <w:rPr>
          <w:rFonts w:eastAsia="Calibri"/>
          <w:color w:val="auto"/>
          <w:sz w:val="28"/>
        </w:rPr>
        <w:t>- Tham gia học lớp bồi dưỡng kết nạp Đảng viên khóa I năm 2018, có 7 quần chúng tham dự; Lớp bồi dưỡng lí luận Chinh trị dành cho đảng viên mới năm 2018, có 4 đảng viên tham dự.</w:t>
      </w:r>
    </w:p>
    <w:p w:rsidR="00900E72" w:rsidRPr="000843F3" w:rsidRDefault="009C7CF4" w:rsidP="000843F3">
      <w:pPr>
        <w:pStyle w:val="Binhthng1"/>
        <w:tabs>
          <w:tab w:val="left" w:pos="709"/>
        </w:tabs>
        <w:spacing w:after="120" w:line="320" w:lineRule="exact"/>
        <w:jc w:val="both"/>
        <w:rPr>
          <w:b/>
          <w:i/>
          <w:color w:val="auto"/>
          <w:sz w:val="28"/>
          <w:szCs w:val="28"/>
        </w:rPr>
      </w:pPr>
      <w:r w:rsidRPr="000843F3">
        <w:rPr>
          <w:color w:val="auto"/>
          <w:sz w:val="28"/>
          <w:szCs w:val="28"/>
        </w:rPr>
        <w:tab/>
      </w:r>
      <w:r w:rsidR="00900E72" w:rsidRPr="000843F3">
        <w:rPr>
          <w:b/>
          <w:i/>
          <w:color w:val="auto"/>
          <w:sz w:val="28"/>
          <w:szCs w:val="28"/>
        </w:rPr>
        <w:t xml:space="preserve">5.2 </w:t>
      </w:r>
      <w:r w:rsidR="0024538B" w:rsidRPr="000843F3">
        <w:rPr>
          <w:b/>
          <w:i/>
          <w:color w:val="auto"/>
          <w:sz w:val="28"/>
          <w:szCs w:val="28"/>
        </w:rPr>
        <w:t>Công tác đoàn thể</w:t>
      </w:r>
    </w:p>
    <w:p w:rsidR="00280C33" w:rsidRPr="000843F3" w:rsidRDefault="00C82907" w:rsidP="000843F3">
      <w:pPr>
        <w:pStyle w:val="Binhthng1"/>
        <w:spacing w:after="120" w:line="320" w:lineRule="exact"/>
        <w:ind w:right="241"/>
        <w:jc w:val="both"/>
        <w:rPr>
          <w:rFonts w:eastAsia="Calibri"/>
          <w:color w:val="auto"/>
          <w:sz w:val="28"/>
        </w:rPr>
      </w:pPr>
      <w:r w:rsidRPr="000843F3">
        <w:rPr>
          <w:color w:val="auto"/>
          <w:sz w:val="28"/>
          <w:szCs w:val="26"/>
          <w:lang w:val="tr-TR"/>
        </w:rPr>
        <w:tab/>
      </w:r>
      <w:r w:rsidR="00280C33" w:rsidRPr="000843F3">
        <w:rPr>
          <w:color w:val="auto"/>
          <w:sz w:val="28"/>
          <w:szCs w:val="28"/>
        </w:rPr>
        <w:t xml:space="preserve">- Dự </w:t>
      </w:r>
      <w:r w:rsidR="00280C33" w:rsidRPr="000843F3">
        <w:rPr>
          <w:rFonts w:eastAsia="Calibri"/>
          <w:color w:val="auto"/>
          <w:sz w:val="28"/>
        </w:rPr>
        <w:t>Hội nghị sơ kết hoạt động công đoàn quí I/2018 tại LĐLĐ tỉnh.</w:t>
      </w:r>
    </w:p>
    <w:p w:rsidR="00280C33" w:rsidRPr="000843F3" w:rsidRDefault="00280C33" w:rsidP="000843F3">
      <w:pPr>
        <w:pStyle w:val="Binhthng1"/>
        <w:spacing w:after="120" w:line="320" w:lineRule="exact"/>
        <w:ind w:right="241" w:firstLine="720"/>
        <w:jc w:val="both"/>
        <w:rPr>
          <w:bCs/>
          <w:color w:val="auto"/>
          <w:sz w:val="28"/>
          <w:szCs w:val="28"/>
        </w:rPr>
      </w:pPr>
      <w:r w:rsidRPr="000843F3">
        <w:rPr>
          <w:bCs/>
          <w:color w:val="auto"/>
          <w:sz w:val="28"/>
          <w:szCs w:val="28"/>
        </w:rPr>
        <w:t xml:space="preserve">- </w:t>
      </w:r>
      <w:r w:rsidRPr="000843F3">
        <w:rPr>
          <w:rFonts w:eastAsia="Calibri"/>
          <w:color w:val="auto"/>
          <w:sz w:val="28"/>
        </w:rPr>
        <w:t>Tham gia học tập giáo dục truyền thống cho đội ngũ cán bộ đoàn, hội năm 2018 tại tỉnh BRVT.</w:t>
      </w:r>
    </w:p>
    <w:p w:rsidR="00280C33" w:rsidRPr="000843F3" w:rsidRDefault="00280C33" w:rsidP="000843F3">
      <w:pPr>
        <w:pStyle w:val="Binhthng1"/>
        <w:spacing w:after="120" w:line="320" w:lineRule="exact"/>
        <w:ind w:right="241" w:firstLine="720"/>
        <w:jc w:val="both"/>
        <w:rPr>
          <w:bCs/>
          <w:color w:val="auto"/>
          <w:sz w:val="28"/>
          <w:szCs w:val="28"/>
        </w:rPr>
      </w:pPr>
      <w:r w:rsidRPr="000843F3">
        <w:rPr>
          <w:bCs/>
          <w:color w:val="auto"/>
          <w:sz w:val="28"/>
          <w:szCs w:val="28"/>
        </w:rPr>
        <w:t>- Họp Ban chấp hành công đoàn mở rộng  và các tổ trưởng công đoàn quý I năm 2018 tại phòng họpTrung tâm và tuyến xã có 33 người tham dự.</w:t>
      </w:r>
    </w:p>
    <w:p w:rsidR="00280C33" w:rsidRPr="000843F3" w:rsidRDefault="00280C33" w:rsidP="000843F3">
      <w:pPr>
        <w:widowControl/>
        <w:spacing w:after="120" w:line="320" w:lineRule="exact"/>
        <w:ind w:firstLine="720"/>
        <w:jc w:val="both"/>
        <w:rPr>
          <w:rFonts w:eastAsia="Calibri"/>
          <w:color w:val="auto"/>
          <w:sz w:val="28"/>
          <w:szCs w:val="28"/>
        </w:rPr>
      </w:pPr>
      <w:r w:rsidRPr="000843F3">
        <w:rPr>
          <w:bCs/>
          <w:color w:val="auto"/>
          <w:sz w:val="28"/>
          <w:szCs w:val="28"/>
        </w:rPr>
        <w:t xml:space="preserve">- Giới thiệu 07 đoàn viên, công đoàn tham gia học </w:t>
      </w:r>
      <w:r w:rsidRPr="000843F3">
        <w:rPr>
          <w:rFonts w:eastAsia="Calibri"/>
          <w:color w:val="auto"/>
          <w:sz w:val="28"/>
          <w:szCs w:val="28"/>
        </w:rPr>
        <w:t>lớp bồi dưỡng  kết nạp Đảng khóa I năm 2018 tại hội trường Ủy ban nhân dân huyện Dầu Tiếng.</w:t>
      </w:r>
    </w:p>
    <w:p w:rsidR="00280C33" w:rsidRPr="000843F3" w:rsidRDefault="00280C33" w:rsidP="000843F3">
      <w:pPr>
        <w:widowControl/>
        <w:spacing w:after="120" w:line="320" w:lineRule="exact"/>
        <w:ind w:firstLine="720"/>
        <w:jc w:val="both"/>
        <w:rPr>
          <w:bCs/>
          <w:color w:val="auto"/>
          <w:sz w:val="28"/>
          <w:szCs w:val="28"/>
        </w:rPr>
      </w:pPr>
      <w:r w:rsidRPr="000843F3">
        <w:rPr>
          <w:bCs/>
          <w:color w:val="auto"/>
          <w:sz w:val="28"/>
          <w:szCs w:val="28"/>
        </w:rPr>
        <w:t>- Trong tháng thăm ốm , thai sản, chuyển công tác 04 CBCĐV với số tiền là 900.000đ.</w:t>
      </w:r>
    </w:p>
    <w:p w:rsidR="00E212A9" w:rsidRPr="000843F3" w:rsidRDefault="008D6D4D" w:rsidP="000843F3">
      <w:pPr>
        <w:widowControl/>
        <w:spacing w:after="120" w:line="320" w:lineRule="exact"/>
        <w:jc w:val="both"/>
        <w:rPr>
          <w:b/>
          <w:i/>
          <w:color w:val="auto"/>
          <w:sz w:val="28"/>
          <w:szCs w:val="28"/>
        </w:rPr>
      </w:pPr>
      <w:r w:rsidRPr="000843F3">
        <w:rPr>
          <w:rFonts w:eastAsia="Arial"/>
          <w:color w:val="auto"/>
          <w:sz w:val="28"/>
          <w:szCs w:val="28"/>
          <w:shd w:val="clear" w:color="auto" w:fill="FFFFFF"/>
          <w:lang w:val="vi-VN"/>
        </w:rPr>
        <w:tab/>
      </w:r>
      <w:r w:rsidR="00D45DC8" w:rsidRPr="000843F3">
        <w:rPr>
          <w:b/>
          <w:i/>
          <w:color w:val="auto"/>
          <w:sz w:val="28"/>
          <w:szCs w:val="28"/>
        </w:rPr>
        <w:t xml:space="preserve">6. </w:t>
      </w:r>
      <w:r w:rsidR="00E212A9" w:rsidRPr="000843F3">
        <w:rPr>
          <w:b/>
          <w:i/>
          <w:color w:val="auto"/>
          <w:sz w:val="28"/>
          <w:szCs w:val="28"/>
        </w:rPr>
        <w:t>Công tác trực đường dây nóng 1900-9095 của Bộ Y tế</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xml:space="preserve">Trong tháng có 3 phản ánh về TTYT huyện Dầu Tiếng qua hệ thống đường dây nóng 1900-9095 của Bộ Y tế. </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Phản ánh 1: chiều ngày 05/4/2018 chị Tuyết phản ánh có đi thăm khám tại TTYT huyện Dầu Tiếng tại phòng khám số 3, đã 14h vẫn chưa có bác sỹ làm việc trong khi giờ quy định là 13h30. YCKT</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xml:space="preserve">Trả lời: Qua xác minh được biết từ 11h30 - 13h30 ngày 5/4/2018 bác sỹ phòng khám số 3 có lịch trực cấp cứu tại khoa HSCC. Vào thời điểm NB phản ánh tuy đã qua giờ trực cấp cứu của bác sỹ này, tuy nhiên bác sỹ vẫn còn đang thực hiện dở dang ca cấp cứu mình phụ trách tại khoa HSCC vì thế công tác khám bệnh tại phòng khám số 3 có trễ hơn so với giờ qui định. Tuy nhiên phòng khám số 3 lúc đó vẫn có điều dưỡng tiếp nhận bệnh và hướng dẫn. </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Phản ánh 2: Anh Tân phản ánh ngày 15/4/2018 tại TYT xã An Lập, anh Tân có đưa con đi tiêm phòng do có giấy hẹn, nhưng khi đến nơi thì TYT xã An Lập nói là hết thuốc nên không tiêm và hẹn tháng sau đến tiêm, nhân viên tại trạm nói muốn tiêm luôn thì thứ 4 đến TTYT huyện để tiêm. Anh Tân không hài lòng. YCKT</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xml:space="preserve">Trả lời: Nhận được phản ánh TTYT liên hệ xác minh, đúng là con anh Tân có giấy hẹn của Trạm Y tế mời đến tiêm mũi Sởi-Rubella cho 2 bé song sinh là Nguyễn Văn Thành Công và Nguyễn Văn Thành Trung. Tuy nhiên, số lượng vắc xin mà TTYT Dầu Tiếng nhận từ tuyến tỉnh không đủ phân bổ cho các TYT theo </w:t>
      </w:r>
      <w:r w:rsidRPr="000843F3">
        <w:rPr>
          <w:color w:val="auto"/>
          <w:sz w:val="28"/>
          <w:szCs w:val="28"/>
        </w:rPr>
        <w:lastRenderedPageBreak/>
        <w:t>nhu cầu. Lí do: vắc xin đang sử dụng trong chương trình đã ngưng sản xuất nên tình hình cung ứng vắc xin không đủ để cung ứng cho các TYT xã/thị trấn.</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 Phản ánh 3: Anh Kết phản ánh ngày 16/4/2018, anh có đưa cháu bé đến tiêm chủng tại TYT xã Minh Hòa, Ys Duy báo hết thuốc, tình trạng thuốc đã 2 tháng nay. YCKT</w:t>
      </w:r>
    </w:p>
    <w:p w:rsidR="000308F3" w:rsidRPr="000843F3" w:rsidRDefault="000308F3" w:rsidP="000843F3">
      <w:pPr>
        <w:pStyle w:val="Binhthng1"/>
        <w:spacing w:after="120" w:line="320" w:lineRule="exact"/>
        <w:ind w:left="102" w:right="110" w:firstLine="719"/>
        <w:jc w:val="both"/>
        <w:rPr>
          <w:color w:val="auto"/>
          <w:sz w:val="28"/>
          <w:szCs w:val="28"/>
        </w:rPr>
      </w:pPr>
      <w:r w:rsidRPr="000843F3">
        <w:rPr>
          <w:color w:val="auto"/>
          <w:sz w:val="28"/>
          <w:szCs w:val="28"/>
        </w:rPr>
        <w:t>Trả lời: Qua xác minh, được biết vắc xin DPT4 2 tháng nay TTYT Dầu Tiếng nhận từ tuyến trên về quá ít không đủ số lượng để phân bổ cho các Trạm Y tế xã. Lí do: vắc xin đang sử dụng trong chương trình đã ngưng sản xuất nên tình hình cung ứng vắc xin không đủ để cung ứng cho các TYT xã/thị trấn.</w:t>
      </w:r>
    </w:p>
    <w:p w:rsidR="00E212A9" w:rsidRPr="000843F3" w:rsidRDefault="000270F0" w:rsidP="000843F3">
      <w:pPr>
        <w:spacing w:after="120" w:line="320" w:lineRule="exact"/>
        <w:ind w:firstLine="720"/>
        <w:jc w:val="both"/>
        <w:rPr>
          <w:b/>
          <w:color w:val="auto"/>
          <w:sz w:val="28"/>
          <w:szCs w:val="28"/>
        </w:rPr>
      </w:pPr>
      <w:r w:rsidRPr="000843F3">
        <w:rPr>
          <w:b/>
          <w:i/>
          <w:color w:val="auto"/>
          <w:sz w:val="28"/>
          <w:szCs w:val="28"/>
        </w:rPr>
        <w:t xml:space="preserve">7. </w:t>
      </w:r>
      <w:r w:rsidR="00E212A9" w:rsidRPr="000843F3">
        <w:rPr>
          <w:b/>
          <w:i/>
          <w:color w:val="auto"/>
          <w:sz w:val="28"/>
          <w:szCs w:val="28"/>
        </w:rPr>
        <w:t>Công tác khác</w:t>
      </w:r>
    </w:p>
    <w:p w:rsidR="00811003" w:rsidRPr="000843F3" w:rsidRDefault="00CF78FC" w:rsidP="000843F3">
      <w:pPr>
        <w:pStyle w:val="Heading1"/>
        <w:spacing w:before="0" w:after="120" w:line="320" w:lineRule="exact"/>
        <w:ind w:left="0" w:firstLine="426"/>
        <w:jc w:val="both"/>
        <w:rPr>
          <w:b w:val="0"/>
          <w:color w:val="auto"/>
        </w:rPr>
      </w:pPr>
      <w:r w:rsidRPr="000843F3">
        <w:rPr>
          <w:b w:val="0"/>
          <w:color w:val="auto"/>
        </w:rPr>
        <w:t>- Triển khai đầy đủ, kịp thời công văn chỉ đạo của cấp</w:t>
      </w:r>
      <w:r w:rsidR="009C7CF4" w:rsidRPr="000843F3">
        <w:rPr>
          <w:b w:val="0"/>
          <w:color w:val="auto"/>
        </w:rPr>
        <w:t xml:space="preserve"> </w:t>
      </w:r>
      <w:r w:rsidRPr="000843F3">
        <w:rPr>
          <w:b w:val="0"/>
          <w:color w:val="auto"/>
        </w:rPr>
        <w:t>trên</w:t>
      </w:r>
      <w:r w:rsidR="00C33DCD" w:rsidRPr="000843F3">
        <w:rPr>
          <w:b w:val="0"/>
          <w:color w:val="auto"/>
        </w:rPr>
        <w:t>.</w:t>
      </w:r>
    </w:p>
    <w:p w:rsidR="000646F0" w:rsidRPr="000843F3" w:rsidRDefault="000646F0" w:rsidP="000843F3">
      <w:pPr>
        <w:widowControl/>
        <w:spacing w:after="120" w:line="320" w:lineRule="exact"/>
        <w:ind w:firstLine="567"/>
        <w:jc w:val="both"/>
        <w:rPr>
          <w:color w:val="auto"/>
          <w:sz w:val="28"/>
          <w:szCs w:val="28"/>
        </w:rPr>
      </w:pPr>
      <w:r w:rsidRPr="000843F3">
        <w:rPr>
          <w:rFonts w:eastAsia="Calibri"/>
          <w:color w:val="auto"/>
          <w:sz w:val="28"/>
          <w:szCs w:val="28"/>
        </w:rPr>
        <w:t>- Xây dựng và triển khai kế hoạch chăm sóc sức khỏe cán bộ trung cao huyện Dầu Tiế</w:t>
      </w:r>
      <w:r w:rsidR="006D4AD9" w:rsidRPr="000843F3">
        <w:rPr>
          <w:rFonts w:eastAsia="Calibri"/>
          <w:color w:val="auto"/>
          <w:sz w:val="28"/>
          <w:szCs w:val="28"/>
        </w:rPr>
        <w:t xml:space="preserve">ng năm 2018; </w:t>
      </w:r>
      <w:r w:rsidRPr="000843F3">
        <w:rPr>
          <w:color w:val="auto"/>
          <w:sz w:val="28"/>
          <w:szCs w:val="28"/>
        </w:rPr>
        <w:t>kế hoạch phòng c</w:t>
      </w:r>
      <w:r w:rsidR="006D4AD9" w:rsidRPr="000843F3">
        <w:rPr>
          <w:color w:val="auto"/>
          <w:sz w:val="28"/>
          <w:szCs w:val="28"/>
        </w:rPr>
        <w:t>hống thiên tai, thảm họa và tìm</w:t>
      </w:r>
      <w:r w:rsidRPr="000843F3">
        <w:rPr>
          <w:color w:val="auto"/>
          <w:sz w:val="28"/>
          <w:szCs w:val="28"/>
        </w:rPr>
        <w:t xml:space="preserve"> kiếm cứu nạn của ngành Y tế huyện Dầu Tiếng năm 2018.</w:t>
      </w:r>
    </w:p>
    <w:p w:rsidR="00455BBA" w:rsidRPr="000843F3" w:rsidRDefault="00455BBA" w:rsidP="000843F3">
      <w:pPr>
        <w:widowControl/>
        <w:spacing w:after="120" w:line="320" w:lineRule="exact"/>
        <w:ind w:firstLine="567"/>
        <w:jc w:val="both"/>
        <w:rPr>
          <w:rFonts w:eastAsia="Calibri"/>
          <w:color w:val="auto"/>
          <w:sz w:val="28"/>
          <w:szCs w:val="28"/>
        </w:rPr>
      </w:pPr>
      <w:r w:rsidRPr="000843F3">
        <w:rPr>
          <w:color w:val="auto"/>
          <w:sz w:val="28"/>
          <w:szCs w:val="28"/>
        </w:rPr>
        <w:t xml:space="preserve">- </w:t>
      </w:r>
      <w:r w:rsidRPr="000843F3">
        <w:rPr>
          <w:rFonts w:eastAsia="Calibri"/>
          <w:color w:val="auto"/>
          <w:sz w:val="28"/>
          <w:lang w:val="pt-BR"/>
        </w:rPr>
        <w:t>Triển khai Kế hoạch hướng dẫn thực hiện Chương trình DS-KHHGĐ, phát động các hình hình thức khen thưởng trong công tác DS-KHHGĐ năm 2018</w:t>
      </w:r>
      <w:r w:rsidRPr="000843F3">
        <w:rPr>
          <w:rFonts w:eastAsia="Calibri"/>
          <w:color w:val="auto"/>
          <w:sz w:val="28"/>
          <w:lang w:val="pt-BR"/>
        </w:rPr>
        <w:t>.</w:t>
      </w:r>
    </w:p>
    <w:p w:rsidR="00455BBA" w:rsidRPr="000843F3" w:rsidRDefault="00455BBA" w:rsidP="000843F3">
      <w:pPr>
        <w:widowControl/>
        <w:spacing w:after="120" w:line="320" w:lineRule="exact"/>
        <w:ind w:firstLine="360"/>
        <w:jc w:val="both"/>
        <w:rPr>
          <w:rFonts w:eastAsia="Calibri"/>
          <w:color w:val="auto"/>
          <w:sz w:val="28"/>
        </w:rPr>
      </w:pPr>
      <w:r w:rsidRPr="000843F3">
        <w:rPr>
          <w:rFonts w:eastAsia="Calibri"/>
          <w:color w:val="auto"/>
          <w:sz w:val="28"/>
        </w:rPr>
        <w:t>- Triển khai – giám sát chiến dịch tổng vệ sinh môi trường phòng chống bệnh SXH, TCM, ZIKA 2 vòng: vòng 1 từ 14/4/2018 - 15/4/2018, vòng 2 từ 21/04/2018 – 22/04/2018 tại 12 xã, thị trấn và có sự tham gia của các ban ngành, đoàn thể các xã. Tuy nhiên, ở một số địa phương thì công tác này chưa được quan tâm, chưa có sự tham gia đầy đủ từ các ban ngành, đoàn thể.</w:t>
      </w:r>
    </w:p>
    <w:p w:rsidR="00280C33" w:rsidRPr="000843F3" w:rsidRDefault="00280C33" w:rsidP="000843F3">
      <w:pPr>
        <w:pStyle w:val="Binhthng1"/>
        <w:spacing w:after="120" w:line="320" w:lineRule="exact"/>
        <w:ind w:firstLine="426"/>
        <w:jc w:val="both"/>
        <w:rPr>
          <w:rFonts w:eastAsia="Calibri"/>
          <w:color w:val="auto"/>
          <w:sz w:val="28"/>
          <w:szCs w:val="28"/>
        </w:rPr>
      </w:pPr>
      <w:r w:rsidRPr="000843F3">
        <w:rPr>
          <w:rFonts w:eastAsia="Calibri"/>
          <w:color w:val="auto"/>
          <w:sz w:val="28"/>
          <w:szCs w:val="28"/>
        </w:rPr>
        <w:t>- Tổ chức khám, kiểm tra sức khỏe quân nhân dự bị huấn luyện, tuyển sinh quân sự năm 2018.</w:t>
      </w:r>
    </w:p>
    <w:p w:rsidR="00280C33" w:rsidRPr="000843F3" w:rsidRDefault="00280C33" w:rsidP="000843F3">
      <w:pPr>
        <w:pStyle w:val="Binhthng1"/>
        <w:spacing w:after="120" w:line="320" w:lineRule="exact"/>
        <w:ind w:firstLine="426"/>
        <w:jc w:val="both"/>
        <w:rPr>
          <w:rFonts w:eastAsia="Calibri"/>
          <w:color w:val="auto"/>
          <w:sz w:val="28"/>
          <w:szCs w:val="28"/>
        </w:rPr>
      </w:pPr>
      <w:r w:rsidRPr="000843F3">
        <w:rPr>
          <w:rFonts w:eastAsia="Calibri"/>
          <w:color w:val="auto"/>
          <w:sz w:val="28"/>
          <w:szCs w:val="28"/>
        </w:rPr>
        <w:t>- Tổ chức họp bỏ phiếu lấy ý kiến quy hoạch cán bộ Lãnh đạo, quản lý giai đoạn 2015 - 2020, giai đoạn 2020 - 2025.</w:t>
      </w:r>
    </w:p>
    <w:p w:rsidR="00A86AA1" w:rsidRPr="000843F3" w:rsidRDefault="00A86AA1" w:rsidP="000843F3">
      <w:pPr>
        <w:widowControl/>
        <w:spacing w:after="120" w:line="320" w:lineRule="exact"/>
        <w:ind w:right="-21" w:firstLine="426"/>
        <w:jc w:val="both"/>
        <w:rPr>
          <w:rFonts w:eastAsia="Calibri"/>
          <w:color w:val="auto"/>
          <w:sz w:val="28"/>
          <w:szCs w:val="28"/>
        </w:rPr>
      </w:pPr>
      <w:r w:rsidRPr="000843F3">
        <w:rPr>
          <w:rFonts w:eastAsia="Calibri"/>
          <w:color w:val="auto"/>
          <w:sz w:val="28"/>
          <w:szCs w:val="28"/>
        </w:rPr>
        <w:t>- Tổ chức họp BCĐ chương trình triển khai kế hoạch “Tháng hành động ATTP năm 2018” với tổng số người tham dự 54 người.</w:t>
      </w:r>
    </w:p>
    <w:p w:rsidR="00455BBA" w:rsidRPr="000843F3" w:rsidRDefault="00455BBA" w:rsidP="000843F3">
      <w:pPr>
        <w:widowControl/>
        <w:spacing w:after="120" w:line="320" w:lineRule="exact"/>
        <w:ind w:right="-21" w:firstLine="426"/>
        <w:jc w:val="both"/>
        <w:rPr>
          <w:rFonts w:eastAsia="Calibri"/>
          <w:color w:val="auto"/>
          <w:sz w:val="28"/>
          <w:szCs w:val="28"/>
        </w:rPr>
      </w:pPr>
      <w:r w:rsidRPr="000843F3">
        <w:rPr>
          <w:rFonts w:eastAsia="Calibri"/>
          <w:color w:val="auto"/>
          <w:sz w:val="28"/>
          <w:szCs w:val="28"/>
        </w:rPr>
        <w:t>- Tổ chức xác nhận kiến thức an toàn thực phẩm cho 10 cơ sở và cấp giấy chứng nhận đủ điều kiện an toàn thực phẩm cho 5 cơ sở.</w:t>
      </w:r>
    </w:p>
    <w:p w:rsidR="00455BBA" w:rsidRPr="000843F3" w:rsidRDefault="00455BBA" w:rsidP="000843F3">
      <w:pPr>
        <w:widowControl/>
        <w:spacing w:after="120" w:line="320" w:lineRule="exact"/>
        <w:ind w:firstLine="426"/>
        <w:jc w:val="both"/>
        <w:rPr>
          <w:rFonts w:eastAsia="Calibri"/>
          <w:b/>
          <w:color w:val="auto"/>
          <w:sz w:val="28"/>
        </w:rPr>
      </w:pPr>
      <w:r w:rsidRPr="000843F3">
        <w:rPr>
          <w:rFonts w:eastAsia="Calibri"/>
          <w:color w:val="auto"/>
          <w:sz w:val="28"/>
        </w:rPr>
        <w:t xml:space="preserve">- Tổ chức sinh hoạt hội đồng người bệnh cấp Trung tâm 01 lần/tháng lồng ghép truyền thông GDSK các chuyên đề: chăm sóc người bệnh tiêu chảy cấp, bệnh thủy đậu có 32 người bệnh và thân nhân người bệnh dự. </w:t>
      </w:r>
    </w:p>
    <w:p w:rsidR="00455BBA" w:rsidRPr="000843F3" w:rsidRDefault="00455BBA" w:rsidP="000843F3">
      <w:pPr>
        <w:widowControl/>
        <w:spacing w:after="120" w:line="320" w:lineRule="exact"/>
        <w:ind w:firstLine="426"/>
        <w:jc w:val="both"/>
        <w:rPr>
          <w:rFonts w:eastAsia="Calibri"/>
          <w:color w:val="auto"/>
          <w:sz w:val="28"/>
        </w:rPr>
      </w:pPr>
      <w:r w:rsidRPr="000843F3">
        <w:rPr>
          <w:rFonts w:eastAsia="Calibri"/>
          <w:color w:val="auto"/>
          <w:sz w:val="28"/>
        </w:rPr>
        <w:t>- Tổ chức bình phiếu chăm sóc tại 02 khoa: Nội- Nhi và khoa Nhiễm</w:t>
      </w:r>
    </w:p>
    <w:p w:rsidR="00280C33" w:rsidRPr="000843F3" w:rsidRDefault="00280C33" w:rsidP="000843F3">
      <w:pPr>
        <w:widowControl/>
        <w:spacing w:after="120" w:line="320" w:lineRule="exact"/>
        <w:ind w:right="-21" w:firstLine="426"/>
        <w:jc w:val="both"/>
        <w:rPr>
          <w:rFonts w:eastAsia="Calibri"/>
          <w:color w:val="auto"/>
          <w:sz w:val="28"/>
        </w:rPr>
      </w:pPr>
      <w:r w:rsidRPr="000843F3">
        <w:rPr>
          <w:rFonts w:eastAsia="Calibri"/>
          <w:color w:val="auto"/>
          <w:sz w:val="28"/>
        </w:rPr>
        <w:t>- Tham dự họp mặt truyền thống Ban liên lạc QDY Chiến khu D lần thứ 29 tại tỉnh BRVT.</w:t>
      </w:r>
    </w:p>
    <w:p w:rsidR="00280C33" w:rsidRPr="000843F3" w:rsidRDefault="00280C33" w:rsidP="000843F3">
      <w:pPr>
        <w:widowControl/>
        <w:spacing w:after="120" w:line="320" w:lineRule="exact"/>
        <w:ind w:right="-21" w:firstLine="426"/>
        <w:jc w:val="both"/>
        <w:rPr>
          <w:rFonts w:eastAsia="Calibri"/>
          <w:color w:val="auto"/>
          <w:sz w:val="28"/>
        </w:rPr>
      </w:pPr>
      <w:r w:rsidRPr="000843F3">
        <w:rPr>
          <w:rFonts w:eastAsia="Calibri"/>
          <w:color w:val="auto"/>
          <w:sz w:val="28"/>
        </w:rPr>
        <w:t>- Tham dự lớp tập huấn hướng dẫn triển khai thực hiện Thông tư 39/2017/TT-BYT qui định gói dịch vụ y tế cơ bản cho tuyến cơ sở tại TP.HCM.</w:t>
      </w:r>
    </w:p>
    <w:p w:rsidR="00280C33" w:rsidRPr="000843F3" w:rsidRDefault="00280C33" w:rsidP="000843F3">
      <w:pPr>
        <w:widowControl/>
        <w:spacing w:after="120" w:line="320" w:lineRule="exact"/>
        <w:ind w:right="-21" w:firstLine="426"/>
        <w:jc w:val="both"/>
        <w:rPr>
          <w:rFonts w:eastAsia="Calibri"/>
          <w:color w:val="auto"/>
          <w:sz w:val="28"/>
        </w:rPr>
      </w:pPr>
      <w:r w:rsidRPr="000843F3">
        <w:rPr>
          <w:rFonts w:eastAsia="Calibri"/>
          <w:color w:val="auto"/>
          <w:sz w:val="28"/>
        </w:rPr>
        <w:lastRenderedPageBreak/>
        <w:t>- Tham dự Hội nghị</w:t>
      </w:r>
      <w:r w:rsidR="00875CF4" w:rsidRPr="000843F3">
        <w:rPr>
          <w:rFonts w:eastAsia="Calibri"/>
          <w:color w:val="auto"/>
          <w:sz w:val="28"/>
        </w:rPr>
        <w:t>, hội thảo tuyến tỉnh: Hội nghị</w:t>
      </w:r>
      <w:r w:rsidRPr="000843F3">
        <w:rPr>
          <w:rFonts w:eastAsia="Calibri"/>
          <w:color w:val="auto"/>
          <w:sz w:val="28"/>
        </w:rPr>
        <w:t xml:space="preserve"> xây dựng quy hoạ</w:t>
      </w:r>
      <w:r w:rsidR="00875CF4" w:rsidRPr="000843F3">
        <w:rPr>
          <w:rFonts w:eastAsia="Calibri"/>
          <w:color w:val="auto"/>
          <w:sz w:val="28"/>
        </w:rPr>
        <w:t xml:space="preserve">ch A2 và </w:t>
      </w:r>
      <w:r w:rsidRPr="000843F3">
        <w:rPr>
          <w:rFonts w:eastAsia="Calibri"/>
          <w:color w:val="auto"/>
          <w:sz w:val="28"/>
        </w:rPr>
        <w:t>Hội nghị giao ban Y tế tháng 3 năm 2018 tại Sở Y tế</w:t>
      </w:r>
      <w:r w:rsidR="00875CF4" w:rsidRPr="000843F3">
        <w:rPr>
          <w:rFonts w:eastAsia="Calibri"/>
          <w:color w:val="auto"/>
          <w:sz w:val="28"/>
        </w:rPr>
        <w:t xml:space="preserve">; </w:t>
      </w:r>
      <w:r w:rsidR="00875CF4" w:rsidRPr="000843F3">
        <w:rPr>
          <w:rFonts w:eastAsia="Calibri"/>
          <w:color w:val="auto"/>
          <w:sz w:val="28"/>
          <w:szCs w:val="28"/>
        </w:rPr>
        <w:t>dự hội thảo chương trình TNTT và công tác quản lý vệ sinh lao động.</w:t>
      </w:r>
    </w:p>
    <w:p w:rsidR="00280C33" w:rsidRPr="000843F3" w:rsidRDefault="00280C33" w:rsidP="000843F3">
      <w:pPr>
        <w:widowControl/>
        <w:spacing w:after="120" w:line="320" w:lineRule="exact"/>
        <w:ind w:right="-21" w:firstLine="426"/>
        <w:jc w:val="both"/>
        <w:rPr>
          <w:rFonts w:eastAsia="Calibri"/>
          <w:color w:val="auto"/>
          <w:sz w:val="28"/>
        </w:rPr>
      </w:pPr>
      <w:r w:rsidRPr="000843F3">
        <w:rPr>
          <w:rFonts w:eastAsia="Calibri"/>
          <w:color w:val="auto"/>
          <w:sz w:val="28"/>
        </w:rPr>
        <w:t>- Dự Hội nghị trao đổi kinh nghiệm nâng cao kỹ năng chất vấn của đại biểu HĐND; Hội nghị tổng kết công tác khám tuyển nghĩa vụ quân sự năm 2018; Dự đại hội đại biểu Hội nông dân huyện Dầu Tiếng lần thứ V, nhiệm kỳ 2018-2023 tại huyện Dầu Tiếng.</w:t>
      </w:r>
    </w:p>
    <w:p w:rsidR="00280C33" w:rsidRPr="000843F3" w:rsidRDefault="00280C33" w:rsidP="000843F3">
      <w:pPr>
        <w:widowControl/>
        <w:spacing w:after="120" w:line="320" w:lineRule="exact"/>
        <w:ind w:right="-21" w:firstLine="426"/>
        <w:jc w:val="both"/>
        <w:rPr>
          <w:rFonts w:eastAsia="Calibri"/>
          <w:color w:val="auto"/>
          <w:sz w:val="28"/>
        </w:rPr>
      </w:pPr>
      <w:r w:rsidRPr="000843F3">
        <w:rPr>
          <w:rFonts w:eastAsia="Calibri"/>
          <w:color w:val="auto"/>
          <w:sz w:val="28"/>
        </w:rPr>
        <w:t>- Ký hợp đồng về việc hướng dẫn sinh viên thực tập năm 2018 tại TTYT Dầu Tiếng.</w:t>
      </w:r>
    </w:p>
    <w:p w:rsidR="00A86AA1" w:rsidRPr="000843F3" w:rsidRDefault="000646F0" w:rsidP="000843F3">
      <w:pPr>
        <w:widowControl/>
        <w:spacing w:after="120" w:line="320" w:lineRule="exact"/>
        <w:ind w:firstLine="360"/>
        <w:jc w:val="both"/>
        <w:rPr>
          <w:rFonts w:eastAsia="Calibri"/>
          <w:color w:val="auto"/>
          <w:sz w:val="28"/>
          <w:szCs w:val="28"/>
        </w:rPr>
      </w:pPr>
      <w:r w:rsidRPr="000843F3">
        <w:rPr>
          <w:rFonts w:eastAsia="Calibri"/>
          <w:color w:val="auto"/>
          <w:sz w:val="28"/>
          <w:szCs w:val="28"/>
        </w:rPr>
        <w:t xml:space="preserve">- Phối hợp ban ngành đoàn thể tổ chức lễ phát động “Tháng hành động ATTP năm 2018” tại sân tượng đài Chiến Thắng với tổng số người tham dự 237 người. </w:t>
      </w:r>
    </w:p>
    <w:p w:rsidR="000646F0" w:rsidRPr="000843F3" w:rsidRDefault="000646F0" w:rsidP="000843F3">
      <w:pPr>
        <w:widowControl/>
        <w:spacing w:after="120" w:line="320" w:lineRule="exact"/>
        <w:ind w:firstLine="360"/>
        <w:jc w:val="both"/>
        <w:rPr>
          <w:rFonts w:eastAsia="Calibri"/>
          <w:color w:val="auto"/>
          <w:sz w:val="28"/>
          <w:szCs w:val="28"/>
        </w:rPr>
      </w:pPr>
      <w:r w:rsidRPr="000843F3">
        <w:rPr>
          <w:rFonts w:eastAsia="Calibri"/>
          <w:color w:val="auto"/>
          <w:sz w:val="28"/>
          <w:szCs w:val="28"/>
        </w:rPr>
        <w:t>- Phối hợp Chi cục An toàn thực phẩm tổ chức hội nghị phổ biến Nghị định 15/2018/NĐ-CP cho Ban chỉ</w:t>
      </w:r>
      <w:r w:rsidR="00A86AA1" w:rsidRPr="000843F3">
        <w:rPr>
          <w:rFonts w:eastAsia="Calibri"/>
          <w:color w:val="auto"/>
          <w:sz w:val="28"/>
          <w:szCs w:val="28"/>
        </w:rPr>
        <w:t xml:space="preserve"> đạo</w:t>
      </w:r>
      <w:r w:rsidRPr="000843F3">
        <w:rPr>
          <w:rFonts w:eastAsia="Calibri"/>
          <w:color w:val="auto"/>
          <w:sz w:val="28"/>
          <w:szCs w:val="28"/>
        </w:rPr>
        <w:t xml:space="preserve"> chương trình an toàn thực phẩm tuyến huyện, xã và cán bộ chuyên trác</w:t>
      </w:r>
      <w:r w:rsidR="00A86AA1" w:rsidRPr="000843F3">
        <w:rPr>
          <w:rFonts w:eastAsia="Calibri"/>
          <w:color w:val="auto"/>
          <w:sz w:val="28"/>
          <w:szCs w:val="28"/>
        </w:rPr>
        <w:t>h các</w:t>
      </w:r>
      <w:r w:rsidRPr="000843F3">
        <w:rPr>
          <w:rFonts w:eastAsia="Calibri"/>
          <w:color w:val="auto"/>
          <w:sz w:val="28"/>
          <w:szCs w:val="28"/>
        </w:rPr>
        <w:t xml:space="preserve"> xã, thị trấn</w:t>
      </w:r>
      <w:r w:rsidR="00A86AA1" w:rsidRPr="000843F3">
        <w:rPr>
          <w:rFonts w:eastAsia="Calibri"/>
          <w:color w:val="auto"/>
          <w:sz w:val="28"/>
          <w:szCs w:val="28"/>
        </w:rPr>
        <w:t>,</w:t>
      </w:r>
      <w:r w:rsidRPr="000843F3">
        <w:rPr>
          <w:rFonts w:eastAsia="Calibri"/>
          <w:color w:val="auto"/>
          <w:sz w:val="28"/>
          <w:szCs w:val="28"/>
        </w:rPr>
        <w:t xml:space="preserve"> với tổng số người tham dự 100 người.</w:t>
      </w:r>
    </w:p>
    <w:p w:rsidR="000646F0" w:rsidRPr="000843F3" w:rsidRDefault="000646F0" w:rsidP="000843F3">
      <w:pPr>
        <w:widowControl/>
        <w:spacing w:after="120" w:line="320" w:lineRule="exact"/>
        <w:ind w:firstLine="360"/>
        <w:jc w:val="both"/>
        <w:rPr>
          <w:rFonts w:eastAsia="Calibri"/>
          <w:color w:val="auto"/>
          <w:sz w:val="28"/>
          <w:szCs w:val="28"/>
        </w:rPr>
      </w:pPr>
      <w:r w:rsidRPr="000843F3">
        <w:rPr>
          <w:rFonts w:eastAsia="Calibri"/>
          <w:color w:val="auto"/>
          <w:sz w:val="28"/>
          <w:szCs w:val="28"/>
        </w:rPr>
        <w:t>- Phối hợp đoàn kiểm tra liên ngành, huyện kiểm tra các cơ sở sản xuất, kinh doanh thực phẩm, dịch vụ ăn uống và bếp ăn tập thể trong đợt “Tháng hành động ATTP năm 2018” trên địa bàn huyện với kết quả 25/25 cơ sở.</w:t>
      </w:r>
    </w:p>
    <w:p w:rsidR="00455BBA" w:rsidRPr="000843F3" w:rsidRDefault="000646F0" w:rsidP="000843F3">
      <w:pPr>
        <w:widowControl/>
        <w:spacing w:after="120" w:line="320" w:lineRule="exact"/>
        <w:ind w:firstLine="360"/>
        <w:jc w:val="both"/>
        <w:rPr>
          <w:rFonts w:eastAsia="Calibri"/>
          <w:color w:val="auto"/>
          <w:sz w:val="28"/>
          <w:lang w:val="pt-BR"/>
        </w:rPr>
      </w:pPr>
      <w:r w:rsidRPr="000843F3">
        <w:rPr>
          <w:color w:val="auto"/>
          <w:sz w:val="28"/>
          <w:szCs w:val="28"/>
          <w:lang w:val="nl-NL"/>
        </w:rPr>
        <w:t>-  Phối hợp Chi cục DS-KHHGĐ tỉnh thẩm định sửa chữa panô tuyên truyền về DS-KHHGĐ tại 6 xã</w:t>
      </w:r>
      <w:r w:rsidR="00455BBA" w:rsidRPr="000843F3">
        <w:rPr>
          <w:color w:val="auto"/>
          <w:sz w:val="28"/>
          <w:szCs w:val="28"/>
          <w:lang w:val="nl-NL"/>
        </w:rPr>
        <w:t>:</w:t>
      </w:r>
      <w:r w:rsidRPr="000843F3">
        <w:rPr>
          <w:color w:val="auto"/>
          <w:sz w:val="28"/>
          <w:szCs w:val="28"/>
          <w:lang w:val="nl-NL"/>
        </w:rPr>
        <w:t xml:space="preserve"> Long Hòa, Minh Thạnh, Định An, Định Hiệp, Đ</w:t>
      </w:r>
      <w:r w:rsidR="00455BBA" w:rsidRPr="000843F3">
        <w:rPr>
          <w:color w:val="auto"/>
          <w:sz w:val="28"/>
          <w:szCs w:val="28"/>
          <w:lang w:val="nl-NL"/>
        </w:rPr>
        <w:t>ịnh Thành và Thị trấn Dầu Tiếng.</w:t>
      </w:r>
    </w:p>
    <w:p w:rsidR="00455BBA" w:rsidRPr="000843F3" w:rsidRDefault="00455BBA" w:rsidP="000843F3">
      <w:pPr>
        <w:widowControl/>
        <w:spacing w:after="120" w:line="320" w:lineRule="exact"/>
        <w:ind w:firstLine="360"/>
        <w:jc w:val="both"/>
        <w:rPr>
          <w:color w:val="auto"/>
          <w:sz w:val="28"/>
          <w:szCs w:val="28"/>
        </w:rPr>
      </w:pPr>
      <w:r w:rsidRPr="000843F3">
        <w:rPr>
          <w:color w:val="auto"/>
          <w:sz w:val="28"/>
          <w:szCs w:val="28"/>
        </w:rPr>
        <w:t>- Phối hợp các khoa cử 8 điều dưỡng phục vụ y tế: Tham gia phục vụ y tế Mít tinh truyền thông, vận động xã hội bảo vệ - chăm sóc và giáo dục trẻ em xã An Lập; phục vụ y tế Đại hội thể dục thể hình tỉnh Bình D</w:t>
      </w:r>
      <w:r w:rsidRPr="000843F3">
        <w:rPr>
          <w:rFonts w:hint="eastAsia"/>
          <w:color w:val="auto"/>
          <w:sz w:val="28"/>
          <w:szCs w:val="28"/>
        </w:rPr>
        <w:t>ươ</w:t>
      </w:r>
      <w:r w:rsidRPr="000843F3">
        <w:rPr>
          <w:color w:val="auto"/>
          <w:sz w:val="28"/>
          <w:szCs w:val="28"/>
        </w:rPr>
        <w:t>ng năm 2018; Giải Võ thuật cổ truyền huyện Dầu Tiếng.</w:t>
      </w:r>
    </w:p>
    <w:p w:rsidR="000646F0" w:rsidRPr="000843F3" w:rsidRDefault="000646F0" w:rsidP="000843F3">
      <w:pPr>
        <w:widowControl/>
        <w:spacing w:after="120" w:line="320" w:lineRule="exact"/>
        <w:ind w:firstLine="360"/>
        <w:jc w:val="both"/>
        <w:rPr>
          <w:rFonts w:eastAsia="Calibri"/>
          <w:b/>
          <w:color w:val="auto"/>
          <w:sz w:val="28"/>
        </w:rPr>
      </w:pPr>
      <w:r w:rsidRPr="000843F3">
        <w:rPr>
          <w:rFonts w:eastAsia="Calibri"/>
          <w:color w:val="auto"/>
          <w:sz w:val="28"/>
        </w:rPr>
        <w:t>- Giám sát điều dưỡng thực hiện quy trình chuyên môn kỹ thuật cho người bệnh tại các khoa lâm sàng. Phối hợp ĐDT các khoa tổ chức kiếm tra chéo giữa các khoa về hoạt động điều dưỡng, KSNK.</w:t>
      </w:r>
    </w:p>
    <w:p w:rsidR="009356A9" w:rsidRPr="000843F3" w:rsidRDefault="009356A9" w:rsidP="000843F3">
      <w:pPr>
        <w:widowControl/>
        <w:spacing w:after="120" w:line="320" w:lineRule="exact"/>
        <w:ind w:firstLine="360"/>
        <w:jc w:val="both"/>
        <w:rPr>
          <w:rFonts w:eastAsia="Calibri"/>
          <w:b/>
          <w:color w:val="auto"/>
          <w:sz w:val="28"/>
        </w:rPr>
      </w:pPr>
      <w:r w:rsidRPr="000843F3">
        <w:rPr>
          <w:rFonts w:eastAsia="Calibri"/>
          <w:color w:val="auto"/>
          <w:sz w:val="28"/>
        </w:rPr>
        <w:t>- Giám sát hoạt động các dự án chương trình mục tiêu Y tế - Dân số và các chương trình mục tiêu y tế khác... tại các TYT xã/thị trấn và PKĐKKV.</w:t>
      </w:r>
    </w:p>
    <w:p w:rsidR="00237DF1" w:rsidRPr="000843F3" w:rsidRDefault="00856B47" w:rsidP="000843F3">
      <w:pPr>
        <w:pStyle w:val="Binhthng1"/>
        <w:spacing w:after="120" w:line="320" w:lineRule="exact"/>
        <w:ind w:firstLine="360"/>
        <w:jc w:val="both"/>
        <w:rPr>
          <w:color w:val="auto"/>
          <w:sz w:val="28"/>
          <w:szCs w:val="28"/>
        </w:rPr>
      </w:pPr>
      <w:r w:rsidRPr="000843F3">
        <w:rPr>
          <w:color w:val="auto"/>
          <w:sz w:val="28"/>
          <w:szCs w:val="28"/>
        </w:rPr>
        <w:t>- Trang thiết bị, công nghệ thông tin: Th</w:t>
      </w:r>
      <w:r w:rsidR="00564544" w:rsidRPr="000843F3">
        <w:rPr>
          <w:color w:val="auto"/>
          <w:sz w:val="28"/>
          <w:szCs w:val="28"/>
        </w:rPr>
        <w:t>ực hiện công tác bảo trì tại chỗ TTB</w:t>
      </w:r>
      <w:r w:rsidRPr="000843F3">
        <w:rPr>
          <w:color w:val="auto"/>
          <w:sz w:val="28"/>
          <w:szCs w:val="28"/>
        </w:rPr>
        <w:t>Y</w:t>
      </w:r>
      <w:r w:rsidR="00564544" w:rsidRPr="000843F3">
        <w:rPr>
          <w:color w:val="auto"/>
          <w:sz w:val="28"/>
          <w:szCs w:val="28"/>
        </w:rPr>
        <w:t>T</w:t>
      </w:r>
      <w:r w:rsidR="00237DF1" w:rsidRPr="000843F3">
        <w:rPr>
          <w:color w:val="auto"/>
          <w:sz w:val="28"/>
          <w:szCs w:val="28"/>
        </w:rPr>
        <w:t xml:space="preserve"> </w:t>
      </w:r>
      <w:r w:rsidR="00564544" w:rsidRPr="000843F3">
        <w:rPr>
          <w:color w:val="auto"/>
          <w:sz w:val="28"/>
          <w:szCs w:val="28"/>
        </w:rPr>
        <w:t>tại các khoa, phòng TTYT huyện</w:t>
      </w:r>
      <w:r w:rsidR="00EC3990" w:rsidRPr="000843F3">
        <w:rPr>
          <w:color w:val="auto"/>
          <w:sz w:val="28"/>
          <w:szCs w:val="28"/>
        </w:rPr>
        <w:t xml:space="preserve">; </w:t>
      </w:r>
      <w:r w:rsidR="00EC3990" w:rsidRPr="000843F3">
        <w:rPr>
          <w:color w:val="auto"/>
          <w:sz w:val="28"/>
          <w:szCs w:val="28"/>
        </w:rPr>
        <w:t>Báo cáo hiện trạng CNTT tuyến huyện, xã về Sở Y tế; Báo cáo BGĐ tình hình ứng dụng CNTT quí I/2018</w:t>
      </w:r>
      <w:r w:rsidR="00EC3990" w:rsidRPr="000843F3">
        <w:rPr>
          <w:color w:val="auto"/>
          <w:sz w:val="28"/>
          <w:szCs w:val="28"/>
        </w:rPr>
        <w:t>.</w:t>
      </w:r>
    </w:p>
    <w:p w:rsidR="00CF78FC" w:rsidRPr="000843F3" w:rsidRDefault="00CF78FC" w:rsidP="000843F3">
      <w:pPr>
        <w:pStyle w:val="Heading1"/>
        <w:numPr>
          <w:ilvl w:val="0"/>
          <w:numId w:val="8"/>
        </w:numPr>
        <w:tabs>
          <w:tab w:val="left" w:pos="1562"/>
        </w:tabs>
        <w:spacing w:before="0" w:after="120" w:line="320" w:lineRule="exact"/>
        <w:ind w:left="1559" w:hanging="737"/>
        <w:jc w:val="both"/>
        <w:rPr>
          <w:color w:val="auto"/>
        </w:rPr>
      </w:pPr>
      <w:r w:rsidRPr="000843F3">
        <w:rPr>
          <w:color w:val="auto"/>
        </w:rPr>
        <w:t>ĐÁNH GIÁ CHUNG</w:t>
      </w:r>
    </w:p>
    <w:p w:rsidR="00D70286" w:rsidRPr="000843F3" w:rsidRDefault="00EB3B94" w:rsidP="000843F3">
      <w:pPr>
        <w:pStyle w:val="Binhthng1"/>
        <w:numPr>
          <w:ilvl w:val="0"/>
          <w:numId w:val="7"/>
        </w:numPr>
        <w:spacing w:after="120" w:line="320" w:lineRule="exact"/>
        <w:ind w:right="113" w:firstLine="361"/>
        <w:jc w:val="both"/>
        <w:rPr>
          <w:color w:val="auto"/>
        </w:rPr>
      </w:pPr>
      <w:r w:rsidRPr="000843F3">
        <w:rPr>
          <w:color w:val="auto"/>
          <w:sz w:val="28"/>
          <w:szCs w:val="28"/>
        </w:rPr>
        <w:t>Trong tháng t</w:t>
      </w:r>
      <w:r w:rsidR="00CF78FC" w:rsidRPr="000843F3">
        <w:rPr>
          <w:color w:val="auto"/>
          <w:sz w:val="28"/>
          <w:szCs w:val="28"/>
        </w:rPr>
        <w:t>ổ chức triển khai và thực hiện tốt các văn bản chỉ đạo điều hành của cấp trên và tại đơn vị.</w:t>
      </w:r>
    </w:p>
    <w:p w:rsidR="006A6959" w:rsidRPr="000843F3" w:rsidRDefault="00EB3B94" w:rsidP="000843F3">
      <w:pPr>
        <w:pStyle w:val="Binhthng1"/>
        <w:numPr>
          <w:ilvl w:val="0"/>
          <w:numId w:val="7"/>
        </w:numPr>
        <w:spacing w:after="120" w:line="320" w:lineRule="exact"/>
        <w:ind w:right="113" w:firstLine="361"/>
        <w:jc w:val="both"/>
        <w:rPr>
          <w:color w:val="auto"/>
        </w:rPr>
      </w:pPr>
      <w:r w:rsidRPr="000843F3">
        <w:rPr>
          <w:color w:val="auto"/>
          <w:sz w:val="28"/>
          <w:szCs w:val="28"/>
        </w:rPr>
        <w:t>Công tác khám, chữa bệnh</w:t>
      </w:r>
      <w:r w:rsidR="00F71E60" w:rsidRPr="000843F3">
        <w:rPr>
          <w:color w:val="auto"/>
          <w:sz w:val="28"/>
          <w:szCs w:val="28"/>
        </w:rPr>
        <w:t xml:space="preserve"> và thu dung điều trị</w:t>
      </w:r>
      <w:r w:rsidRPr="000843F3">
        <w:rPr>
          <w:color w:val="auto"/>
          <w:sz w:val="28"/>
          <w:szCs w:val="28"/>
        </w:rPr>
        <w:t xml:space="preserve"> tại TTYT Dầu Tiếng t</w:t>
      </w:r>
      <w:r w:rsidR="002E3912" w:rsidRPr="000843F3">
        <w:rPr>
          <w:color w:val="auto"/>
          <w:sz w:val="28"/>
          <w:szCs w:val="28"/>
        </w:rPr>
        <w:t xml:space="preserve">rong </w:t>
      </w:r>
      <w:r w:rsidR="006F4569" w:rsidRPr="000843F3">
        <w:rPr>
          <w:color w:val="auto"/>
          <w:sz w:val="28"/>
          <w:szCs w:val="28"/>
        </w:rPr>
        <w:t>tháng</w:t>
      </w:r>
      <w:r w:rsidRPr="000843F3">
        <w:rPr>
          <w:color w:val="auto"/>
          <w:sz w:val="28"/>
          <w:szCs w:val="28"/>
        </w:rPr>
        <w:t xml:space="preserve"> đạt c</w:t>
      </w:r>
      <w:r w:rsidR="003146E9" w:rsidRPr="000843F3">
        <w:rPr>
          <w:color w:val="auto"/>
          <w:sz w:val="28"/>
          <w:szCs w:val="28"/>
        </w:rPr>
        <w:t>hỉ tiêu kế hoạch</w:t>
      </w:r>
      <w:r w:rsidR="00FE4419" w:rsidRPr="000843F3">
        <w:rPr>
          <w:color w:val="auto"/>
          <w:sz w:val="28"/>
          <w:szCs w:val="28"/>
        </w:rPr>
        <w:t xml:space="preserve"> đề ra, tuy nhiên giảm so với </w:t>
      </w:r>
      <w:r w:rsidR="006E2127" w:rsidRPr="000843F3">
        <w:rPr>
          <w:color w:val="auto"/>
          <w:sz w:val="28"/>
          <w:szCs w:val="28"/>
        </w:rPr>
        <w:t xml:space="preserve">tháng trước và so với </w:t>
      </w:r>
      <w:r w:rsidR="00FE4419" w:rsidRPr="000843F3">
        <w:rPr>
          <w:color w:val="auto"/>
          <w:sz w:val="28"/>
          <w:szCs w:val="28"/>
        </w:rPr>
        <w:t>cùng kỳ.</w:t>
      </w:r>
      <w:r w:rsidR="00932F45" w:rsidRPr="000843F3">
        <w:rPr>
          <w:color w:val="auto"/>
          <w:sz w:val="28"/>
          <w:szCs w:val="28"/>
        </w:rPr>
        <w:t xml:space="preserve"> </w:t>
      </w:r>
      <w:r w:rsidR="00FE4419" w:rsidRPr="000843F3">
        <w:rPr>
          <w:color w:val="auto"/>
          <w:sz w:val="28"/>
          <w:szCs w:val="28"/>
        </w:rPr>
        <w:t xml:space="preserve">Công </w:t>
      </w:r>
      <w:r w:rsidR="00932F45" w:rsidRPr="000843F3">
        <w:rPr>
          <w:color w:val="auto"/>
          <w:sz w:val="28"/>
          <w:szCs w:val="28"/>
        </w:rPr>
        <w:t>suất</w:t>
      </w:r>
      <w:r w:rsidR="008B2F43" w:rsidRPr="000843F3">
        <w:rPr>
          <w:color w:val="auto"/>
          <w:sz w:val="28"/>
          <w:szCs w:val="28"/>
        </w:rPr>
        <w:t xml:space="preserve"> sử dụng giường bệnh </w:t>
      </w:r>
      <w:r w:rsidR="003146E9" w:rsidRPr="000843F3">
        <w:rPr>
          <w:color w:val="auto"/>
          <w:sz w:val="28"/>
          <w:szCs w:val="28"/>
        </w:rPr>
        <w:t xml:space="preserve">đạt </w:t>
      </w:r>
      <w:r w:rsidR="006E2127" w:rsidRPr="000843F3">
        <w:rPr>
          <w:color w:val="auto"/>
          <w:sz w:val="28"/>
          <w:szCs w:val="28"/>
        </w:rPr>
        <w:t>74% giảm 7</w:t>
      </w:r>
      <w:r w:rsidR="008B2F43" w:rsidRPr="000843F3">
        <w:rPr>
          <w:color w:val="auto"/>
          <w:sz w:val="28"/>
          <w:szCs w:val="28"/>
        </w:rPr>
        <w:t>% so với tháng trước.</w:t>
      </w:r>
      <w:r w:rsidRPr="000843F3">
        <w:rPr>
          <w:color w:val="auto"/>
          <w:sz w:val="28"/>
          <w:szCs w:val="28"/>
        </w:rPr>
        <w:t xml:space="preserve"> </w:t>
      </w:r>
      <w:r w:rsidR="008B2F43" w:rsidRPr="000843F3">
        <w:rPr>
          <w:color w:val="auto"/>
          <w:sz w:val="28"/>
          <w:szCs w:val="28"/>
        </w:rPr>
        <w:t xml:space="preserve">Công </w:t>
      </w:r>
      <w:r w:rsidR="00F71E60" w:rsidRPr="000843F3">
        <w:rPr>
          <w:color w:val="auto"/>
          <w:sz w:val="28"/>
          <w:szCs w:val="28"/>
        </w:rPr>
        <w:t xml:space="preserve">tác khám bệnh kê toa </w:t>
      </w:r>
      <w:r w:rsidRPr="000843F3">
        <w:rPr>
          <w:color w:val="auto"/>
          <w:sz w:val="28"/>
          <w:szCs w:val="28"/>
        </w:rPr>
        <w:t xml:space="preserve">đạt </w:t>
      </w:r>
      <w:r w:rsidR="006E2127" w:rsidRPr="000843F3">
        <w:rPr>
          <w:color w:val="auto"/>
          <w:sz w:val="28"/>
          <w:szCs w:val="28"/>
        </w:rPr>
        <w:t>99</w:t>
      </w:r>
      <w:r w:rsidR="00E50FF8" w:rsidRPr="000843F3">
        <w:rPr>
          <w:color w:val="auto"/>
          <w:sz w:val="28"/>
          <w:szCs w:val="28"/>
        </w:rPr>
        <w:t xml:space="preserve">% </w:t>
      </w:r>
      <w:r w:rsidR="006E2127" w:rsidRPr="000843F3">
        <w:rPr>
          <w:color w:val="auto"/>
          <w:sz w:val="28"/>
          <w:szCs w:val="28"/>
        </w:rPr>
        <w:t>giảm 18</w:t>
      </w:r>
      <w:r w:rsidR="007E42B2" w:rsidRPr="000843F3">
        <w:rPr>
          <w:color w:val="auto"/>
          <w:sz w:val="28"/>
          <w:szCs w:val="28"/>
        </w:rPr>
        <w:t>%</w:t>
      </w:r>
      <w:r w:rsidR="002E3912" w:rsidRPr="000843F3">
        <w:rPr>
          <w:color w:val="auto"/>
          <w:sz w:val="28"/>
          <w:szCs w:val="28"/>
        </w:rPr>
        <w:t xml:space="preserve"> </w:t>
      </w:r>
      <w:r w:rsidR="006F4569" w:rsidRPr="000843F3">
        <w:rPr>
          <w:color w:val="auto"/>
          <w:sz w:val="28"/>
          <w:szCs w:val="28"/>
        </w:rPr>
        <w:t xml:space="preserve">so </w:t>
      </w:r>
      <w:r w:rsidR="00E74CB1" w:rsidRPr="000843F3">
        <w:rPr>
          <w:color w:val="auto"/>
          <w:sz w:val="28"/>
          <w:szCs w:val="28"/>
        </w:rPr>
        <w:t>với tháng trước</w:t>
      </w:r>
      <w:r w:rsidR="007E42B2" w:rsidRPr="000843F3">
        <w:rPr>
          <w:color w:val="auto"/>
          <w:sz w:val="28"/>
          <w:szCs w:val="28"/>
        </w:rPr>
        <w:t xml:space="preserve">; </w:t>
      </w:r>
      <w:r w:rsidR="006E2127" w:rsidRPr="000843F3">
        <w:rPr>
          <w:color w:val="auto"/>
          <w:sz w:val="28"/>
          <w:szCs w:val="28"/>
        </w:rPr>
        <w:t>Cần tăng cường c</w:t>
      </w:r>
      <w:r w:rsidR="00F71E60" w:rsidRPr="000843F3">
        <w:rPr>
          <w:color w:val="auto"/>
          <w:sz w:val="28"/>
          <w:szCs w:val="28"/>
        </w:rPr>
        <w:t>ông tác thu dung điều trị</w:t>
      </w:r>
      <w:r w:rsidRPr="000843F3">
        <w:rPr>
          <w:color w:val="auto"/>
          <w:sz w:val="28"/>
          <w:szCs w:val="28"/>
        </w:rPr>
        <w:t>: c</w:t>
      </w:r>
      <w:r w:rsidR="007E42B2" w:rsidRPr="000843F3">
        <w:rPr>
          <w:color w:val="auto"/>
          <w:sz w:val="28"/>
          <w:szCs w:val="28"/>
        </w:rPr>
        <w:t xml:space="preserve">hỉ </w:t>
      </w:r>
      <w:r w:rsidR="006F4569" w:rsidRPr="000843F3">
        <w:rPr>
          <w:color w:val="auto"/>
          <w:sz w:val="28"/>
          <w:szCs w:val="28"/>
        </w:rPr>
        <w:t xml:space="preserve">tiêu </w:t>
      </w:r>
      <w:r w:rsidR="003347E6" w:rsidRPr="000843F3">
        <w:rPr>
          <w:color w:val="auto"/>
          <w:sz w:val="28"/>
          <w:szCs w:val="28"/>
        </w:rPr>
        <w:t xml:space="preserve">điều trị nội trú </w:t>
      </w:r>
      <w:r w:rsidR="000E7E11" w:rsidRPr="000843F3">
        <w:rPr>
          <w:color w:val="auto"/>
          <w:sz w:val="28"/>
          <w:szCs w:val="28"/>
        </w:rPr>
        <w:t xml:space="preserve">đạt </w:t>
      </w:r>
      <w:r w:rsidR="006E2127" w:rsidRPr="000843F3">
        <w:rPr>
          <w:color w:val="auto"/>
          <w:sz w:val="28"/>
          <w:szCs w:val="28"/>
        </w:rPr>
        <w:t>7</w:t>
      </w:r>
      <w:r w:rsidR="008B2F43" w:rsidRPr="000843F3">
        <w:rPr>
          <w:color w:val="auto"/>
          <w:sz w:val="28"/>
          <w:szCs w:val="28"/>
        </w:rPr>
        <w:t>6</w:t>
      </w:r>
      <w:r w:rsidRPr="000843F3">
        <w:rPr>
          <w:color w:val="auto"/>
          <w:sz w:val="28"/>
          <w:szCs w:val="28"/>
        </w:rPr>
        <w:t xml:space="preserve">% </w:t>
      </w:r>
      <w:r w:rsidR="006E2127" w:rsidRPr="000843F3">
        <w:rPr>
          <w:color w:val="auto"/>
          <w:sz w:val="28"/>
          <w:szCs w:val="28"/>
        </w:rPr>
        <w:t>giảm 1</w:t>
      </w:r>
      <w:r w:rsidR="00FE4419" w:rsidRPr="000843F3">
        <w:rPr>
          <w:color w:val="auto"/>
          <w:sz w:val="28"/>
          <w:szCs w:val="28"/>
        </w:rPr>
        <w:t>0</w:t>
      </w:r>
      <w:r w:rsidRPr="000843F3">
        <w:rPr>
          <w:color w:val="auto"/>
          <w:sz w:val="28"/>
          <w:szCs w:val="28"/>
        </w:rPr>
        <w:t>%</w:t>
      </w:r>
      <w:r w:rsidR="00277FDF" w:rsidRPr="000843F3">
        <w:rPr>
          <w:color w:val="auto"/>
          <w:sz w:val="28"/>
          <w:szCs w:val="28"/>
        </w:rPr>
        <w:t xml:space="preserve"> so </w:t>
      </w:r>
      <w:r w:rsidR="00277FDF" w:rsidRPr="000843F3">
        <w:rPr>
          <w:color w:val="auto"/>
          <w:sz w:val="28"/>
          <w:szCs w:val="28"/>
        </w:rPr>
        <w:lastRenderedPageBreak/>
        <w:t>với tháng trước</w:t>
      </w:r>
      <w:r w:rsidRPr="000843F3">
        <w:rPr>
          <w:color w:val="auto"/>
          <w:sz w:val="28"/>
          <w:szCs w:val="28"/>
        </w:rPr>
        <w:t>,</w:t>
      </w:r>
      <w:r w:rsidR="007E42B2" w:rsidRPr="000843F3">
        <w:rPr>
          <w:color w:val="auto"/>
          <w:sz w:val="28"/>
          <w:szCs w:val="28"/>
        </w:rPr>
        <w:t xml:space="preserve"> </w:t>
      </w:r>
      <w:r w:rsidRPr="000843F3">
        <w:rPr>
          <w:color w:val="auto"/>
          <w:sz w:val="28"/>
          <w:szCs w:val="28"/>
        </w:rPr>
        <w:t>c</w:t>
      </w:r>
      <w:r w:rsidR="007E42B2" w:rsidRPr="000843F3">
        <w:rPr>
          <w:color w:val="auto"/>
          <w:sz w:val="28"/>
          <w:szCs w:val="28"/>
        </w:rPr>
        <w:t>hỉ tiêu điều trị</w:t>
      </w:r>
      <w:r w:rsidR="006F4569" w:rsidRPr="000843F3">
        <w:rPr>
          <w:color w:val="auto"/>
          <w:sz w:val="28"/>
          <w:szCs w:val="28"/>
        </w:rPr>
        <w:t xml:space="preserve"> ngoại trú</w:t>
      </w:r>
      <w:r w:rsidR="007E42B2" w:rsidRPr="000843F3">
        <w:rPr>
          <w:color w:val="auto"/>
          <w:sz w:val="28"/>
          <w:szCs w:val="28"/>
        </w:rPr>
        <w:t xml:space="preserve"> đạt </w:t>
      </w:r>
      <w:r w:rsidR="006E2127" w:rsidRPr="000843F3">
        <w:rPr>
          <w:color w:val="auto"/>
          <w:sz w:val="28"/>
          <w:szCs w:val="28"/>
        </w:rPr>
        <w:t>121</w:t>
      </w:r>
      <w:r w:rsidRPr="000843F3">
        <w:rPr>
          <w:color w:val="auto"/>
          <w:sz w:val="28"/>
          <w:szCs w:val="28"/>
        </w:rPr>
        <w:t xml:space="preserve">% </w:t>
      </w:r>
      <w:r w:rsidR="00FE4419" w:rsidRPr="000843F3">
        <w:rPr>
          <w:color w:val="auto"/>
          <w:sz w:val="28"/>
          <w:szCs w:val="28"/>
        </w:rPr>
        <w:t>tăng</w:t>
      </w:r>
      <w:r w:rsidR="008B2F43" w:rsidRPr="000843F3">
        <w:rPr>
          <w:color w:val="auto"/>
          <w:sz w:val="28"/>
          <w:szCs w:val="28"/>
        </w:rPr>
        <w:t xml:space="preserve"> </w:t>
      </w:r>
      <w:r w:rsidR="006E2127" w:rsidRPr="000843F3">
        <w:rPr>
          <w:color w:val="auto"/>
          <w:sz w:val="28"/>
          <w:szCs w:val="28"/>
        </w:rPr>
        <w:t>7</w:t>
      </w:r>
      <w:r w:rsidRPr="000843F3">
        <w:rPr>
          <w:color w:val="auto"/>
          <w:sz w:val="28"/>
          <w:szCs w:val="28"/>
        </w:rPr>
        <w:t>%</w:t>
      </w:r>
      <w:r w:rsidR="008B2F43" w:rsidRPr="000843F3">
        <w:rPr>
          <w:color w:val="auto"/>
          <w:sz w:val="28"/>
          <w:szCs w:val="28"/>
        </w:rPr>
        <w:t xml:space="preserve"> so với tháng trước</w:t>
      </w:r>
      <w:r w:rsidR="007E42B2" w:rsidRPr="000843F3">
        <w:rPr>
          <w:color w:val="auto"/>
          <w:sz w:val="28"/>
          <w:szCs w:val="28"/>
        </w:rPr>
        <w:t>.</w:t>
      </w:r>
    </w:p>
    <w:p w:rsidR="00FE4419" w:rsidRPr="000843F3" w:rsidRDefault="009D7166" w:rsidP="000843F3">
      <w:pPr>
        <w:widowControl/>
        <w:spacing w:after="120" w:line="320" w:lineRule="exact"/>
        <w:ind w:firstLine="567"/>
        <w:jc w:val="both"/>
        <w:rPr>
          <w:color w:val="auto"/>
          <w:sz w:val="28"/>
        </w:rPr>
      </w:pPr>
      <w:r w:rsidRPr="000843F3">
        <w:rPr>
          <w:color w:val="auto"/>
          <w:sz w:val="28"/>
          <w:szCs w:val="28"/>
        </w:rPr>
        <w:t xml:space="preserve">- </w:t>
      </w:r>
      <w:r w:rsidR="00E70148" w:rsidRPr="000843F3">
        <w:rPr>
          <w:color w:val="auto"/>
          <w:sz w:val="28"/>
          <w:szCs w:val="28"/>
        </w:rPr>
        <w:t xml:space="preserve">Tình hình dịch sốt xuất huyết </w:t>
      </w:r>
      <w:r w:rsidR="006E2127" w:rsidRPr="000843F3">
        <w:rPr>
          <w:color w:val="auto"/>
          <w:sz w:val="28"/>
          <w:szCs w:val="28"/>
        </w:rPr>
        <w:t>tăng so với tháng trước</w:t>
      </w:r>
      <w:r w:rsidR="00A32514" w:rsidRPr="000843F3">
        <w:rPr>
          <w:color w:val="auto"/>
          <w:sz w:val="28"/>
          <w:szCs w:val="28"/>
        </w:rPr>
        <w:t>:</w:t>
      </w:r>
      <w:r w:rsidR="00E70148" w:rsidRPr="000843F3">
        <w:rPr>
          <w:color w:val="auto"/>
          <w:sz w:val="28"/>
          <w:szCs w:val="28"/>
        </w:rPr>
        <w:t xml:space="preserve"> </w:t>
      </w:r>
      <w:r w:rsidR="00FE4419" w:rsidRPr="000843F3">
        <w:rPr>
          <w:color w:val="auto"/>
          <w:sz w:val="28"/>
          <w:szCs w:val="28"/>
        </w:rPr>
        <w:t xml:space="preserve">trong tháng </w:t>
      </w:r>
      <w:r w:rsidR="008A7236" w:rsidRPr="000843F3">
        <w:rPr>
          <w:rFonts w:eastAsia="Calibri"/>
          <w:color w:val="auto"/>
          <w:sz w:val="28"/>
          <w:szCs w:val="28"/>
        </w:rPr>
        <w:t xml:space="preserve">có </w:t>
      </w:r>
      <w:r w:rsidRPr="000843F3">
        <w:rPr>
          <w:rFonts w:eastAsia="Calibri"/>
          <w:color w:val="auto"/>
          <w:sz w:val="28"/>
          <w:szCs w:val="28"/>
        </w:rPr>
        <w:t>0</w:t>
      </w:r>
      <w:r w:rsidR="006E2127" w:rsidRPr="000843F3">
        <w:rPr>
          <w:rFonts w:eastAsia="Calibri"/>
          <w:color w:val="auto"/>
          <w:sz w:val="28"/>
          <w:szCs w:val="28"/>
        </w:rPr>
        <w:t>5</w:t>
      </w:r>
      <w:r w:rsidR="008A7236" w:rsidRPr="000843F3">
        <w:rPr>
          <w:rFonts w:eastAsia="Calibri"/>
          <w:color w:val="auto"/>
          <w:sz w:val="28"/>
          <w:szCs w:val="28"/>
        </w:rPr>
        <w:t xml:space="preserve"> ổ dịch SXHD tại </w:t>
      </w:r>
      <w:r w:rsidRPr="000843F3">
        <w:rPr>
          <w:rFonts w:eastAsia="Calibri"/>
          <w:color w:val="auto"/>
          <w:sz w:val="28"/>
          <w:szCs w:val="28"/>
        </w:rPr>
        <w:t xml:space="preserve">các </w:t>
      </w:r>
      <w:r w:rsidR="008A7236" w:rsidRPr="000843F3">
        <w:rPr>
          <w:rFonts w:eastAsia="Calibri"/>
          <w:color w:val="auto"/>
          <w:sz w:val="28"/>
          <w:szCs w:val="28"/>
        </w:rPr>
        <w:t xml:space="preserve">ấp </w:t>
      </w:r>
      <w:r w:rsidR="006E2127" w:rsidRPr="000843F3">
        <w:rPr>
          <w:color w:val="auto"/>
          <w:sz w:val="28"/>
        </w:rPr>
        <w:t>Ấp Hố Đá, ấp Long Chiểu – Long Tân, Ấp Định Phước - Định Hiệp, Ấp Kiến An - An Lập, Ấp Bến Tranh - Thanh An</w:t>
      </w:r>
      <w:r w:rsidR="00FE4419" w:rsidRPr="000843F3">
        <w:rPr>
          <w:color w:val="auto"/>
          <w:sz w:val="28"/>
        </w:rPr>
        <w:t>.</w:t>
      </w:r>
    </w:p>
    <w:p w:rsidR="00795C47" w:rsidRPr="000843F3" w:rsidRDefault="00795C47" w:rsidP="000843F3">
      <w:pPr>
        <w:pStyle w:val="ListParagraph"/>
        <w:widowControl/>
        <w:spacing w:before="0" w:after="120" w:line="320" w:lineRule="exact"/>
        <w:ind w:firstLine="324"/>
        <w:contextualSpacing/>
        <w:jc w:val="both"/>
        <w:rPr>
          <w:rFonts w:eastAsia="Calibri"/>
          <w:b/>
          <w:sz w:val="28"/>
        </w:rPr>
      </w:pPr>
      <w:r w:rsidRPr="000843F3">
        <w:rPr>
          <w:rFonts w:eastAsia="Calibri"/>
          <w:sz w:val="28"/>
        </w:rPr>
        <w:t>- Trong tháng ghi nhận 01ca Sốt Rét ngoại lai ở ấp Suối Sâu – Định Thành.</w:t>
      </w:r>
    </w:p>
    <w:p w:rsidR="00CF78FC" w:rsidRPr="000843F3" w:rsidRDefault="00FE4419" w:rsidP="000843F3">
      <w:pPr>
        <w:widowControl/>
        <w:spacing w:after="120" w:line="320" w:lineRule="exact"/>
        <w:ind w:firstLine="426"/>
        <w:jc w:val="both"/>
        <w:rPr>
          <w:color w:val="auto"/>
        </w:rPr>
      </w:pPr>
      <w:r w:rsidRPr="000843F3">
        <w:rPr>
          <w:color w:val="auto"/>
          <w:sz w:val="28"/>
        </w:rPr>
        <w:t xml:space="preserve">- </w:t>
      </w:r>
      <w:r w:rsidR="00CF78FC" w:rsidRPr="000843F3">
        <w:rPr>
          <w:color w:val="auto"/>
          <w:sz w:val="28"/>
          <w:szCs w:val="28"/>
        </w:rPr>
        <w:t xml:space="preserve">Tỷ lệ sinh con thứ 3 trở lên vi phạm về chính sách dân số </w:t>
      </w:r>
      <w:r w:rsidR="008103D2" w:rsidRPr="000843F3">
        <w:rPr>
          <w:color w:val="auto"/>
          <w:sz w:val="28"/>
          <w:szCs w:val="28"/>
        </w:rPr>
        <w:t>trong</w:t>
      </w:r>
      <w:r w:rsidR="00CF78FC" w:rsidRPr="000843F3">
        <w:rPr>
          <w:color w:val="auto"/>
          <w:sz w:val="28"/>
          <w:szCs w:val="28"/>
        </w:rPr>
        <w:t xml:space="preserve"> tháng </w:t>
      </w:r>
      <w:r w:rsidR="006A6959" w:rsidRPr="000843F3">
        <w:rPr>
          <w:color w:val="auto"/>
          <w:sz w:val="28"/>
          <w:szCs w:val="28"/>
        </w:rPr>
        <w:t xml:space="preserve">chiếm </w:t>
      </w:r>
      <w:r w:rsidR="00E90BDC" w:rsidRPr="000843F3">
        <w:rPr>
          <w:color w:val="auto"/>
          <w:sz w:val="28"/>
          <w:szCs w:val="28"/>
        </w:rPr>
        <w:t>4</w:t>
      </w:r>
      <w:r w:rsidR="005E2EC6" w:rsidRPr="000843F3">
        <w:rPr>
          <w:color w:val="auto"/>
          <w:sz w:val="28"/>
          <w:szCs w:val="28"/>
        </w:rPr>
        <w:t>.</w:t>
      </w:r>
      <w:r w:rsidR="006E2127" w:rsidRPr="000843F3">
        <w:rPr>
          <w:color w:val="auto"/>
          <w:sz w:val="28"/>
          <w:szCs w:val="28"/>
        </w:rPr>
        <w:t>7</w:t>
      </w:r>
      <w:r w:rsidR="006A6959" w:rsidRPr="000843F3">
        <w:rPr>
          <w:color w:val="auto"/>
          <w:sz w:val="28"/>
          <w:szCs w:val="28"/>
        </w:rPr>
        <w:t>%</w:t>
      </w:r>
      <w:r w:rsidR="00BA48E1" w:rsidRPr="000843F3">
        <w:rPr>
          <w:color w:val="auto"/>
          <w:sz w:val="28"/>
          <w:szCs w:val="28"/>
        </w:rPr>
        <w:t>,</w:t>
      </w:r>
      <w:r w:rsidR="00B77D65" w:rsidRPr="000843F3">
        <w:rPr>
          <w:color w:val="auto"/>
          <w:sz w:val="28"/>
          <w:szCs w:val="28"/>
        </w:rPr>
        <w:t xml:space="preserve"> </w:t>
      </w:r>
      <w:r w:rsidRPr="000843F3">
        <w:rPr>
          <w:color w:val="auto"/>
          <w:sz w:val="28"/>
          <w:szCs w:val="28"/>
        </w:rPr>
        <w:t>tăng</w:t>
      </w:r>
      <w:r w:rsidR="00C8546A" w:rsidRPr="000843F3">
        <w:rPr>
          <w:color w:val="auto"/>
          <w:sz w:val="28"/>
          <w:szCs w:val="28"/>
        </w:rPr>
        <w:t xml:space="preserve"> </w:t>
      </w:r>
      <w:r w:rsidR="00017837" w:rsidRPr="000843F3">
        <w:rPr>
          <w:color w:val="auto"/>
          <w:sz w:val="28"/>
          <w:szCs w:val="28"/>
        </w:rPr>
        <w:t>0.1</w:t>
      </w:r>
      <w:r w:rsidR="006E2127" w:rsidRPr="000843F3">
        <w:rPr>
          <w:color w:val="auto"/>
          <w:sz w:val="28"/>
          <w:szCs w:val="28"/>
        </w:rPr>
        <w:t>2</w:t>
      </w:r>
      <w:r w:rsidR="00017837" w:rsidRPr="000843F3">
        <w:rPr>
          <w:color w:val="auto"/>
          <w:sz w:val="28"/>
          <w:szCs w:val="28"/>
        </w:rPr>
        <w:t xml:space="preserve">% </w:t>
      </w:r>
      <w:r w:rsidR="00C8546A" w:rsidRPr="000843F3">
        <w:rPr>
          <w:color w:val="auto"/>
          <w:sz w:val="28"/>
          <w:szCs w:val="28"/>
        </w:rPr>
        <w:t>so với tháng trước</w:t>
      </w:r>
      <w:r w:rsidR="00D36F58" w:rsidRPr="000843F3">
        <w:rPr>
          <w:color w:val="auto"/>
          <w:sz w:val="28"/>
          <w:szCs w:val="28"/>
        </w:rPr>
        <w:t>.</w:t>
      </w:r>
    </w:p>
    <w:p w:rsidR="00CF78FC" w:rsidRPr="000843F3" w:rsidRDefault="00CF78FC" w:rsidP="000843F3">
      <w:pPr>
        <w:pStyle w:val="Heading1"/>
        <w:numPr>
          <w:ilvl w:val="0"/>
          <w:numId w:val="8"/>
        </w:numPr>
        <w:tabs>
          <w:tab w:val="left" w:pos="1195"/>
        </w:tabs>
        <w:spacing w:before="0" w:after="120" w:line="320" w:lineRule="exact"/>
        <w:ind w:left="1194" w:hanging="452"/>
        <w:jc w:val="both"/>
        <w:rPr>
          <w:color w:val="auto"/>
        </w:rPr>
      </w:pPr>
      <w:r w:rsidRPr="000843F3">
        <w:rPr>
          <w:color w:val="auto"/>
        </w:rPr>
        <w:t>CÔNG TÁC TRỌNG TÂM THÁNG TỚI</w:t>
      </w:r>
    </w:p>
    <w:p w:rsidR="00704DAA" w:rsidRPr="000843F3" w:rsidRDefault="00FB33E3" w:rsidP="000843F3">
      <w:pPr>
        <w:pStyle w:val="Binhthng1"/>
        <w:spacing w:after="120" w:line="320" w:lineRule="exact"/>
        <w:ind w:firstLine="426"/>
        <w:jc w:val="both"/>
        <w:rPr>
          <w:color w:val="auto"/>
          <w:sz w:val="28"/>
          <w:szCs w:val="28"/>
        </w:rPr>
      </w:pPr>
      <w:r w:rsidRPr="000843F3">
        <w:rPr>
          <w:color w:val="auto"/>
          <w:sz w:val="28"/>
          <w:szCs w:val="28"/>
        </w:rPr>
        <w:t>- Triển khai đầy đủ, kịp thời</w:t>
      </w:r>
      <w:r w:rsidR="00704DAA" w:rsidRPr="000843F3">
        <w:rPr>
          <w:color w:val="auto"/>
          <w:sz w:val="28"/>
          <w:szCs w:val="28"/>
        </w:rPr>
        <w:t xml:space="preserve"> công văn chỉ đạo của cấp trên.</w:t>
      </w:r>
    </w:p>
    <w:p w:rsidR="0092471F" w:rsidRPr="000843F3" w:rsidRDefault="0092471F" w:rsidP="000843F3">
      <w:pPr>
        <w:widowControl/>
        <w:spacing w:after="120" w:line="320" w:lineRule="exact"/>
        <w:ind w:firstLine="426"/>
        <w:jc w:val="both"/>
        <w:rPr>
          <w:color w:val="auto"/>
          <w:sz w:val="28"/>
          <w:szCs w:val="28"/>
        </w:rPr>
      </w:pPr>
      <w:r w:rsidRPr="000843F3">
        <w:rPr>
          <w:color w:val="auto"/>
          <w:sz w:val="28"/>
          <w:szCs w:val="28"/>
        </w:rPr>
        <w:t xml:space="preserve">- Rà soát, bổ sung quy hoạch cán bộ A1 và xây dựng quy hoạch cán bộ A2, nhiệm kỳ 2015 - 2020, </w:t>
      </w:r>
      <w:r w:rsidR="006E2127" w:rsidRPr="000843F3">
        <w:rPr>
          <w:color w:val="auto"/>
          <w:sz w:val="28"/>
          <w:szCs w:val="28"/>
        </w:rPr>
        <w:t xml:space="preserve">nhiệm kỳ </w:t>
      </w:r>
      <w:r w:rsidRPr="000843F3">
        <w:rPr>
          <w:color w:val="auto"/>
          <w:sz w:val="28"/>
          <w:szCs w:val="28"/>
        </w:rPr>
        <w:t>2020 - 2025.</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t xml:space="preserve">- Tiếp nhận chỉ đạo tuyến quý I Dự án Lao, lao kháng thuốc và COPD của TTPCBXH tỉnh Bình Dương; Nhận giám sát chương trình an toàn thực phẩm trong “Tháng hành động vì an toàn thực phẩm năm 2018” của Chi cục an toàn thực phẩm tỉnh Bình Dương. </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t>- Họp triển khai kế hoạch cải tiến chất lượng bệnh viện năm 2018 đến các khoa, phòng tại TTYT huyện.</w:t>
      </w:r>
    </w:p>
    <w:p w:rsidR="0092471F" w:rsidRPr="000843F3" w:rsidRDefault="0092471F" w:rsidP="000843F3">
      <w:pPr>
        <w:widowControl/>
        <w:spacing w:after="120" w:line="320" w:lineRule="exact"/>
        <w:ind w:right="-21" w:firstLine="426"/>
        <w:jc w:val="both"/>
        <w:rPr>
          <w:rFonts w:eastAsia="Calibri"/>
          <w:color w:val="auto"/>
          <w:sz w:val="28"/>
          <w:szCs w:val="28"/>
        </w:rPr>
      </w:pPr>
      <w:r w:rsidRPr="000843F3">
        <w:rPr>
          <w:rFonts w:eastAsia="Calibri"/>
          <w:color w:val="auto"/>
          <w:sz w:val="28"/>
        </w:rPr>
        <w:t xml:space="preserve">- Tham dự tập huấn tại tuyến tỉnh như: </w:t>
      </w:r>
      <w:r w:rsidRPr="000843F3">
        <w:rPr>
          <w:rFonts w:eastAsia="Calibri"/>
          <w:color w:val="auto"/>
          <w:sz w:val="28"/>
          <w:szCs w:val="28"/>
        </w:rPr>
        <w:t>Tập huấn hướng dẫn chẩn đoán, điều trị và dự phòng mắc Lao trẻ em năm 2018; Tập huấn an toàn tiêm chủng; Tập huấn hoạt động phòng, chống sốt rét năm 2018; Tập huấn triển khai chương trình tư vấn của IBM; Tập huấn chẩn đoán, điều trị COPD - HPQ và qui trình quản lý bệnh nhân, thống kê báo cáo tại CMU; Tập huấn cập nhật kiến thức về sự thay đổi nội tiết trong thai kỳ và một số bệnh liên quan đến nội tiết; Tập huấn siêu âm đàn hồi mô tuyến vú, tuyến giáp.</w:t>
      </w:r>
    </w:p>
    <w:p w:rsidR="0092471F" w:rsidRPr="000843F3" w:rsidRDefault="0092471F" w:rsidP="000843F3">
      <w:pPr>
        <w:widowControl/>
        <w:spacing w:after="120" w:line="320" w:lineRule="exact"/>
        <w:ind w:right="-21" w:firstLine="426"/>
        <w:jc w:val="both"/>
        <w:rPr>
          <w:color w:val="auto"/>
          <w:sz w:val="28"/>
          <w:szCs w:val="28"/>
        </w:rPr>
      </w:pPr>
      <w:r w:rsidRPr="000843F3">
        <w:rPr>
          <w:color w:val="auto"/>
          <w:sz w:val="28"/>
          <w:szCs w:val="28"/>
        </w:rPr>
        <w:t>- Tham gia chấm thầu tại BV YHCT và BV đa khoa tỉnh Bình Dương.</w:t>
      </w:r>
    </w:p>
    <w:p w:rsidR="0092471F" w:rsidRPr="000843F3" w:rsidRDefault="0092471F" w:rsidP="000843F3">
      <w:pPr>
        <w:widowControl/>
        <w:spacing w:after="120" w:line="320" w:lineRule="exact"/>
        <w:ind w:right="-21" w:firstLine="426"/>
        <w:jc w:val="both"/>
        <w:rPr>
          <w:rFonts w:eastAsia="Calibri"/>
          <w:color w:val="auto"/>
          <w:sz w:val="28"/>
          <w:szCs w:val="28"/>
        </w:rPr>
      </w:pPr>
      <w:r w:rsidRPr="000843F3">
        <w:rPr>
          <w:rFonts w:eastAsia="Calibri"/>
          <w:color w:val="auto"/>
          <w:sz w:val="28"/>
          <w:szCs w:val="28"/>
        </w:rPr>
        <w:t xml:space="preserve">- Tham gia đoàn kiểm tra chuyên ngành huyện kiểm tra các cơ sở sản xuất, kinh doanh thực phẩm, dịch vụ ăn uống và bếp ăn tập thể trong đợt “ Tháng hành động năm 2018” trên địa bàn huyện. </w:t>
      </w:r>
    </w:p>
    <w:p w:rsidR="0092471F" w:rsidRPr="000843F3" w:rsidRDefault="0092471F" w:rsidP="000843F3">
      <w:pPr>
        <w:widowControl/>
        <w:spacing w:after="120" w:line="320" w:lineRule="exact"/>
        <w:ind w:right="-21" w:firstLine="426"/>
        <w:jc w:val="both"/>
        <w:rPr>
          <w:rFonts w:eastAsia="Calibri"/>
          <w:color w:val="auto"/>
          <w:sz w:val="28"/>
          <w:szCs w:val="28"/>
        </w:rPr>
      </w:pPr>
      <w:r w:rsidRPr="000843F3">
        <w:rPr>
          <w:rFonts w:eastAsia="Calibri"/>
          <w:color w:val="auto"/>
          <w:sz w:val="28"/>
          <w:szCs w:val="28"/>
        </w:rPr>
        <w:t>- Tại trung tâm tổ chức: Tập huấn các chức năng mới của phần mềm KCB VNPT-His và các vấn đề liên quan đến thanh quyết toán BHXH cho các y, bác sỹ tham gia công tác KCB tại các TYT, PKĐKKV; Tập huấn NS-VSMT cho cộng tác viên; Tập huấn dự án Phong - Da liễu cho Trưởng (phó) trạm, cán bộ chuyên trách và cộng tác viên năm 2018 tại các TYT xã/thị trấn, PKĐKKV; Tập huấn kiến thức an toàn thực phẩm cho các cơ sở sản xuất kinh doanh thức ăn đường phố đóng trên địa bàn huyện.</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t>- Duy trì tổ chức xác nhận kiến thức an toàn thực phẩm và thẩm định cấp giấy chứng nhận đủ điều kiện an toàn thực phẩm cho các cơ sở sản xuất, kinh doanh và dịch vụ ăn uống trên địa bàn huyện.</w:t>
      </w:r>
    </w:p>
    <w:p w:rsidR="0092471F" w:rsidRPr="000843F3" w:rsidRDefault="0092471F" w:rsidP="000843F3">
      <w:pPr>
        <w:widowControl/>
        <w:spacing w:after="120" w:line="320" w:lineRule="exact"/>
        <w:ind w:firstLine="426"/>
        <w:jc w:val="both"/>
        <w:rPr>
          <w:color w:val="auto"/>
          <w:sz w:val="28"/>
          <w:szCs w:val="28"/>
        </w:rPr>
      </w:pPr>
      <w:r w:rsidRPr="000843F3">
        <w:rPr>
          <w:color w:val="auto"/>
          <w:sz w:val="28"/>
          <w:szCs w:val="28"/>
        </w:rPr>
        <w:t>- Hướng dẫn làm hồ sơ đăng ký xét thăng hạng chức danh nghề nghiệp cho viên chức tại đơn vị.</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lastRenderedPageBreak/>
        <w:t>- Khảo sát, hướng dẫn việc quản lý sử dụng và mua sắm tài sản, trang thiết bị văn phòng tại TTYT và các TYT, PKĐKKV.</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t>- Trình cấp thẩm quyền phê duyệt báo cáo kinh tế kỹ thuật hệ thống xử lí nước thải cho 10 TYT xã.</w:t>
      </w:r>
    </w:p>
    <w:p w:rsidR="0092471F" w:rsidRPr="000843F3" w:rsidRDefault="0092471F" w:rsidP="000843F3">
      <w:pPr>
        <w:widowControl/>
        <w:spacing w:after="120" w:line="320" w:lineRule="exact"/>
        <w:ind w:firstLine="426"/>
        <w:jc w:val="both"/>
        <w:rPr>
          <w:rFonts w:eastAsia="Calibri"/>
          <w:color w:val="auto"/>
          <w:sz w:val="28"/>
          <w:szCs w:val="28"/>
        </w:rPr>
      </w:pPr>
      <w:r w:rsidRPr="000843F3">
        <w:rPr>
          <w:rFonts w:eastAsia="Calibri"/>
          <w:color w:val="auto"/>
          <w:sz w:val="28"/>
          <w:szCs w:val="28"/>
        </w:rPr>
        <w:t>- Khởi công công trình sửa chữa các TYT (Thanh An, Minh Thạnh), khoa Dân số - KHHGĐ và các công trình phụ tại TTYT huyện.</w:t>
      </w:r>
    </w:p>
    <w:p w:rsidR="0092471F" w:rsidRPr="000843F3" w:rsidRDefault="0092471F" w:rsidP="000843F3">
      <w:pPr>
        <w:spacing w:after="120" w:line="320" w:lineRule="exact"/>
        <w:ind w:firstLine="426"/>
        <w:jc w:val="both"/>
        <w:rPr>
          <w:rFonts w:eastAsia="Calibri"/>
          <w:color w:val="auto"/>
          <w:sz w:val="28"/>
          <w:szCs w:val="28"/>
        </w:rPr>
      </w:pPr>
      <w:r w:rsidRPr="000843F3">
        <w:rPr>
          <w:rFonts w:eastAsia="Calibri"/>
          <w:color w:val="auto"/>
          <w:sz w:val="28"/>
          <w:szCs w:val="28"/>
        </w:rPr>
        <w:t>- Hưởng ứng “Tháng thanh niên công nhân”, Câu lạc bộ Thầy thuốc trẻ phối hợp cùng Huyện đoàn tổ chứ</w:t>
      </w:r>
      <w:r w:rsidR="006E2127" w:rsidRPr="000843F3">
        <w:rPr>
          <w:rFonts w:eastAsia="Calibri"/>
          <w:color w:val="auto"/>
          <w:sz w:val="28"/>
          <w:szCs w:val="28"/>
        </w:rPr>
        <w:t xml:space="preserve">c </w:t>
      </w:r>
      <w:r w:rsidRPr="000843F3">
        <w:rPr>
          <w:rFonts w:eastAsia="Calibri"/>
          <w:color w:val="auto"/>
          <w:sz w:val="28"/>
          <w:szCs w:val="28"/>
        </w:rPr>
        <w:t xml:space="preserve">khám bệnh, cấp thuốc </w:t>
      </w:r>
      <w:r w:rsidR="006E2127" w:rsidRPr="000843F3">
        <w:rPr>
          <w:rFonts w:eastAsia="Calibri"/>
          <w:color w:val="auto"/>
          <w:sz w:val="28"/>
          <w:szCs w:val="28"/>
        </w:rPr>
        <w:t xml:space="preserve">miễn phí </w:t>
      </w:r>
      <w:r w:rsidRPr="000843F3">
        <w:rPr>
          <w:rFonts w:eastAsia="Calibri"/>
          <w:color w:val="auto"/>
          <w:sz w:val="28"/>
          <w:szCs w:val="28"/>
        </w:rPr>
        <w:t>cho thanh niên công nhân công ty TNHHMTV Phú Đỉnh xã Thanh An huyện Dầu Tiếng.</w:t>
      </w:r>
    </w:p>
    <w:p w:rsidR="006E2127" w:rsidRPr="000843F3" w:rsidRDefault="006E2127" w:rsidP="000843F3">
      <w:pPr>
        <w:widowControl/>
        <w:spacing w:after="120" w:line="320" w:lineRule="exact"/>
        <w:ind w:firstLine="426"/>
        <w:jc w:val="both"/>
        <w:rPr>
          <w:color w:val="auto"/>
          <w:sz w:val="28"/>
          <w:szCs w:val="28"/>
        </w:rPr>
      </w:pPr>
      <w:r w:rsidRPr="000843F3">
        <w:rPr>
          <w:color w:val="auto"/>
          <w:sz w:val="28"/>
          <w:szCs w:val="28"/>
        </w:rPr>
        <w:t>- Hỗ trợ khám phụ khoa định kỳ đợt I năm 2018 tại các TYT xã/thị trấn, PKĐKKV.</w:t>
      </w:r>
    </w:p>
    <w:p w:rsidR="0092471F" w:rsidRPr="000843F3" w:rsidRDefault="0092471F" w:rsidP="000843F3">
      <w:pPr>
        <w:pStyle w:val="Binhthng1"/>
        <w:spacing w:after="120" w:line="320" w:lineRule="exact"/>
        <w:ind w:firstLine="426"/>
        <w:jc w:val="both"/>
        <w:rPr>
          <w:color w:val="auto"/>
          <w:sz w:val="28"/>
          <w:szCs w:val="28"/>
        </w:rPr>
      </w:pPr>
      <w:r w:rsidRPr="000843F3">
        <w:rPr>
          <w:color w:val="auto"/>
          <w:sz w:val="28"/>
          <w:szCs w:val="28"/>
        </w:rPr>
        <w:t xml:space="preserve">- Giám sát tình hình cập nhật sổ theo dõi DS-KHHGĐ và phiếu thu tin của cộng tác viên tại 12 xã, thị trấn; </w:t>
      </w:r>
      <w:r w:rsidRPr="000843F3">
        <w:rPr>
          <w:rFonts w:eastAsia="Calibri"/>
          <w:color w:val="auto"/>
          <w:sz w:val="28"/>
          <w:szCs w:val="28"/>
        </w:rPr>
        <w:t>Giám sát trước chiến dịch cho trẻ uống Vitamin A đợt I năm 2018; Giám sát Dự án cải thiện TTDDTE tại các TYT xã/thị trấn, PKĐKKV.</w:t>
      </w:r>
    </w:p>
    <w:p w:rsidR="0092471F" w:rsidRPr="000843F3" w:rsidRDefault="0092471F" w:rsidP="000843F3">
      <w:pPr>
        <w:pStyle w:val="Binhthng1"/>
        <w:spacing w:after="120" w:line="320" w:lineRule="exact"/>
        <w:ind w:firstLine="426"/>
        <w:jc w:val="both"/>
        <w:rPr>
          <w:rFonts w:eastAsia="Calibri"/>
          <w:color w:val="auto"/>
          <w:sz w:val="28"/>
        </w:rPr>
      </w:pPr>
      <w:r w:rsidRPr="000843F3">
        <w:rPr>
          <w:color w:val="auto"/>
          <w:sz w:val="28"/>
          <w:szCs w:val="28"/>
        </w:rPr>
        <w:t xml:space="preserve">- </w:t>
      </w:r>
      <w:r w:rsidRPr="000843F3">
        <w:rPr>
          <w:rFonts w:eastAsia="Calibri"/>
          <w:color w:val="auto"/>
          <w:sz w:val="28"/>
        </w:rPr>
        <w:t xml:space="preserve">Giám sát hoạt động các chương trình mục tiêu Y tế - Dân số và các chương trình y tế khác tại các TYT/thị trấn, PKĐKKV; Tổ chức giám sát phòng các bệnh SXHD, TCM … </w:t>
      </w:r>
      <w:bookmarkStart w:id="0" w:name="_GoBack"/>
      <w:bookmarkEnd w:id="0"/>
    </w:p>
    <w:p w:rsidR="00CF78FC" w:rsidRPr="000843F3" w:rsidRDefault="00CF78FC" w:rsidP="000843F3">
      <w:pPr>
        <w:spacing w:after="120" w:line="320" w:lineRule="exact"/>
        <w:ind w:firstLine="720"/>
        <w:jc w:val="both"/>
        <w:rPr>
          <w:color w:val="auto"/>
          <w:sz w:val="28"/>
          <w:szCs w:val="28"/>
        </w:rPr>
      </w:pPr>
      <w:r w:rsidRPr="000843F3">
        <w:rPr>
          <w:color w:val="auto"/>
          <w:sz w:val="28"/>
          <w:szCs w:val="28"/>
        </w:rPr>
        <w:t>Đặc biệt sẵn sàng ứng phó tốt công tác phòng chống dịch (Thủy đậu,  Tay chân miệng, Sởi, Sốt xuất huyết....), Cúm A (H5N1, H7N9), dịch Ebola, virut Zika trên địa bàn huyện Dầu Tiếng.</w:t>
      </w:r>
    </w:p>
    <w:tbl>
      <w:tblPr>
        <w:tblW w:w="9668" w:type="dxa"/>
        <w:tblInd w:w="-13" w:type="dxa"/>
        <w:tblLayout w:type="fixed"/>
        <w:tblCellMar>
          <w:left w:w="115" w:type="dxa"/>
          <w:right w:w="115" w:type="dxa"/>
        </w:tblCellMar>
        <w:tblLook w:val="0000" w:firstRow="0" w:lastRow="0" w:firstColumn="0" w:lastColumn="0" w:noHBand="0" w:noVBand="0"/>
      </w:tblPr>
      <w:tblGrid>
        <w:gridCol w:w="5196"/>
        <w:gridCol w:w="4472"/>
      </w:tblGrid>
      <w:tr w:rsidR="0092471F" w:rsidRPr="000843F3" w:rsidTr="00FB2CB3">
        <w:trPr>
          <w:trHeight w:val="2160"/>
        </w:trPr>
        <w:tc>
          <w:tcPr>
            <w:tcW w:w="5196" w:type="dxa"/>
          </w:tcPr>
          <w:p w:rsidR="00CF78FC" w:rsidRPr="000843F3" w:rsidRDefault="00CF78FC" w:rsidP="00AA4F9E">
            <w:pPr>
              <w:pStyle w:val="Binhthng1"/>
              <w:spacing w:before="120" w:line="280" w:lineRule="exact"/>
              <w:ind w:left="200"/>
              <w:jc w:val="both"/>
              <w:rPr>
                <w:color w:val="auto"/>
              </w:rPr>
            </w:pPr>
            <w:r w:rsidRPr="000843F3">
              <w:rPr>
                <w:b/>
                <w:i/>
                <w:color w:val="auto"/>
                <w:sz w:val="24"/>
                <w:szCs w:val="24"/>
              </w:rPr>
              <w:t>Nơi nhận:</w:t>
            </w:r>
          </w:p>
          <w:p w:rsidR="00CF78FC" w:rsidRPr="000843F3" w:rsidRDefault="00CF78FC" w:rsidP="00000D68">
            <w:pPr>
              <w:pStyle w:val="Binhthng1"/>
              <w:numPr>
                <w:ilvl w:val="0"/>
                <w:numId w:val="6"/>
              </w:numPr>
              <w:tabs>
                <w:tab w:val="left" w:pos="340"/>
              </w:tabs>
              <w:spacing w:line="280" w:lineRule="exact"/>
              <w:ind w:hanging="139"/>
              <w:contextualSpacing/>
              <w:jc w:val="both"/>
              <w:rPr>
                <w:color w:val="auto"/>
              </w:rPr>
            </w:pPr>
            <w:r w:rsidRPr="000843F3">
              <w:rPr>
                <w:color w:val="auto"/>
              </w:rPr>
              <w:t>UBND huyện;</w:t>
            </w:r>
          </w:p>
          <w:p w:rsidR="00CF78FC" w:rsidRPr="000843F3" w:rsidRDefault="00CF78FC" w:rsidP="00000D68">
            <w:pPr>
              <w:pStyle w:val="Binhthng1"/>
              <w:numPr>
                <w:ilvl w:val="0"/>
                <w:numId w:val="6"/>
              </w:numPr>
              <w:tabs>
                <w:tab w:val="left" w:pos="340"/>
              </w:tabs>
              <w:spacing w:line="280" w:lineRule="exact"/>
              <w:ind w:hanging="139"/>
              <w:contextualSpacing/>
              <w:jc w:val="both"/>
              <w:rPr>
                <w:color w:val="auto"/>
              </w:rPr>
            </w:pPr>
            <w:r w:rsidRPr="000843F3">
              <w:rPr>
                <w:color w:val="auto"/>
              </w:rPr>
              <w:t>Phòng Y tế huyện;</w:t>
            </w:r>
          </w:p>
          <w:p w:rsidR="00CF78FC" w:rsidRPr="000843F3" w:rsidRDefault="00CF78FC" w:rsidP="00000D68">
            <w:pPr>
              <w:pStyle w:val="Binhthng1"/>
              <w:numPr>
                <w:ilvl w:val="0"/>
                <w:numId w:val="6"/>
              </w:numPr>
              <w:tabs>
                <w:tab w:val="left" w:pos="340"/>
              </w:tabs>
              <w:spacing w:line="280" w:lineRule="exact"/>
              <w:ind w:hanging="139"/>
              <w:contextualSpacing/>
              <w:jc w:val="both"/>
              <w:rPr>
                <w:color w:val="auto"/>
              </w:rPr>
            </w:pPr>
            <w:r w:rsidRPr="000843F3">
              <w:rPr>
                <w:color w:val="auto"/>
              </w:rPr>
              <w:t>BGĐ TTYT huyện;</w:t>
            </w:r>
          </w:p>
          <w:p w:rsidR="00CF78FC" w:rsidRPr="000843F3" w:rsidRDefault="00CF78FC" w:rsidP="00000D68">
            <w:pPr>
              <w:pStyle w:val="Binhthng1"/>
              <w:numPr>
                <w:ilvl w:val="0"/>
                <w:numId w:val="6"/>
              </w:numPr>
              <w:tabs>
                <w:tab w:val="left" w:pos="340"/>
              </w:tabs>
              <w:spacing w:line="280" w:lineRule="exact"/>
              <w:ind w:hanging="139"/>
              <w:contextualSpacing/>
              <w:jc w:val="both"/>
              <w:rPr>
                <w:color w:val="auto"/>
              </w:rPr>
            </w:pPr>
            <w:r w:rsidRPr="000843F3">
              <w:rPr>
                <w:color w:val="auto"/>
              </w:rPr>
              <w:t>Các khoa phòng</w:t>
            </w:r>
            <w:r w:rsidR="00CB170B" w:rsidRPr="000843F3">
              <w:rPr>
                <w:color w:val="auto"/>
              </w:rPr>
              <w:t xml:space="preserve"> (website TTYT)</w:t>
            </w:r>
            <w:r w:rsidRPr="000843F3">
              <w:rPr>
                <w:color w:val="auto"/>
              </w:rPr>
              <w:t>;</w:t>
            </w:r>
          </w:p>
          <w:p w:rsidR="00CF78FC" w:rsidRPr="000843F3" w:rsidRDefault="00CF78FC" w:rsidP="00000D68">
            <w:pPr>
              <w:pStyle w:val="Binhthng1"/>
              <w:numPr>
                <w:ilvl w:val="0"/>
                <w:numId w:val="6"/>
              </w:numPr>
              <w:tabs>
                <w:tab w:val="left" w:pos="340"/>
              </w:tabs>
              <w:spacing w:line="280" w:lineRule="exact"/>
              <w:ind w:hanging="139"/>
              <w:contextualSpacing/>
              <w:jc w:val="both"/>
              <w:rPr>
                <w:color w:val="auto"/>
              </w:rPr>
            </w:pPr>
            <w:r w:rsidRPr="000843F3">
              <w:rPr>
                <w:color w:val="auto"/>
              </w:rPr>
              <w:t>Các TYT và PKĐKKV</w:t>
            </w:r>
            <w:r w:rsidR="00CB170B" w:rsidRPr="000843F3">
              <w:rPr>
                <w:color w:val="auto"/>
              </w:rPr>
              <w:t xml:space="preserve"> (website TTYT)</w:t>
            </w:r>
            <w:r w:rsidRPr="000843F3">
              <w:rPr>
                <w:color w:val="auto"/>
              </w:rPr>
              <w:t>;</w:t>
            </w:r>
          </w:p>
          <w:p w:rsidR="00CF78FC" w:rsidRPr="000843F3" w:rsidRDefault="0092471F" w:rsidP="00000D68">
            <w:pPr>
              <w:pStyle w:val="Binhthng1"/>
              <w:numPr>
                <w:ilvl w:val="0"/>
                <w:numId w:val="6"/>
              </w:numPr>
              <w:tabs>
                <w:tab w:val="left" w:pos="342"/>
              </w:tabs>
              <w:spacing w:line="280" w:lineRule="exact"/>
              <w:ind w:left="341" w:hanging="141"/>
              <w:contextualSpacing/>
              <w:jc w:val="both"/>
              <w:rPr>
                <w:color w:val="auto"/>
              </w:rPr>
            </w:pPr>
            <w:r w:rsidRPr="000843F3">
              <w:rPr>
                <w:color w:val="auto"/>
              </w:rPr>
              <w:t>Lưu: VT-KHNV</w:t>
            </w:r>
            <w:r w:rsidR="00CF78FC" w:rsidRPr="000843F3">
              <w:rPr>
                <w:color w:val="auto"/>
              </w:rPr>
              <w:t xml:space="preserve"> (3).</w:t>
            </w:r>
          </w:p>
        </w:tc>
        <w:tc>
          <w:tcPr>
            <w:tcW w:w="4472" w:type="dxa"/>
          </w:tcPr>
          <w:p w:rsidR="00CF78FC" w:rsidRPr="000843F3" w:rsidRDefault="00CF78FC" w:rsidP="00AA4F9E">
            <w:pPr>
              <w:pStyle w:val="Binhthng1"/>
              <w:spacing w:before="120" w:line="280" w:lineRule="exact"/>
              <w:ind w:left="1120"/>
              <w:jc w:val="both"/>
              <w:rPr>
                <w:color w:val="auto"/>
              </w:rPr>
            </w:pPr>
            <w:r w:rsidRPr="000843F3">
              <w:rPr>
                <w:b/>
                <w:color w:val="auto"/>
                <w:sz w:val="28"/>
                <w:szCs w:val="28"/>
              </w:rPr>
              <w:t>GIÁM ĐỐC</w:t>
            </w:r>
          </w:p>
          <w:p w:rsidR="00B51E4F" w:rsidRPr="000843F3" w:rsidRDefault="00C13A27" w:rsidP="00AA4F9E">
            <w:pPr>
              <w:pStyle w:val="Binhthng1"/>
              <w:spacing w:before="120" w:line="280" w:lineRule="exact"/>
              <w:ind w:left="1160" w:right="-293"/>
              <w:jc w:val="both"/>
              <w:rPr>
                <w:color w:val="auto"/>
                <w:sz w:val="28"/>
                <w:szCs w:val="28"/>
              </w:rPr>
            </w:pPr>
            <w:r w:rsidRPr="000843F3">
              <w:rPr>
                <w:b/>
                <w:color w:val="auto"/>
                <w:sz w:val="26"/>
                <w:szCs w:val="26"/>
              </w:rPr>
              <w:t xml:space="preserve">          </w:t>
            </w:r>
          </w:p>
        </w:tc>
      </w:tr>
    </w:tbl>
    <w:p w:rsidR="00CF78FC" w:rsidRPr="000843F3" w:rsidRDefault="00CF78FC" w:rsidP="00AA4F9E">
      <w:pPr>
        <w:pStyle w:val="Binhthng1"/>
        <w:spacing w:before="120" w:line="280" w:lineRule="exact"/>
        <w:jc w:val="both"/>
        <w:rPr>
          <w:color w:val="auto"/>
        </w:rPr>
      </w:pPr>
    </w:p>
    <w:sectPr w:rsidR="00CF78FC" w:rsidRPr="000843F3" w:rsidSect="00327375">
      <w:footerReference w:type="even" r:id="rId10"/>
      <w:footerReference w:type="default" r:id="rId11"/>
      <w:type w:val="continuous"/>
      <w:pgSz w:w="11910" w:h="16840"/>
      <w:pgMar w:top="1134" w:right="1134" w:bottom="1134" w:left="1418" w:header="72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C2" w:rsidRDefault="00CE1FC2" w:rsidP="00B17F8D">
      <w:r>
        <w:separator/>
      </w:r>
    </w:p>
  </w:endnote>
  <w:endnote w:type="continuationSeparator" w:id="0">
    <w:p w:rsidR="00CE1FC2" w:rsidRDefault="00CE1FC2" w:rsidP="00B1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udex">
    <w:altName w:val="Times New Roman"/>
    <w:panose1 w:val="00000000000000000000"/>
    <w:charset w:val="00"/>
    <w:family w:val="auto"/>
    <w:notTrueType/>
    <w:pitch w:val="default"/>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E8" w:rsidRDefault="00783FE8" w:rsidP="00ED19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FE8" w:rsidRDefault="00783FE8" w:rsidP="00ED19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E8" w:rsidRDefault="00783FE8" w:rsidP="00ED19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3F3">
      <w:rPr>
        <w:rStyle w:val="PageNumber"/>
        <w:noProof/>
      </w:rPr>
      <w:t>9</w:t>
    </w:r>
    <w:r>
      <w:rPr>
        <w:rStyle w:val="PageNumber"/>
      </w:rPr>
      <w:fldChar w:fldCharType="end"/>
    </w:r>
  </w:p>
  <w:p w:rsidR="00783FE8" w:rsidRPr="00EC40D5" w:rsidRDefault="00783FE8" w:rsidP="00ED1903">
    <w:pPr>
      <w:pStyle w:val="Binhthng1"/>
      <w:spacing w:after="766" w:line="14" w:lineRule="auto"/>
      <w:ind w:right="360"/>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C2" w:rsidRDefault="00CE1FC2" w:rsidP="00B17F8D">
      <w:r>
        <w:separator/>
      </w:r>
    </w:p>
  </w:footnote>
  <w:footnote w:type="continuationSeparator" w:id="0">
    <w:p w:rsidR="00CE1FC2" w:rsidRDefault="00CE1FC2" w:rsidP="00B1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ED"/>
    <w:multiLevelType w:val="multilevel"/>
    <w:tmpl w:val="45460FEA"/>
    <w:lvl w:ilvl="0">
      <w:start w:val="8"/>
      <w:numFmt w:val="upperRoman"/>
      <w:lvlText w:val="%1."/>
      <w:lvlJc w:val="left"/>
      <w:pPr>
        <w:ind w:left="1561" w:firstLine="821"/>
      </w:pPr>
      <w:rPr>
        <w:rFonts w:ascii="Times New Roman" w:eastAsia="Times New Roman" w:hAnsi="Times New Roman" w:cs="Times New Roman"/>
        <w:b/>
        <w:sz w:val="28"/>
        <w:szCs w:val="28"/>
      </w:rPr>
    </w:lvl>
    <w:lvl w:ilvl="1">
      <w:start w:val="1"/>
      <w:numFmt w:val="bullet"/>
      <w:lvlText w:val="•"/>
      <w:lvlJc w:val="left"/>
      <w:pPr>
        <w:ind w:left="2332" w:firstLine="1592"/>
      </w:pPr>
      <w:rPr>
        <w:rFonts w:ascii="Arial" w:eastAsia="Times New Roman" w:hAnsi="Arial"/>
      </w:rPr>
    </w:lvl>
    <w:lvl w:ilvl="2">
      <w:start w:val="1"/>
      <w:numFmt w:val="bullet"/>
      <w:lvlText w:val="•"/>
      <w:lvlJc w:val="left"/>
      <w:pPr>
        <w:ind w:left="3105" w:firstLine="2365"/>
      </w:pPr>
      <w:rPr>
        <w:rFonts w:ascii="Arial" w:eastAsia="Times New Roman" w:hAnsi="Arial"/>
      </w:rPr>
    </w:lvl>
    <w:lvl w:ilvl="3">
      <w:start w:val="1"/>
      <w:numFmt w:val="bullet"/>
      <w:lvlText w:val="•"/>
      <w:lvlJc w:val="left"/>
      <w:pPr>
        <w:ind w:left="3878" w:firstLine="3138"/>
      </w:pPr>
      <w:rPr>
        <w:rFonts w:ascii="Arial" w:eastAsia="Times New Roman" w:hAnsi="Arial"/>
      </w:rPr>
    </w:lvl>
    <w:lvl w:ilvl="4">
      <w:start w:val="1"/>
      <w:numFmt w:val="bullet"/>
      <w:lvlText w:val="•"/>
      <w:lvlJc w:val="left"/>
      <w:pPr>
        <w:ind w:left="4651" w:firstLine="3911"/>
      </w:pPr>
      <w:rPr>
        <w:rFonts w:ascii="Arial" w:eastAsia="Times New Roman" w:hAnsi="Arial"/>
      </w:rPr>
    </w:lvl>
    <w:lvl w:ilvl="5">
      <w:start w:val="1"/>
      <w:numFmt w:val="bullet"/>
      <w:lvlText w:val="•"/>
      <w:lvlJc w:val="left"/>
      <w:pPr>
        <w:ind w:left="5424" w:firstLine="4684"/>
      </w:pPr>
      <w:rPr>
        <w:rFonts w:ascii="Arial" w:eastAsia="Times New Roman" w:hAnsi="Arial"/>
      </w:rPr>
    </w:lvl>
    <w:lvl w:ilvl="6">
      <w:start w:val="1"/>
      <w:numFmt w:val="bullet"/>
      <w:lvlText w:val="•"/>
      <w:lvlJc w:val="left"/>
      <w:pPr>
        <w:ind w:left="6197" w:firstLine="5457"/>
      </w:pPr>
      <w:rPr>
        <w:rFonts w:ascii="Arial" w:eastAsia="Times New Roman" w:hAnsi="Arial"/>
      </w:rPr>
    </w:lvl>
    <w:lvl w:ilvl="7">
      <w:start w:val="1"/>
      <w:numFmt w:val="bullet"/>
      <w:lvlText w:val="•"/>
      <w:lvlJc w:val="left"/>
      <w:pPr>
        <w:ind w:left="6970" w:firstLine="6230"/>
      </w:pPr>
      <w:rPr>
        <w:rFonts w:ascii="Arial" w:eastAsia="Times New Roman" w:hAnsi="Arial"/>
      </w:rPr>
    </w:lvl>
    <w:lvl w:ilvl="8">
      <w:start w:val="1"/>
      <w:numFmt w:val="bullet"/>
      <w:lvlText w:val="•"/>
      <w:lvlJc w:val="left"/>
      <w:pPr>
        <w:ind w:left="7743" w:firstLine="7003"/>
      </w:pPr>
      <w:rPr>
        <w:rFonts w:ascii="Arial" w:eastAsia="Times New Roman" w:hAnsi="Arial"/>
      </w:rPr>
    </w:lvl>
  </w:abstractNum>
  <w:abstractNum w:abstractNumId="1">
    <w:nsid w:val="07EE65B8"/>
    <w:multiLevelType w:val="hybridMultilevel"/>
    <w:tmpl w:val="FB00F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9FB"/>
    <w:multiLevelType w:val="hybridMultilevel"/>
    <w:tmpl w:val="CDF0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B2C35"/>
    <w:multiLevelType w:val="hybridMultilevel"/>
    <w:tmpl w:val="619E8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1435F7"/>
    <w:multiLevelType w:val="hybridMultilevel"/>
    <w:tmpl w:val="2ED88510"/>
    <w:lvl w:ilvl="0" w:tplc="3C44836A">
      <w:start w:val="1"/>
      <w:numFmt w:val="bullet"/>
      <w:lvlText w:val="-"/>
      <w:lvlJc w:val="left"/>
      <w:pPr>
        <w:ind w:left="1070" w:hanging="360"/>
      </w:pPr>
      <w:rPr>
        <w:rFonts w:ascii="Times New Roman" w:eastAsia="Calibri" w:hAnsi="Times New Roman" w:cs="Times New Roman" w:hint="default"/>
        <w:b/>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5">
    <w:nsid w:val="22887A1E"/>
    <w:multiLevelType w:val="multilevel"/>
    <w:tmpl w:val="54AA7C58"/>
    <w:lvl w:ilvl="0">
      <w:start w:val="4"/>
      <w:numFmt w:val="decimal"/>
      <w:lvlText w:val="%1"/>
      <w:lvlJc w:val="left"/>
      <w:pPr>
        <w:ind w:left="375" w:hanging="375"/>
      </w:pPr>
      <w:rPr>
        <w:rFonts w:hint="default"/>
        <w:sz w:val="28"/>
      </w:rPr>
    </w:lvl>
    <w:lvl w:ilvl="1">
      <w:start w:val="1"/>
      <w:numFmt w:val="decimal"/>
      <w:lvlText w:val="%1.%2"/>
      <w:lvlJc w:val="left"/>
      <w:pPr>
        <w:ind w:left="1619" w:hanging="375"/>
      </w:pPr>
      <w:rPr>
        <w:rFonts w:hint="default"/>
        <w:sz w:val="28"/>
      </w:rPr>
    </w:lvl>
    <w:lvl w:ilvl="2">
      <w:start w:val="1"/>
      <w:numFmt w:val="decimal"/>
      <w:lvlText w:val="%1.%2.%3"/>
      <w:lvlJc w:val="left"/>
      <w:pPr>
        <w:ind w:left="3208" w:hanging="720"/>
      </w:pPr>
      <w:rPr>
        <w:rFonts w:hint="default"/>
        <w:sz w:val="28"/>
      </w:rPr>
    </w:lvl>
    <w:lvl w:ilvl="3">
      <w:start w:val="1"/>
      <w:numFmt w:val="decimal"/>
      <w:lvlText w:val="%1.%2.%3.%4"/>
      <w:lvlJc w:val="left"/>
      <w:pPr>
        <w:ind w:left="4452" w:hanging="720"/>
      </w:pPr>
      <w:rPr>
        <w:rFonts w:hint="default"/>
        <w:sz w:val="28"/>
      </w:rPr>
    </w:lvl>
    <w:lvl w:ilvl="4">
      <w:start w:val="1"/>
      <w:numFmt w:val="decimal"/>
      <w:lvlText w:val="%1.%2.%3.%4.%5"/>
      <w:lvlJc w:val="left"/>
      <w:pPr>
        <w:ind w:left="6056" w:hanging="1080"/>
      </w:pPr>
      <w:rPr>
        <w:rFonts w:hint="default"/>
        <w:sz w:val="28"/>
      </w:rPr>
    </w:lvl>
    <w:lvl w:ilvl="5">
      <w:start w:val="1"/>
      <w:numFmt w:val="decimal"/>
      <w:lvlText w:val="%1.%2.%3.%4.%5.%6"/>
      <w:lvlJc w:val="left"/>
      <w:pPr>
        <w:ind w:left="7300" w:hanging="1080"/>
      </w:pPr>
      <w:rPr>
        <w:rFonts w:hint="default"/>
        <w:sz w:val="28"/>
      </w:rPr>
    </w:lvl>
    <w:lvl w:ilvl="6">
      <w:start w:val="1"/>
      <w:numFmt w:val="decimal"/>
      <w:lvlText w:val="%1.%2.%3.%4.%5.%6.%7"/>
      <w:lvlJc w:val="left"/>
      <w:pPr>
        <w:ind w:left="8904" w:hanging="1440"/>
      </w:pPr>
      <w:rPr>
        <w:rFonts w:hint="default"/>
        <w:sz w:val="28"/>
      </w:rPr>
    </w:lvl>
    <w:lvl w:ilvl="7">
      <w:start w:val="1"/>
      <w:numFmt w:val="decimal"/>
      <w:lvlText w:val="%1.%2.%3.%4.%5.%6.%7.%8"/>
      <w:lvlJc w:val="left"/>
      <w:pPr>
        <w:ind w:left="10148" w:hanging="1440"/>
      </w:pPr>
      <w:rPr>
        <w:rFonts w:hint="default"/>
        <w:sz w:val="28"/>
      </w:rPr>
    </w:lvl>
    <w:lvl w:ilvl="8">
      <w:start w:val="1"/>
      <w:numFmt w:val="decimal"/>
      <w:lvlText w:val="%1.%2.%3.%4.%5.%6.%7.%8.%9"/>
      <w:lvlJc w:val="left"/>
      <w:pPr>
        <w:ind w:left="11392" w:hanging="1440"/>
      </w:pPr>
      <w:rPr>
        <w:rFonts w:hint="default"/>
        <w:sz w:val="28"/>
      </w:rPr>
    </w:lvl>
  </w:abstractNum>
  <w:abstractNum w:abstractNumId="6">
    <w:nsid w:val="241B550D"/>
    <w:multiLevelType w:val="multilevel"/>
    <w:tmpl w:val="52588B1E"/>
    <w:lvl w:ilvl="0">
      <w:start w:val="1"/>
      <w:numFmt w:val="bullet"/>
      <w:lvlText w:val="-"/>
      <w:lvlJc w:val="left"/>
      <w:pPr>
        <w:ind w:left="222" w:firstLine="48"/>
      </w:pPr>
      <w:rPr>
        <w:rFonts w:ascii="Arial" w:eastAsia="Times New Roman" w:hAnsi="Arial"/>
        <w:sz w:val="28"/>
      </w:rPr>
    </w:lvl>
    <w:lvl w:ilvl="1">
      <w:start w:val="1"/>
      <w:numFmt w:val="bullet"/>
      <w:lvlText w:val="•"/>
      <w:lvlJc w:val="left"/>
      <w:pPr>
        <w:ind w:left="1150" w:firstLine="977"/>
      </w:pPr>
      <w:rPr>
        <w:rFonts w:ascii="Arial" w:eastAsia="Times New Roman" w:hAnsi="Arial"/>
      </w:rPr>
    </w:lvl>
    <w:lvl w:ilvl="2">
      <w:start w:val="1"/>
      <w:numFmt w:val="bullet"/>
      <w:lvlText w:val="•"/>
      <w:lvlJc w:val="left"/>
      <w:pPr>
        <w:ind w:left="2081" w:firstLine="1907"/>
      </w:pPr>
      <w:rPr>
        <w:rFonts w:ascii="Arial" w:eastAsia="Times New Roman" w:hAnsi="Arial"/>
      </w:rPr>
    </w:lvl>
    <w:lvl w:ilvl="3">
      <w:start w:val="1"/>
      <w:numFmt w:val="bullet"/>
      <w:lvlText w:val="•"/>
      <w:lvlJc w:val="left"/>
      <w:pPr>
        <w:ind w:left="3012" w:firstLine="2839"/>
      </w:pPr>
      <w:rPr>
        <w:rFonts w:ascii="Arial" w:eastAsia="Times New Roman" w:hAnsi="Arial"/>
      </w:rPr>
    </w:lvl>
    <w:lvl w:ilvl="4">
      <w:start w:val="1"/>
      <w:numFmt w:val="bullet"/>
      <w:lvlText w:val="•"/>
      <w:lvlJc w:val="left"/>
      <w:pPr>
        <w:ind w:left="3943" w:firstLine="3770"/>
      </w:pPr>
      <w:rPr>
        <w:rFonts w:ascii="Arial" w:eastAsia="Times New Roman" w:hAnsi="Arial"/>
      </w:rPr>
    </w:lvl>
    <w:lvl w:ilvl="5">
      <w:start w:val="1"/>
      <w:numFmt w:val="bullet"/>
      <w:lvlText w:val="•"/>
      <w:lvlJc w:val="left"/>
      <w:pPr>
        <w:ind w:left="4874" w:firstLine="4701"/>
      </w:pPr>
      <w:rPr>
        <w:rFonts w:ascii="Arial" w:eastAsia="Times New Roman" w:hAnsi="Arial"/>
      </w:rPr>
    </w:lvl>
    <w:lvl w:ilvl="6">
      <w:start w:val="1"/>
      <w:numFmt w:val="bullet"/>
      <w:lvlText w:val="•"/>
      <w:lvlJc w:val="left"/>
      <w:pPr>
        <w:ind w:left="5805" w:firstLine="5632"/>
      </w:pPr>
      <w:rPr>
        <w:rFonts w:ascii="Arial" w:eastAsia="Times New Roman" w:hAnsi="Arial"/>
      </w:rPr>
    </w:lvl>
    <w:lvl w:ilvl="7">
      <w:start w:val="1"/>
      <w:numFmt w:val="bullet"/>
      <w:lvlText w:val="•"/>
      <w:lvlJc w:val="left"/>
      <w:pPr>
        <w:ind w:left="6736" w:firstLine="6563"/>
      </w:pPr>
      <w:rPr>
        <w:rFonts w:ascii="Arial" w:eastAsia="Times New Roman" w:hAnsi="Arial"/>
      </w:rPr>
    </w:lvl>
    <w:lvl w:ilvl="8">
      <w:start w:val="1"/>
      <w:numFmt w:val="bullet"/>
      <w:lvlText w:val="•"/>
      <w:lvlJc w:val="left"/>
      <w:pPr>
        <w:ind w:left="7667" w:firstLine="7494"/>
      </w:pPr>
      <w:rPr>
        <w:rFonts w:ascii="Arial" w:eastAsia="Times New Roman" w:hAnsi="Arial"/>
      </w:rPr>
    </w:lvl>
  </w:abstractNum>
  <w:abstractNum w:abstractNumId="7">
    <w:nsid w:val="25A97E17"/>
    <w:multiLevelType w:val="hybridMultilevel"/>
    <w:tmpl w:val="DDE4FD12"/>
    <w:lvl w:ilvl="0" w:tplc="7BB8E064">
      <w:start w:val="1"/>
      <w:numFmt w:val="decimal"/>
      <w:lvlText w:val="%1"/>
      <w:lvlJc w:val="left"/>
      <w:pPr>
        <w:ind w:left="1345" w:hanging="360"/>
      </w:pPr>
      <w:rPr>
        <w:rFonts w:hint="default"/>
        <w:sz w:val="28"/>
      </w:rPr>
    </w:lvl>
    <w:lvl w:ilvl="1" w:tplc="042A0019" w:tentative="1">
      <w:start w:val="1"/>
      <w:numFmt w:val="lowerLetter"/>
      <w:lvlText w:val="%2."/>
      <w:lvlJc w:val="left"/>
      <w:pPr>
        <w:ind w:left="2065" w:hanging="360"/>
      </w:pPr>
    </w:lvl>
    <w:lvl w:ilvl="2" w:tplc="042A001B" w:tentative="1">
      <w:start w:val="1"/>
      <w:numFmt w:val="lowerRoman"/>
      <w:lvlText w:val="%3."/>
      <w:lvlJc w:val="right"/>
      <w:pPr>
        <w:ind w:left="2785" w:hanging="180"/>
      </w:pPr>
    </w:lvl>
    <w:lvl w:ilvl="3" w:tplc="042A000F" w:tentative="1">
      <w:start w:val="1"/>
      <w:numFmt w:val="decimal"/>
      <w:lvlText w:val="%4."/>
      <w:lvlJc w:val="left"/>
      <w:pPr>
        <w:ind w:left="3505" w:hanging="360"/>
      </w:pPr>
    </w:lvl>
    <w:lvl w:ilvl="4" w:tplc="042A0019" w:tentative="1">
      <w:start w:val="1"/>
      <w:numFmt w:val="lowerLetter"/>
      <w:lvlText w:val="%5."/>
      <w:lvlJc w:val="left"/>
      <w:pPr>
        <w:ind w:left="4225" w:hanging="360"/>
      </w:pPr>
    </w:lvl>
    <w:lvl w:ilvl="5" w:tplc="042A001B" w:tentative="1">
      <w:start w:val="1"/>
      <w:numFmt w:val="lowerRoman"/>
      <w:lvlText w:val="%6."/>
      <w:lvlJc w:val="right"/>
      <w:pPr>
        <w:ind w:left="4945" w:hanging="180"/>
      </w:pPr>
    </w:lvl>
    <w:lvl w:ilvl="6" w:tplc="042A000F" w:tentative="1">
      <w:start w:val="1"/>
      <w:numFmt w:val="decimal"/>
      <w:lvlText w:val="%7."/>
      <w:lvlJc w:val="left"/>
      <w:pPr>
        <w:ind w:left="5665" w:hanging="360"/>
      </w:pPr>
    </w:lvl>
    <w:lvl w:ilvl="7" w:tplc="042A0019" w:tentative="1">
      <w:start w:val="1"/>
      <w:numFmt w:val="lowerLetter"/>
      <w:lvlText w:val="%8."/>
      <w:lvlJc w:val="left"/>
      <w:pPr>
        <w:ind w:left="6385" w:hanging="360"/>
      </w:pPr>
    </w:lvl>
    <w:lvl w:ilvl="8" w:tplc="042A001B" w:tentative="1">
      <w:start w:val="1"/>
      <w:numFmt w:val="lowerRoman"/>
      <w:lvlText w:val="%9."/>
      <w:lvlJc w:val="right"/>
      <w:pPr>
        <w:ind w:left="7105" w:hanging="180"/>
      </w:pPr>
    </w:lvl>
  </w:abstractNum>
  <w:abstractNum w:abstractNumId="8">
    <w:nsid w:val="27726D8C"/>
    <w:multiLevelType w:val="multilevel"/>
    <w:tmpl w:val="DBE0C17A"/>
    <w:lvl w:ilvl="0">
      <w:start w:val="1"/>
      <w:numFmt w:val="bullet"/>
      <w:lvlText w:val="-"/>
      <w:lvlJc w:val="left"/>
      <w:pPr>
        <w:ind w:left="339" w:firstLine="199"/>
      </w:pPr>
      <w:rPr>
        <w:rFonts w:ascii="Arial" w:eastAsia="Times New Roman" w:hAnsi="Arial"/>
        <w:sz w:val="24"/>
      </w:rPr>
    </w:lvl>
    <w:lvl w:ilvl="1">
      <w:start w:val="1"/>
      <w:numFmt w:val="bullet"/>
      <w:lvlText w:val="•"/>
      <w:lvlJc w:val="left"/>
      <w:pPr>
        <w:ind w:left="825" w:firstLine="685"/>
      </w:pPr>
      <w:rPr>
        <w:rFonts w:ascii="Arial" w:eastAsia="Times New Roman" w:hAnsi="Arial"/>
      </w:rPr>
    </w:lvl>
    <w:lvl w:ilvl="2">
      <w:start w:val="1"/>
      <w:numFmt w:val="bullet"/>
      <w:lvlText w:val="•"/>
      <w:lvlJc w:val="left"/>
      <w:pPr>
        <w:ind w:left="1311" w:firstLine="1171"/>
      </w:pPr>
      <w:rPr>
        <w:rFonts w:ascii="Arial" w:eastAsia="Times New Roman" w:hAnsi="Arial"/>
      </w:rPr>
    </w:lvl>
    <w:lvl w:ilvl="3">
      <w:start w:val="1"/>
      <w:numFmt w:val="bullet"/>
      <w:lvlText w:val="•"/>
      <w:lvlJc w:val="left"/>
      <w:pPr>
        <w:ind w:left="1796" w:firstLine="1656"/>
      </w:pPr>
      <w:rPr>
        <w:rFonts w:ascii="Arial" w:eastAsia="Times New Roman" w:hAnsi="Arial"/>
      </w:rPr>
    </w:lvl>
    <w:lvl w:ilvl="4">
      <w:start w:val="1"/>
      <w:numFmt w:val="bullet"/>
      <w:lvlText w:val="•"/>
      <w:lvlJc w:val="left"/>
      <w:pPr>
        <w:ind w:left="2282" w:firstLine="2142"/>
      </w:pPr>
      <w:rPr>
        <w:rFonts w:ascii="Arial" w:eastAsia="Times New Roman" w:hAnsi="Arial"/>
      </w:rPr>
    </w:lvl>
    <w:lvl w:ilvl="5">
      <w:start w:val="1"/>
      <w:numFmt w:val="bullet"/>
      <w:lvlText w:val="•"/>
      <w:lvlJc w:val="left"/>
      <w:pPr>
        <w:ind w:left="2768" w:firstLine="2628"/>
      </w:pPr>
      <w:rPr>
        <w:rFonts w:ascii="Arial" w:eastAsia="Times New Roman" w:hAnsi="Arial"/>
      </w:rPr>
    </w:lvl>
    <w:lvl w:ilvl="6">
      <w:start w:val="1"/>
      <w:numFmt w:val="bullet"/>
      <w:lvlText w:val="•"/>
      <w:lvlJc w:val="left"/>
      <w:pPr>
        <w:ind w:left="3253" w:firstLine="3113"/>
      </w:pPr>
      <w:rPr>
        <w:rFonts w:ascii="Arial" w:eastAsia="Times New Roman" w:hAnsi="Arial"/>
      </w:rPr>
    </w:lvl>
    <w:lvl w:ilvl="7">
      <w:start w:val="1"/>
      <w:numFmt w:val="bullet"/>
      <w:lvlText w:val="•"/>
      <w:lvlJc w:val="left"/>
      <w:pPr>
        <w:ind w:left="3739" w:firstLine="3599"/>
      </w:pPr>
      <w:rPr>
        <w:rFonts w:ascii="Arial" w:eastAsia="Times New Roman" w:hAnsi="Arial"/>
      </w:rPr>
    </w:lvl>
    <w:lvl w:ilvl="8">
      <w:start w:val="1"/>
      <w:numFmt w:val="bullet"/>
      <w:lvlText w:val="•"/>
      <w:lvlJc w:val="left"/>
      <w:pPr>
        <w:ind w:left="4224" w:firstLine="4084"/>
      </w:pPr>
      <w:rPr>
        <w:rFonts w:ascii="Arial" w:eastAsia="Times New Roman" w:hAnsi="Arial"/>
      </w:rPr>
    </w:lvl>
  </w:abstractNum>
  <w:abstractNum w:abstractNumId="9">
    <w:nsid w:val="2F78427B"/>
    <w:multiLevelType w:val="multilevel"/>
    <w:tmpl w:val="44DAD6CA"/>
    <w:lvl w:ilvl="0">
      <w:start w:val="1"/>
      <w:numFmt w:val="decimal"/>
      <w:lvlText w:val="%1."/>
      <w:lvlJc w:val="left"/>
      <w:pPr>
        <w:ind w:left="-941" w:firstLine="941"/>
      </w:pPr>
      <w:rPr>
        <w:rFonts w:ascii="Times New Roman" w:eastAsia="Times New Roman" w:hAnsi="Times New Roman" w:cs="Times New Roman"/>
        <w:b/>
        <w:sz w:val="28"/>
        <w:szCs w:val="28"/>
      </w:rPr>
    </w:lvl>
    <w:lvl w:ilvl="1">
      <w:start w:val="1"/>
      <w:numFmt w:val="decimal"/>
      <w:lvlText w:val="%1.%2"/>
      <w:lvlJc w:val="left"/>
      <w:pPr>
        <w:ind w:left="1244" w:firstLine="821"/>
      </w:pPr>
      <w:rPr>
        <w:rFonts w:ascii="Times New Roman" w:eastAsia="Times New Roman" w:hAnsi="Times New Roman" w:cs="Times New Roman"/>
        <w:b/>
        <w:sz w:val="28"/>
        <w:szCs w:val="28"/>
      </w:rPr>
    </w:lvl>
    <w:lvl w:ilvl="2">
      <w:start w:val="1"/>
      <w:numFmt w:val="bullet"/>
      <w:lvlText w:val="•"/>
      <w:lvlJc w:val="left"/>
      <w:pPr>
        <w:ind w:left="1700" w:firstLine="1277"/>
      </w:pPr>
      <w:rPr>
        <w:rFonts w:ascii="Arial" w:eastAsia="Times New Roman" w:hAnsi="Arial"/>
      </w:rPr>
    </w:lvl>
    <w:lvl w:ilvl="3">
      <w:start w:val="1"/>
      <w:numFmt w:val="bullet"/>
      <w:lvlText w:val="•"/>
      <w:lvlJc w:val="left"/>
      <w:pPr>
        <w:ind w:left="2648" w:firstLine="2225"/>
      </w:pPr>
      <w:rPr>
        <w:rFonts w:ascii="Arial" w:eastAsia="Times New Roman" w:hAnsi="Arial"/>
      </w:rPr>
    </w:lvl>
    <w:lvl w:ilvl="4">
      <w:start w:val="1"/>
      <w:numFmt w:val="bullet"/>
      <w:lvlText w:val="•"/>
      <w:lvlJc w:val="left"/>
      <w:pPr>
        <w:ind w:left="3597" w:firstLine="3174"/>
      </w:pPr>
      <w:rPr>
        <w:rFonts w:ascii="Arial" w:eastAsia="Times New Roman" w:hAnsi="Arial"/>
      </w:rPr>
    </w:lvl>
    <w:lvl w:ilvl="5">
      <w:start w:val="1"/>
      <w:numFmt w:val="bullet"/>
      <w:lvlText w:val="•"/>
      <w:lvlJc w:val="left"/>
      <w:pPr>
        <w:ind w:left="4545" w:firstLine="4122"/>
      </w:pPr>
      <w:rPr>
        <w:rFonts w:ascii="Arial" w:eastAsia="Times New Roman" w:hAnsi="Arial"/>
      </w:rPr>
    </w:lvl>
    <w:lvl w:ilvl="6">
      <w:start w:val="1"/>
      <w:numFmt w:val="bullet"/>
      <w:lvlText w:val="•"/>
      <w:lvlJc w:val="left"/>
      <w:pPr>
        <w:ind w:left="5494" w:firstLine="5071"/>
      </w:pPr>
      <w:rPr>
        <w:rFonts w:ascii="Arial" w:eastAsia="Times New Roman" w:hAnsi="Arial"/>
      </w:rPr>
    </w:lvl>
    <w:lvl w:ilvl="7">
      <w:start w:val="1"/>
      <w:numFmt w:val="bullet"/>
      <w:lvlText w:val="•"/>
      <w:lvlJc w:val="left"/>
      <w:pPr>
        <w:ind w:left="6443" w:firstLine="6020"/>
      </w:pPr>
      <w:rPr>
        <w:rFonts w:ascii="Arial" w:eastAsia="Times New Roman" w:hAnsi="Arial"/>
      </w:rPr>
    </w:lvl>
    <w:lvl w:ilvl="8">
      <w:start w:val="1"/>
      <w:numFmt w:val="bullet"/>
      <w:lvlText w:val="•"/>
      <w:lvlJc w:val="left"/>
      <w:pPr>
        <w:ind w:left="7391" w:firstLine="6968"/>
      </w:pPr>
      <w:rPr>
        <w:rFonts w:ascii="Arial" w:eastAsia="Times New Roman" w:hAnsi="Arial"/>
      </w:rPr>
    </w:lvl>
  </w:abstractNum>
  <w:abstractNum w:abstractNumId="10">
    <w:nsid w:val="3F6D7499"/>
    <w:multiLevelType w:val="hybridMultilevel"/>
    <w:tmpl w:val="A4C6C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2660418"/>
    <w:multiLevelType w:val="multilevel"/>
    <w:tmpl w:val="91E6A2CE"/>
    <w:lvl w:ilvl="0">
      <w:start w:val="4"/>
      <w:numFmt w:val="decimal"/>
      <w:lvlText w:val="%1"/>
      <w:lvlJc w:val="left"/>
      <w:pPr>
        <w:ind w:left="375" w:hanging="375"/>
      </w:pPr>
      <w:rPr>
        <w:rFonts w:hint="default"/>
      </w:rPr>
    </w:lvl>
    <w:lvl w:ilvl="1">
      <w:start w:val="2"/>
      <w:numFmt w:val="decimal"/>
      <w:lvlText w:val="%1.%2"/>
      <w:lvlJc w:val="left"/>
      <w:pPr>
        <w:ind w:left="2440" w:hanging="375"/>
      </w:pPr>
      <w:rPr>
        <w:rFonts w:hint="default"/>
      </w:rPr>
    </w:lvl>
    <w:lvl w:ilvl="2">
      <w:start w:val="1"/>
      <w:numFmt w:val="decimal"/>
      <w:lvlText w:val="%1.%2.%3"/>
      <w:lvlJc w:val="left"/>
      <w:pPr>
        <w:ind w:left="4850" w:hanging="720"/>
      </w:pPr>
      <w:rPr>
        <w:rFonts w:hint="default"/>
      </w:rPr>
    </w:lvl>
    <w:lvl w:ilvl="3">
      <w:start w:val="1"/>
      <w:numFmt w:val="decimal"/>
      <w:lvlText w:val="%1.%2.%3.%4"/>
      <w:lvlJc w:val="left"/>
      <w:pPr>
        <w:ind w:left="7275" w:hanging="1080"/>
      </w:pPr>
      <w:rPr>
        <w:rFonts w:hint="default"/>
      </w:rPr>
    </w:lvl>
    <w:lvl w:ilvl="4">
      <w:start w:val="1"/>
      <w:numFmt w:val="decimal"/>
      <w:lvlText w:val="%1.%2.%3.%4.%5"/>
      <w:lvlJc w:val="left"/>
      <w:pPr>
        <w:ind w:left="9340" w:hanging="1080"/>
      </w:pPr>
      <w:rPr>
        <w:rFonts w:hint="default"/>
      </w:rPr>
    </w:lvl>
    <w:lvl w:ilvl="5">
      <w:start w:val="1"/>
      <w:numFmt w:val="decimal"/>
      <w:lvlText w:val="%1.%2.%3.%4.%5.%6"/>
      <w:lvlJc w:val="left"/>
      <w:pPr>
        <w:ind w:left="11765" w:hanging="1440"/>
      </w:pPr>
      <w:rPr>
        <w:rFonts w:hint="default"/>
      </w:rPr>
    </w:lvl>
    <w:lvl w:ilvl="6">
      <w:start w:val="1"/>
      <w:numFmt w:val="decimal"/>
      <w:lvlText w:val="%1.%2.%3.%4.%5.%6.%7"/>
      <w:lvlJc w:val="left"/>
      <w:pPr>
        <w:ind w:left="13830" w:hanging="1440"/>
      </w:pPr>
      <w:rPr>
        <w:rFonts w:hint="default"/>
      </w:rPr>
    </w:lvl>
    <w:lvl w:ilvl="7">
      <w:start w:val="1"/>
      <w:numFmt w:val="decimal"/>
      <w:lvlText w:val="%1.%2.%3.%4.%5.%6.%7.%8"/>
      <w:lvlJc w:val="left"/>
      <w:pPr>
        <w:ind w:left="16255" w:hanging="1800"/>
      </w:pPr>
      <w:rPr>
        <w:rFonts w:hint="default"/>
      </w:rPr>
    </w:lvl>
    <w:lvl w:ilvl="8">
      <w:start w:val="1"/>
      <w:numFmt w:val="decimal"/>
      <w:lvlText w:val="%1.%2.%3.%4.%5.%6.%7.%8.%9"/>
      <w:lvlJc w:val="left"/>
      <w:pPr>
        <w:ind w:left="18680" w:hanging="2160"/>
      </w:pPr>
      <w:rPr>
        <w:rFonts w:hint="default"/>
      </w:rPr>
    </w:lvl>
  </w:abstractNum>
  <w:abstractNum w:abstractNumId="12">
    <w:nsid w:val="426C6725"/>
    <w:multiLevelType w:val="hybridMultilevel"/>
    <w:tmpl w:val="614062FA"/>
    <w:lvl w:ilvl="0" w:tplc="88E2DE9A">
      <w:start w:val="6"/>
      <w:numFmt w:val="bullet"/>
      <w:lvlText w:val="-"/>
      <w:lvlJc w:val="left"/>
      <w:pPr>
        <w:ind w:left="1637" w:hanging="360"/>
      </w:pPr>
      <w:rPr>
        <w:rFonts w:ascii="Times New Roman" w:eastAsia="Times New Roman" w:hAnsi="Times New Roman" w:cs="Times New Roman"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13">
    <w:nsid w:val="47AD75E5"/>
    <w:multiLevelType w:val="multilevel"/>
    <w:tmpl w:val="D2EE75C4"/>
    <w:lvl w:ilvl="0">
      <w:start w:val="1"/>
      <w:numFmt w:val="upperRoman"/>
      <w:lvlText w:val="%1."/>
      <w:lvlJc w:val="left"/>
      <w:pPr>
        <w:ind w:left="611" w:firstLine="361"/>
      </w:pPr>
      <w:rPr>
        <w:rFonts w:ascii="Times New Roman" w:eastAsia="Times New Roman" w:hAnsi="Times New Roman" w:cs="Times New Roman"/>
        <w:b/>
        <w:sz w:val="28"/>
        <w:szCs w:val="28"/>
      </w:rPr>
    </w:lvl>
    <w:lvl w:ilvl="1">
      <w:start w:val="1"/>
      <w:numFmt w:val="decimal"/>
      <w:lvlText w:val="%2."/>
      <w:lvlJc w:val="left"/>
      <w:pPr>
        <w:ind w:left="-513" w:firstLine="1081"/>
      </w:pPr>
      <w:rPr>
        <w:rFonts w:hint="default"/>
        <w:b/>
        <w:i/>
        <w:sz w:val="28"/>
        <w:szCs w:val="28"/>
      </w:rPr>
    </w:lvl>
    <w:lvl w:ilvl="2">
      <w:start w:val="1"/>
      <w:numFmt w:val="bullet"/>
      <w:lvlText w:val="•"/>
      <w:lvlJc w:val="left"/>
      <w:pPr>
        <w:ind w:left="2269" w:firstLine="1988"/>
      </w:pPr>
      <w:rPr>
        <w:rFonts w:ascii="Arial" w:eastAsia="Times New Roman" w:hAnsi="Arial"/>
      </w:rPr>
    </w:lvl>
    <w:lvl w:ilvl="3">
      <w:start w:val="1"/>
      <w:numFmt w:val="bullet"/>
      <w:lvlText w:val="•"/>
      <w:lvlJc w:val="left"/>
      <w:pPr>
        <w:ind w:left="3179" w:firstLine="2897"/>
      </w:pPr>
      <w:rPr>
        <w:rFonts w:ascii="Arial" w:eastAsia="Times New Roman" w:hAnsi="Arial"/>
      </w:rPr>
    </w:lvl>
    <w:lvl w:ilvl="4">
      <w:start w:val="1"/>
      <w:numFmt w:val="bullet"/>
      <w:lvlText w:val="•"/>
      <w:lvlJc w:val="left"/>
      <w:pPr>
        <w:ind w:left="4089" w:firstLine="3807"/>
      </w:pPr>
      <w:rPr>
        <w:rFonts w:ascii="Arial" w:eastAsia="Times New Roman" w:hAnsi="Arial"/>
      </w:rPr>
    </w:lvl>
    <w:lvl w:ilvl="5">
      <w:start w:val="1"/>
      <w:numFmt w:val="bullet"/>
      <w:lvlText w:val="•"/>
      <w:lvlJc w:val="left"/>
      <w:pPr>
        <w:ind w:left="4999" w:firstLine="4718"/>
      </w:pPr>
      <w:rPr>
        <w:rFonts w:ascii="Arial" w:eastAsia="Times New Roman" w:hAnsi="Arial"/>
      </w:rPr>
    </w:lvl>
    <w:lvl w:ilvl="6">
      <w:start w:val="1"/>
      <w:numFmt w:val="bullet"/>
      <w:lvlText w:val="•"/>
      <w:lvlJc w:val="left"/>
      <w:pPr>
        <w:ind w:left="5909" w:firstLine="5628"/>
      </w:pPr>
      <w:rPr>
        <w:rFonts w:ascii="Arial" w:eastAsia="Times New Roman" w:hAnsi="Arial"/>
      </w:rPr>
    </w:lvl>
    <w:lvl w:ilvl="7">
      <w:start w:val="1"/>
      <w:numFmt w:val="bullet"/>
      <w:lvlText w:val="•"/>
      <w:lvlJc w:val="left"/>
      <w:pPr>
        <w:ind w:left="6819" w:firstLine="6538"/>
      </w:pPr>
      <w:rPr>
        <w:rFonts w:ascii="Arial" w:eastAsia="Times New Roman" w:hAnsi="Arial"/>
      </w:rPr>
    </w:lvl>
    <w:lvl w:ilvl="8">
      <w:start w:val="1"/>
      <w:numFmt w:val="bullet"/>
      <w:lvlText w:val="•"/>
      <w:lvlJc w:val="left"/>
      <w:pPr>
        <w:ind w:left="7729" w:firstLine="7448"/>
      </w:pPr>
      <w:rPr>
        <w:rFonts w:ascii="Arial" w:eastAsia="Times New Roman" w:hAnsi="Arial"/>
      </w:rPr>
    </w:lvl>
  </w:abstractNum>
  <w:abstractNum w:abstractNumId="14">
    <w:nsid w:val="4AA32094"/>
    <w:multiLevelType w:val="hybridMultilevel"/>
    <w:tmpl w:val="023643A4"/>
    <w:lvl w:ilvl="0" w:tplc="04090001">
      <w:start w:val="1"/>
      <w:numFmt w:val="bullet"/>
      <w:lvlText w:val=""/>
      <w:lvlJc w:val="left"/>
      <w:pPr>
        <w:ind w:left="2262" w:hanging="360"/>
      </w:pPr>
      <w:rPr>
        <w:rFonts w:ascii="Symbol" w:hAnsi="Symbol" w:hint="default"/>
      </w:rPr>
    </w:lvl>
    <w:lvl w:ilvl="1" w:tplc="04090003" w:tentative="1">
      <w:start w:val="1"/>
      <w:numFmt w:val="bullet"/>
      <w:lvlText w:val="o"/>
      <w:lvlJc w:val="left"/>
      <w:pPr>
        <w:ind w:left="2982" w:hanging="360"/>
      </w:pPr>
      <w:rPr>
        <w:rFonts w:ascii="Courier New" w:hAnsi="Courier New" w:cs="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cs="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cs="Courier New" w:hint="default"/>
      </w:rPr>
    </w:lvl>
    <w:lvl w:ilvl="8" w:tplc="04090005" w:tentative="1">
      <w:start w:val="1"/>
      <w:numFmt w:val="bullet"/>
      <w:lvlText w:val=""/>
      <w:lvlJc w:val="left"/>
      <w:pPr>
        <w:ind w:left="8022" w:hanging="360"/>
      </w:pPr>
      <w:rPr>
        <w:rFonts w:ascii="Wingdings" w:hAnsi="Wingdings" w:hint="default"/>
      </w:rPr>
    </w:lvl>
  </w:abstractNum>
  <w:abstractNum w:abstractNumId="15">
    <w:nsid w:val="4E597352"/>
    <w:multiLevelType w:val="multilevel"/>
    <w:tmpl w:val="B6A43C8C"/>
    <w:lvl w:ilvl="0">
      <w:start w:val="1"/>
      <w:numFmt w:val="bullet"/>
      <w:lvlText w:val="-"/>
      <w:lvlJc w:val="left"/>
      <w:pPr>
        <w:ind w:left="102" w:hanging="61"/>
      </w:pPr>
      <w:rPr>
        <w:rFonts w:ascii="Arial" w:eastAsia="Times New Roman" w:hAnsi="Arial"/>
        <w:sz w:val="28"/>
      </w:rPr>
    </w:lvl>
    <w:lvl w:ilvl="1">
      <w:start w:val="1"/>
      <w:numFmt w:val="bullet"/>
      <w:lvlText w:val="•"/>
      <w:lvlJc w:val="left"/>
      <w:pPr>
        <w:ind w:left="1018" w:firstLine="854"/>
      </w:pPr>
      <w:rPr>
        <w:rFonts w:ascii="Arial" w:eastAsia="Times New Roman" w:hAnsi="Arial"/>
      </w:rPr>
    </w:lvl>
    <w:lvl w:ilvl="2">
      <w:start w:val="1"/>
      <w:numFmt w:val="bullet"/>
      <w:lvlText w:val="•"/>
      <w:lvlJc w:val="left"/>
      <w:pPr>
        <w:ind w:left="1937" w:firstLine="1772"/>
      </w:pPr>
      <w:rPr>
        <w:rFonts w:ascii="Arial" w:eastAsia="Times New Roman" w:hAnsi="Arial"/>
      </w:rPr>
    </w:lvl>
    <w:lvl w:ilvl="3">
      <w:start w:val="1"/>
      <w:numFmt w:val="bullet"/>
      <w:lvlText w:val="•"/>
      <w:lvlJc w:val="left"/>
      <w:pPr>
        <w:ind w:left="2856" w:firstLine="2692"/>
      </w:pPr>
      <w:rPr>
        <w:rFonts w:ascii="Arial" w:eastAsia="Times New Roman" w:hAnsi="Arial"/>
      </w:rPr>
    </w:lvl>
    <w:lvl w:ilvl="4">
      <w:start w:val="1"/>
      <w:numFmt w:val="bullet"/>
      <w:lvlText w:val="•"/>
      <w:lvlJc w:val="left"/>
      <w:pPr>
        <w:ind w:left="3775" w:firstLine="3611"/>
      </w:pPr>
      <w:rPr>
        <w:rFonts w:ascii="Arial" w:eastAsia="Times New Roman" w:hAnsi="Arial"/>
      </w:rPr>
    </w:lvl>
    <w:lvl w:ilvl="5">
      <w:start w:val="1"/>
      <w:numFmt w:val="bullet"/>
      <w:lvlText w:val="•"/>
      <w:lvlJc w:val="left"/>
      <w:pPr>
        <w:ind w:left="4694" w:firstLine="4530"/>
      </w:pPr>
      <w:rPr>
        <w:rFonts w:ascii="Arial" w:eastAsia="Times New Roman" w:hAnsi="Arial"/>
      </w:rPr>
    </w:lvl>
    <w:lvl w:ilvl="6">
      <w:start w:val="1"/>
      <w:numFmt w:val="bullet"/>
      <w:lvlText w:val="•"/>
      <w:lvlJc w:val="left"/>
      <w:pPr>
        <w:ind w:left="5613" w:firstLine="5449"/>
      </w:pPr>
      <w:rPr>
        <w:rFonts w:ascii="Arial" w:eastAsia="Times New Roman" w:hAnsi="Arial"/>
      </w:rPr>
    </w:lvl>
    <w:lvl w:ilvl="7">
      <w:start w:val="1"/>
      <w:numFmt w:val="bullet"/>
      <w:lvlText w:val="•"/>
      <w:lvlJc w:val="left"/>
      <w:pPr>
        <w:ind w:left="6532" w:firstLine="6368"/>
      </w:pPr>
      <w:rPr>
        <w:rFonts w:ascii="Arial" w:eastAsia="Times New Roman" w:hAnsi="Arial"/>
      </w:rPr>
    </w:lvl>
    <w:lvl w:ilvl="8">
      <w:start w:val="1"/>
      <w:numFmt w:val="bullet"/>
      <w:lvlText w:val="•"/>
      <w:lvlJc w:val="left"/>
      <w:pPr>
        <w:ind w:left="7451" w:firstLine="7287"/>
      </w:pPr>
      <w:rPr>
        <w:rFonts w:ascii="Arial" w:eastAsia="Times New Roman" w:hAnsi="Arial"/>
      </w:rPr>
    </w:lvl>
  </w:abstractNum>
  <w:abstractNum w:abstractNumId="16">
    <w:nsid w:val="59E3341D"/>
    <w:multiLevelType w:val="hybridMultilevel"/>
    <w:tmpl w:val="17349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C262A4"/>
    <w:multiLevelType w:val="hybridMultilevel"/>
    <w:tmpl w:val="DE807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7A12380"/>
    <w:multiLevelType w:val="multilevel"/>
    <w:tmpl w:val="D8527BEC"/>
    <w:lvl w:ilvl="0">
      <w:start w:val="1"/>
      <w:numFmt w:val="bullet"/>
      <w:lvlText w:val="*"/>
      <w:lvlJc w:val="left"/>
      <w:pPr>
        <w:ind w:left="1542" w:firstLine="1330"/>
      </w:pPr>
      <w:rPr>
        <w:rFonts w:ascii="Arial" w:eastAsia="Times New Roman" w:hAnsi="Arial"/>
        <w:sz w:val="28"/>
      </w:rPr>
    </w:lvl>
    <w:lvl w:ilvl="1">
      <w:start w:val="1"/>
      <w:numFmt w:val="bullet"/>
      <w:lvlText w:val="•"/>
      <w:lvlJc w:val="left"/>
      <w:pPr>
        <w:ind w:left="2314" w:firstLine="2102"/>
      </w:pPr>
      <w:rPr>
        <w:rFonts w:ascii="Arial" w:eastAsia="Times New Roman" w:hAnsi="Arial"/>
      </w:rPr>
    </w:lvl>
    <w:lvl w:ilvl="2">
      <w:start w:val="1"/>
      <w:numFmt w:val="bullet"/>
      <w:lvlText w:val="•"/>
      <w:lvlJc w:val="left"/>
      <w:pPr>
        <w:ind w:left="3089" w:firstLine="2877"/>
      </w:pPr>
      <w:rPr>
        <w:rFonts w:ascii="Arial" w:eastAsia="Times New Roman" w:hAnsi="Arial"/>
      </w:rPr>
    </w:lvl>
    <w:lvl w:ilvl="3">
      <w:start w:val="1"/>
      <w:numFmt w:val="bullet"/>
      <w:lvlText w:val="•"/>
      <w:lvlJc w:val="left"/>
      <w:pPr>
        <w:ind w:left="3864" w:firstLine="3652"/>
      </w:pPr>
      <w:rPr>
        <w:rFonts w:ascii="Arial" w:eastAsia="Times New Roman" w:hAnsi="Arial"/>
      </w:rPr>
    </w:lvl>
    <w:lvl w:ilvl="4">
      <w:start w:val="1"/>
      <w:numFmt w:val="bullet"/>
      <w:lvlText w:val="•"/>
      <w:lvlJc w:val="left"/>
      <w:pPr>
        <w:ind w:left="4639" w:firstLine="4427"/>
      </w:pPr>
      <w:rPr>
        <w:rFonts w:ascii="Arial" w:eastAsia="Times New Roman" w:hAnsi="Arial"/>
      </w:rPr>
    </w:lvl>
    <w:lvl w:ilvl="5">
      <w:start w:val="1"/>
      <w:numFmt w:val="bullet"/>
      <w:lvlText w:val="•"/>
      <w:lvlJc w:val="left"/>
      <w:pPr>
        <w:ind w:left="5414" w:firstLine="5201"/>
      </w:pPr>
      <w:rPr>
        <w:rFonts w:ascii="Arial" w:eastAsia="Times New Roman" w:hAnsi="Arial"/>
      </w:rPr>
    </w:lvl>
    <w:lvl w:ilvl="6">
      <w:start w:val="1"/>
      <w:numFmt w:val="bullet"/>
      <w:lvlText w:val="•"/>
      <w:lvlJc w:val="left"/>
      <w:pPr>
        <w:ind w:left="6189" w:firstLine="5976"/>
      </w:pPr>
      <w:rPr>
        <w:rFonts w:ascii="Arial" w:eastAsia="Times New Roman" w:hAnsi="Arial"/>
      </w:rPr>
    </w:lvl>
    <w:lvl w:ilvl="7">
      <w:start w:val="1"/>
      <w:numFmt w:val="bullet"/>
      <w:lvlText w:val="•"/>
      <w:lvlJc w:val="left"/>
      <w:pPr>
        <w:ind w:left="6964" w:firstLine="6751"/>
      </w:pPr>
      <w:rPr>
        <w:rFonts w:ascii="Arial" w:eastAsia="Times New Roman" w:hAnsi="Arial"/>
      </w:rPr>
    </w:lvl>
    <w:lvl w:ilvl="8">
      <w:start w:val="1"/>
      <w:numFmt w:val="bullet"/>
      <w:lvlText w:val="•"/>
      <w:lvlJc w:val="left"/>
      <w:pPr>
        <w:ind w:left="7739" w:firstLine="7526"/>
      </w:pPr>
      <w:rPr>
        <w:rFonts w:ascii="Arial" w:eastAsia="Times New Roman" w:hAnsi="Arial"/>
      </w:rPr>
    </w:lvl>
  </w:abstractNum>
  <w:abstractNum w:abstractNumId="19">
    <w:nsid w:val="79AE5914"/>
    <w:multiLevelType w:val="multilevel"/>
    <w:tmpl w:val="22C895A2"/>
    <w:lvl w:ilvl="0">
      <w:start w:val="1"/>
      <w:numFmt w:val="bullet"/>
      <w:lvlText w:val="-"/>
      <w:lvlJc w:val="left"/>
      <w:pPr>
        <w:ind w:left="185"/>
      </w:pPr>
      <w:rPr>
        <w:rFonts w:ascii="Arial" w:eastAsia="Times New Roman" w:hAnsi="Arial"/>
        <w:sz w:val="28"/>
      </w:rPr>
    </w:lvl>
    <w:lvl w:ilvl="1">
      <w:start w:val="1"/>
      <w:numFmt w:val="bullet"/>
      <w:lvlText w:val="-"/>
      <w:lvlJc w:val="left"/>
      <w:pPr>
        <w:ind w:left="302" w:firstLine="110"/>
      </w:pPr>
      <w:rPr>
        <w:rFonts w:ascii="Arial" w:eastAsia="Times New Roman" w:hAnsi="Arial"/>
        <w:sz w:val="28"/>
      </w:rPr>
    </w:lvl>
    <w:lvl w:ilvl="2">
      <w:start w:val="1"/>
      <w:numFmt w:val="bullet"/>
      <w:lvlText w:val="•"/>
      <w:lvlJc w:val="left"/>
      <w:pPr>
        <w:ind w:left="1298" w:firstLine="1106"/>
      </w:pPr>
      <w:rPr>
        <w:rFonts w:ascii="Arial" w:eastAsia="Times New Roman" w:hAnsi="Arial"/>
      </w:rPr>
    </w:lvl>
    <w:lvl w:ilvl="3">
      <w:start w:val="1"/>
      <w:numFmt w:val="bullet"/>
      <w:lvlText w:val="•"/>
      <w:lvlJc w:val="left"/>
      <w:pPr>
        <w:ind w:left="2297" w:firstLine="2105"/>
      </w:pPr>
      <w:rPr>
        <w:rFonts w:ascii="Arial" w:eastAsia="Times New Roman" w:hAnsi="Arial"/>
      </w:rPr>
    </w:lvl>
    <w:lvl w:ilvl="4">
      <w:start w:val="1"/>
      <w:numFmt w:val="bullet"/>
      <w:lvlText w:val="•"/>
      <w:lvlJc w:val="left"/>
      <w:pPr>
        <w:ind w:left="3296" w:firstLine="3104"/>
      </w:pPr>
      <w:rPr>
        <w:rFonts w:ascii="Arial" w:eastAsia="Times New Roman" w:hAnsi="Arial"/>
      </w:rPr>
    </w:lvl>
    <w:lvl w:ilvl="5">
      <w:start w:val="1"/>
      <w:numFmt w:val="bullet"/>
      <w:lvlText w:val="•"/>
      <w:lvlJc w:val="left"/>
      <w:pPr>
        <w:ind w:left="4295" w:firstLine="4103"/>
      </w:pPr>
      <w:rPr>
        <w:rFonts w:ascii="Arial" w:eastAsia="Times New Roman" w:hAnsi="Arial"/>
      </w:rPr>
    </w:lvl>
    <w:lvl w:ilvl="6">
      <w:start w:val="1"/>
      <w:numFmt w:val="bullet"/>
      <w:lvlText w:val="•"/>
      <w:lvlJc w:val="left"/>
      <w:pPr>
        <w:ind w:left="5293" w:firstLine="5101"/>
      </w:pPr>
      <w:rPr>
        <w:rFonts w:ascii="Arial" w:eastAsia="Times New Roman" w:hAnsi="Arial"/>
      </w:rPr>
    </w:lvl>
    <w:lvl w:ilvl="7">
      <w:start w:val="1"/>
      <w:numFmt w:val="bullet"/>
      <w:lvlText w:val="•"/>
      <w:lvlJc w:val="left"/>
      <w:pPr>
        <w:ind w:left="6292" w:firstLine="6100"/>
      </w:pPr>
      <w:rPr>
        <w:rFonts w:ascii="Arial" w:eastAsia="Times New Roman" w:hAnsi="Arial"/>
      </w:rPr>
    </w:lvl>
    <w:lvl w:ilvl="8">
      <w:start w:val="1"/>
      <w:numFmt w:val="bullet"/>
      <w:lvlText w:val="•"/>
      <w:lvlJc w:val="left"/>
      <w:pPr>
        <w:ind w:left="7291" w:firstLine="7099"/>
      </w:pPr>
      <w:rPr>
        <w:rFonts w:ascii="Arial" w:eastAsia="Times New Roman" w:hAnsi="Arial"/>
      </w:rPr>
    </w:lvl>
  </w:abstractNum>
  <w:num w:numId="1">
    <w:abstractNumId w:val="18"/>
  </w:num>
  <w:num w:numId="2">
    <w:abstractNumId w:val="15"/>
  </w:num>
  <w:num w:numId="3">
    <w:abstractNumId w:val="6"/>
  </w:num>
  <w:num w:numId="4">
    <w:abstractNumId w:val="9"/>
  </w:num>
  <w:num w:numId="5">
    <w:abstractNumId w:val="13"/>
  </w:num>
  <w:num w:numId="6">
    <w:abstractNumId w:val="8"/>
  </w:num>
  <w:num w:numId="7">
    <w:abstractNumId w:val="19"/>
  </w:num>
  <w:num w:numId="8">
    <w:abstractNumId w:val="0"/>
  </w:num>
  <w:num w:numId="9">
    <w:abstractNumId w:val="5"/>
  </w:num>
  <w:num w:numId="10">
    <w:abstractNumId w:val="11"/>
  </w:num>
  <w:num w:numId="11">
    <w:abstractNumId w:val="7"/>
  </w:num>
  <w:num w:numId="12">
    <w:abstractNumId w:val="15"/>
  </w:num>
  <w:num w:numId="13">
    <w:abstractNumId w:val="12"/>
  </w:num>
  <w:num w:numId="14">
    <w:abstractNumId w:val="4"/>
  </w:num>
  <w:num w:numId="15">
    <w:abstractNumId w:val="12"/>
  </w:num>
  <w:num w:numId="16">
    <w:abstractNumId w:val="18"/>
  </w:num>
  <w:num w:numId="17">
    <w:abstractNumId w:val="14"/>
  </w:num>
  <w:num w:numId="18">
    <w:abstractNumId w:val="2"/>
  </w:num>
  <w:num w:numId="19">
    <w:abstractNumId w:val="10"/>
  </w:num>
  <w:num w:numId="20">
    <w:abstractNumId w:val="16"/>
  </w:num>
  <w:num w:numId="21">
    <w:abstractNumId w:val="1"/>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7F8D"/>
    <w:rsid w:val="00000D68"/>
    <w:rsid w:val="00002343"/>
    <w:rsid w:val="00002FE6"/>
    <w:rsid w:val="00003132"/>
    <w:rsid w:val="00004D8A"/>
    <w:rsid w:val="0000529F"/>
    <w:rsid w:val="00007642"/>
    <w:rsid w:val="00007F15"/>
    <w:rsid w:val="00010D7B"/>
    <w:rsid w:val="00010F3E"/>
    <w:rsid w:val="0001141C"/>
    <w:rsid w:val="00013809"/>
    <w:rsid w:val="000159D0"/>
    <w:rsid w:val="0001620A"/>
    <w:rsid w:val="00017837"/>
    <w:rsid w:val="000206CF"/>
    <w:rsid w:val="00021D4F"/>
    <w:rsid w:val="000234D9"/>
    <w:rsid w:val="000234E5"/>
    <w:rsid w:val="0002350B"/>
    <w:rsid w:val="00023F8F"/>
    <w:rsid w:val="000265F1"/>
    <w:rsid w:val="00026F90"/>
    <w:rsid w:val="000270F0"/>
    <w:rsid w:val="00027AD6"/>
    <w:rsid w:val="000308F3"/>
    <w:rsid w:val="00030CF6"/>
    <w:rsid w:val="00032E48"/>
    <w:rsid w:val="0003390D"/>
    <w:rsid w:val="00033C03"/>
    <w:rsid w:val="000349FB"/>
    <w:rsid w:val="00037A5E"/>
    <w:rsid w:val="00040B8A"/>
    <w:rsid w:val="00041157"/>
    <w:rsid w:val="000424B4"/>
    <w:rsid w:val="0004299B"/>
    <w:rsid w:val="00043A2D"/>
    <w:rsid w:val="00046A13"/>
    <w:rsid w:val="00046D6F"/>
    <w:rsid w:val="00050275"/>
    <w:rsid w:val="0005031D"/>
    <w:rsid w:val="00050727"/>
    <w:rsid w:val="00050FDD"/>
    <w:rsid w:val="00051483"/>
    <w:rsid w:val="00051C2E"/>
    <w:rsid w:val="000540EB"/>
    <w:rsid w:val="00054AB2"/>
    <w:rsid w:val="00055430"/>
    <w:rsid w:val="000554AF"/>
    <w:rsid w:val="00056EDD"/>
    <w:rsid w:val="00061E63"/>
    <w:rsid w:val="00064002"/>
    <w:rsid w:val="000646F0"/>
    <w:rsid w:val="00064751"/>
    <w:rsid w:val="00065B21"/>
    <w:rsid w:val="000662CE"/>
    <w:rsid w:val="000666A9"/>
    <w:rsid w:val="00066FF3"/>
    <w:rsid w:val="000677B2"/>
    <w:rsid w:val="00070088"/>
    <w:rsid w:val="00070EC3"/>
    <w:rsid w:val="00071C20"/>
    <w:rsid w:val="000733EC"/>
    <w:rsid w:val="00073ECE"/>
    <w:rsid w:val="00075284"/>
    <w:rsid w:val="00075E16"/>
    <w:rsid w:val="000760FD"/>
    <w:rsid w:val="00077E06"/>
    <w:rsid w:val="0008231E"/>
    <w:rsid w:val="000826B6"/>
    <w:rsid w:val="00082C09"/>
    <w:rsid w:val="000843F3"/>
    <w:rsid w:val="000852FD"/>
    <w:rsid w:val="00090A86"/>
    <w:rsid w:val="0009160A"/>
    <w:rsid w:val="00091ECE"/>
    <w:rsid w:val="000932BD"/>
    <w:rsid w:val="000947DF"/>
    <w:rsid w:val="00096CFF"/>
    <w:rsid w:val="000973F8"/>
    <w:rsid w:val="00097F3F"/>
    <w:rsid w:val="000A1B18"/>
    <w:rsid w:val="000A3569"/>
    <w:rsid w:val="000A3F41"/>
    <w:rsid w:val="000A48A5"/>
    <w:rsid w:val="000A52FE"/>
    <w:rsid w:val="000A673F"/>
    <w:rsid w:val="000B3195"/>
    <w:rsid w:val="000B3434"/>
    <w:rsid w:val="000B34D9"/>
    <w:rsid w:val="000B5108"/>
    <w:rsid w:val="000B5150"/>
    <w:rsid w:val="000C2070"/>
    <w:rsid w:val="000C25D2"/>
    <w:rsid w:val="000C58E1"/>
    <w:rsid w:val="000C62DD"/>
    <w:rsid w:val="000C744A"/>
    <w:rsid w:val="000D0BCA"/>
    <w:rsid w:val="000D1F46"/>
    <w:rsid w:val="000D243F"/>
    <w:rsid w:val="000D3DC2"/>
    <w:rsid w:val="000D4A69"/>
    <w:rsid w:val="000D4DC9"/>
    <w:rsid w:val="000D67E0"/>
    <w:rsid w:val="000D74D6"/>
    <w:rsid w:val="000D7B42"/>
    <w:rsid w:val="000E0E05"/>
    <w:rsid w:val="000E12F3"/>
    <w:rsid w:val="000E1DD1"/>
    <w:rsid w:val="000E1F65"/>
    <w:rsid w:val="000E2E26"/>
    <w:rsid w:val="000E3163"/>
    <w:rsid w:val="000E40EB"/>
    <w:rsid w:val="000E4FBF"/>
    <w:rsid w:val="000E6B76"/>
    <w:rsid w:val="000E7E11"/>
    <w:rsid w:val="000F120D"/>
    <w:rsid w:val="000F24B9"/>
    <w:rsid w:val="000F271A"/>
    <w:rsid w:val="000F2B65"/>
    <w:rsid w:val="000F3744"/>
    <w:rsid w:val="000F5548"/>
    <w:rsid w:val="000F6305"/>
    <w:rsid w:val="000F7900"/>
    <w:rsid w:val="001013A6"/>
    <w:rsid w:val="00103213"/>
    <w:rsid w:val="00103798"/>
    <w:rsid w:val="00104DFC"/>
    <w:rsid w:val="00104F5E"/>
    <w:rsid w:val="001058F0"/>
    <w:rsid w:val="00106601"/>
    <w:rsid w:val="00106A78"/>
    <w:rsid w:val="00107C70"/>
    <w:rsid w:val="001115DE"/>
    <w:rsid w:val="00111E74"/>
    <w:rsid w:val="0011336C"/>
    <w:rsid w:val="00113AFA"/>
    <w:rsid w:val="001142B8"/>
    <w:rsid w:val="00114879"/>
    <w:rsid w:val="00114D9A"/>
    <w:rsid w:val="0011545F"/>
    <w:rsid w:val="0011660E"/>
    <w:rsid w:val="00117DEC"/>
    <w:rsid w:val="00117F7D"/>
    <w:rsid w:val="00120674"/>
    <w:rsid w:val="00121A0F"/>
    <w:rsid w:val="001247EC"/>
    <w:rsid w:val="00125CE2"/>
    <w:rsid w:val="00127138"/>
    <w:rsid w:val="00127ABF"/>
    <w:rsid w:val="00130127"/>
    <w:rsid w:val="001319D2"/>
    <w:rsid w:val="00134F8F"/>
    <w:rsid w:val="001354EE"/>
    <w:rsid w:val="00135572"/>
    <w:rsid w:val="00137835"/>
    <w:rsid w:val="001379A1"/>
    <w:rsid w:val="001426AF"/>
    <w:rsid w:val="0014402E"/>
    <w:rsid w:val="00144648"/>
    <w:rsid w:val="00144DF3"/>
    <w:rsid w:val="00145210"/>
    <w:rsid w:val="00145262"/>
    <w:rsid w:val="00146412"/>
    <w:rsid w:val="00146E87"/>
    <w:rsid w:val="001473DA"/>
    <w:rsid w:val="00152D00"/>
    <w:rsid w:val="001533DA"/>
    <w:rsid w:val="001537CC"/>
    <w:rsid w:val="00153C9F"/>
    <w:rsid w:val="00154F32"/>
    <w:rsid w:val="00157A36"/>
    <w:rsid w:val="0016066C"/>
    <w:rsid w:val="00160A0B"/>
    <w:rsid w:val="00160FC9"/>
    <w:rsid w:val="00162FBF"/>
    <w:rsid w:val="0016305B"/>
    <w:rsid w:val="0016401E"/>
    <w:rsid w:val="00164151"/>
    <w:rsid w:val="0016432E"/>
    <w:rsid w:val="00165A34"/>
    <w:rsid w:val="00165C81"/>
    <w:rsid w:val="0016663C"/>
    <w:rsid w:val="00166693"/>
    <w:rsid w:val="001709C9"/>
    <w:rsid w:val="00170A77"/>
    <w:rsid w:val="0017156E"/>
    <w:rsid w:val="00173459"/>
    <w:rsid w:val="00175DAC"/>
    <w:rsid w:val="00176EA1"/>
    <w:rsid w:val="001775B8"/>
    <w:rsid w:val="0018115E"/>
    <w:rsid w:val="00181E8F"/>
    <w:rsid w:val="00181E94"/>
    <w:rsid w:val="00183A3B"/>
    <w:rsid w:val="00183F25"/>
    <w:rsid w:val="001845A4"/>
    <w:rsid w:val="00185EA5"/>
    <w:rsid w:val="00186DA5"/>
    <w:rsid w:val="00187295"/>
    <w:rsid w:val="00187298"/>
    <w:rsid w:val="00190843"/>
    <w:rsid w:val="001930F1"/>
    <w:rsid w:val="001932FB"/>
    <w:rsid w:val="0019478B"/>
    <w:rsid w:val="0019504F"/>
    <w:rsid w:val="001951A5"/>
    <w:rsid w:val="001951EA"/>
    <w:rsid w:val="001953BD"/>
    <w:rsid w:val="00195A79"/>
    <w:rsid w:val="001A040D"/>
    <w:rsid w:val="001A1F72"/>
    <w:rsid w:val="001A2F12"/>
    <w:rsid w:val="001A3343"/>
    <w:rsid w:val="001A3D3D"/>
    <w:rsid w:val="001A45B0"/>
    <w:rsid w:val="001A4787"/>
    <w:rsid w:val="001A504A"/>
    <w:rsid w:val="001A5AA9"/>
    <w:rsid w:val="001A601F"/>
    <w:rsid w:val="001A6E20"/>
    <w:rsid w:val="001A7246"/>
    <w:rsid w:val="001B1F8D"/>
    <w:rsid w:val="001B623A"/>
    <w:rsid w:val="001B7770"/>
    <w:rsid w:val="001B78BE"/>
    <w:rsid w:val="001C00D0"/>
    <w:rsid w:val="001C0847"/>
    <w:rsid w:val="001C257E"/>
    <w:rsid w:val="001C3FE6"/>
    <w:rsid w:val="001C5F08"/>
    <w:rsid w:val="001C67CA"/>
    <w:rsid w:val="001C734F"/>
    <w:rsid w:val="001C76C6"/>
    <w:rsid w:val="001D117C"/>
    <w:rsid w:val="001D1D76"/>
    <w:rsid w:val="001D1F8A"/>
    <w:rsid w:val="001D217D"/>
    <w:rsid w:val="001D4700"/>
    <w:rsid w:val="001D51AA"/>
    <w:rsid w:val="001D62D6"/>
    <w:rsid w:val="001D6B20"/>
    <w:rsid w:val="001D6CFA"/>
    <w:rsid w:val="001E01DA"/>
    <w:rsid w:val="001E2B82"/>
    <w:rsid w:val="001E2BB2"/>
    <w:rsid w:val="001E3571"/>
    <w:rsid w:val="001E6872"/>
    <w:rsid w:val="001E76EC"/>
    <w:rsid w:val="001F196B"/>
    <w:rsid w:val="001F4B0D"/>
    <w:rsid w:val="001F58D6"/>
    <w:rsid w:val="001F6437"/>
    <w:rsid w:val="001F693A"/>
    <w:rsid w:val="001F75E5"/>
    <w:rsid w:val="001F75F6"/>
    <w:rsid w:val="0020133B"/>
    <w:rsid w:val="00202184"/>
    <w:rsid w:val="002021B5"/>
    <w:rsid w:val="002044DF"/>
    <w:rsid w:val="00204E8A"/>
    <w:rsid w:val="002054C3"/>
    <w:rsid w:val="00205B75"/>
    <w:rsid w:val="00205D4C"/>
    <w:rsid w:val="00205F01"/>
    <w:rsid w:val="002110F4"/>
    <w:rsid w:val="00211381"/>
    <w:rsid w:val="002122E6"/>
    <w:rsid w:val="00213928"/>
    <w:rsid w:val="00213E67"/>
    <w:rsid w:val="00213F3E"/>
    <w:rsid w:val="0021411D"/>
    <w:rsid w:val="0021530E"/>
    <w:rsid w:val="00216EB3"/>
    <w:rsid w:val="00220746"/>
    <w:rsid w:val="00221080"/>
    <w:rsid w:val="00221FEE"/>
    <w:rsid w:val="002231E6"/>
    <w:rsid w:val="002245C9"/>
    <w:rsid w:val="00226261"/>
    <w:rsid w:val="0022737F"/>
    <w:rsid w:val="00227716"/>
    <w:rsid w:val="002313DB"/>
    <w:rsid w:val="0023167D"/>
    <w:rsid w:val="00234601"/>
    <w:rsid w:val="00235D70"/>
    <w:rsid w:val="00237647"/>
    <w:rsid w:val="00237CC0"/>
    <w:rsid w:val="00237DF1"/>
    <w:rsid w:val="00237ECD"/>
    <w:rsid w:val="00240D47"/>
    <w:rsid w:val="00240E0E"/>
    <w:rsid w:val="00241C17"/>
    <w:rsid w:val="0024364B"/>
    <w:rsid w:val="00243F80"/>
    <w:rsid w:val="002449E2"/>
    <w:rsid w:val="0024538B"/>
    <w:rsid w:val="00245EC6"/>
    <w:rsid w:val="002461F8"/>
    <w:rsid w:val="0025243A"/>
    <w:rsid w:val="00254034"/>
    <w:rsid w:val="00254131"/>
    <w:rsid w:val="00254B5A"/>
    <w:rsid w:val="00255212"/>
    <w:rsid w:val="0025603B"/>
    <w:rsid w:val="00256990"/>
    <w:rsid w:val="00257F77"/>
    <w:rsid w:val="002611BF"/>
    <w:rsid w:val="00261D21"/>
    <w:rsid w:val="00261E0B"/>
    <w:rsid w:val="002645B6"/>
    <w:rsid w:val="00264D28"/>
    <w:rsid w:val="00266548"/>
    <w:rsid w:val="0026663C"/>
    <w:rsid w:val="00267C58"/>
    <w:rsid w:val="00270424"/>
    <w:rsid w:val="00270584"/>
    <w:rsid w:val="00270CA1"/>
    <w:rsid w:val="002714B7"/>
    <w:rsid w:val="00272491"/>
    <w:rsid w:val="0027250A"/>
    <w:rsid w:val="002749DA"/>
    <w:rsid w:val="00277068"/>
    <w:rsid w:val="002770AA"/>
    <w:rsid w:val="00277A88"/>
    <w:rsid w:val="00277FDF"/>
    <w:rsid w:val="00280C33"/>
    <w:rsid w:val="0028138A"/>
    <w:rsid w:val="002819A1"/>
    <w:rsid w:val="00283159"/>
    <w:rsid w:val="00283EC8"/>
    <w:rsid w:val="00284A5F"/>
    <w:rsid w:val="002856D7"/>
    <w:rsid w:val="002858EE"/>
    <w:rsid w:val="00285ADC"/>
    <w:rsid w:val="002867CD"/>
    <w:rsid w:val="002874AE"/>
    <w:rsid w:val="002912C2"/>
    <w:rsid w:val="00291371"/>
    <w:rsid w:val="00292150"/>
    <w:rsid w:val="002931FC"/>
    <w:rsid w:val="0029383D"/>
    <w:rsid w:val="00294343"/>
    <w:rsid w:val="00295CDE"/>
    <w:rsid w:val="0029733E"/>
    <w:rsid w:val="00297A5B"/>
    <w:rsid w:val="002A0140"/>
    <w:rsid w:val="002A139C"/>
    <w:rsid w:val="002A2EF8"/>
    <w:rsid w:val="002A42DC"/>
    <w:rsid w:val="002A445D"/>
    <w:rsid w:val="002A4EE3"/>
    <w:rsid w:val="002A57E2"/>
    <w:rsid w:val="002B3038"/>
    <w:rsid w:val="002B4158"/>
    <w:rsid w:val="002B519E"/>
    <w:rsid w:val="002B646C"/>
    <w:rsid w:val="002B6A9C"/>
    <w:rsid w:val="002B755E"/>
    <w:rsid w:val="002B7FF6"/>
    <w:rsid w:val="002D32F1"/>
    <w:rsid w:val="002D3CF7"/>
    <w:rsid w:val="002D3F69"/>
    <w:rsid w:val="002D5516"/>
    <w:rsid w:val="002D565D"/>
    <w:rsid w:val="002D6A10"/>
    <w:rsid w:val="002D75BE"/>
    <w:rsid w:val="002E0F70"/>
    <w:rsid w:val="002E30FC"/>
    <w:rsid w:val="002E32AF"/>
    <w:rsid w:val="002E3912"/>
    <w:rsid w:val="002E3C1F"/>
    <w:rsid w:val="002F06DB"/>
    <w:rsid w:val="002F15C4"/>
    <w:rsid w:val="002F3FD7"/>
    <w:rsid w:val="002F4E71"/>
    <w:rsid w:val="002F5FF3"/>
    <w:rsid w:val="00300184"/>
    <w:rsid w:val="00300CD7"/>
    <w:rsid w:val="00301D22"/>
    <w:rsid w:val="00303A2F"/>
    <w:rsid w:val="003046FA"/>
    <w:rsid w:val="00306A32"/>
    <w:rsid w:val="003075F1"/>
    <w:rsid w:val="00310AE9"/>
    <w:rsid w:val="0031163A"/>
    <w:rsid w:val="00312699"/>
    <w:rsid w:val="00313112"/>
    <w:rsid w:val="00313DFD"/>
    <w:rsid w:val="003146E9"/>
    <w:rsid w:val="003172CA"/>
    <w:rsid w:val="00321B25"/>
    <w:rsid w:val="00323039"/>
    <w:rsid w:val="00323815"/>
    <w:rsid w:val="00323E1C"/>
    <w:rsid w:val="00324304"/>
    <w:rsid w:val="00324B93"/>
    <w:rsid w:val="00326266"/>
    <w:rsid w:val="00327375"/>
    <w:rsid w:val="00327D29"/>
    <w:rsid w:val="00330245"/>
    <w:rsid w:val="003303E8"/>
    <w:rsid w:val="00331424"/>
    <w:rsid w:val="00331F25"/>
    <w:rsid w:val="0033418A"/>
    <w:rsid w:val="003347E6"/>
    <w:rsid w:val="0033490C"/>
    <w:rsid w:val="00334A6D"/>
    <w:rsid w:val="003373A3"/>
    <w:rsid w:val="00340A36"/>
    <w:rsid w:val="0034217A"/>
    <w:rsid w:val="0034389B"/>
    <w:rsid w:val="003448AD"/>
    <w:rsid w:val="003460CF"/>
    <w:rsid w:val="0034666C"/>
    <w:rsid w:val="00347D28"/>
    <w:rsid w:val="00350764"/>
    <w:rsid w:val="00350DB8"/>
    <w:rsid w:val="00352392"/>
    <w:rsid w:val="003526AB"/>
    <w:rsid w:val="003530C5"/>
    <w:rsid w:val="00354539"/>
    <w:rsid w:val="003559A3"/>
    <w:rsid w:val="00355CD2"/>
    <w:rsid w:val="00357CF7"/>
    <w:rsid w:val="0036030A"/>
    <w:rsid w:val="00360325"/>
    <w:rsid w:val="00361841"/>
    <w:rsid w:val="00361888"/>
    <w:rsid w:val="00361DAE"/>
    <w:rsid w:val="0036263D"/>
    <w:rsid w:val="00365100"/>
    <w:rsid w:val="00365C2B"/>
    <w:rsid w:val="00367C0B"/>
    <w:rsid w:val="00370C38"/>
    <w:rsid w:val="00371989"/>
    <w:rsid w:val="00373963"/>
    <w:rsid w:val="00374903"/>
    <w:rsid w:val="00374E4E"/>
    <w:rsid w:val="00374F95"/>
    <w:rsid w:val="00375E73"/>
    <w:rsid w:val="00376947"/>
    <w:rsid w:val="0037719F"/>
    <w:rsid w:val="003813BE"/>
    <w:rsid w:val="003814FA"/>
    <w:rsid w:val="00381FB1"/>
    <w:rsid w:val="00382DC4"/>
    <w:rsid w:val="0038334F"/>
    <w:rsid w:val="0038505E"/>
    <w:rsid w:val="00385372"/>
    <w:rsid w:val="00385F3D"/>
    <w:rsid w:val="00386A22"/>
    <w:rsid w:val="00390C01"/>
    <w:rsid w:val="00390C52"/>
    <w:rsid w:val="00391368"/>
    <w:rsid w:val="003917D7"/>
    <w:rsid w:val="0039187E"/>
    <w:rsid w:val="0039303D"/>
    <w:rsid w:val="003A0501"/>
    <w:rsid w:val="003A114A"/>
    <w:rsid w:val="003A1463"/>
    <w:rsid w:val="003A230D"/>
    <w:rsid w:val="003A30BB"/>
    <w:rsid w:val="003A58C7"/>
    <w:rsid w:val="003A716F"/>
    <w:rsid w:val="003B2782"/>
    <w:rsid w:val="003B58B8"/>
    <w:rsid w:val="003C02EC"/>
    <w:rsid w:val="003C31D0"/>
    <w:rsid w:val="003C4E76"/>
    <w:rsid w:val="003C5D9D"/>
    <w:rsid w:val="003C789A"/>
    <w:rsid w:val="003C7E21"/>
    <w:rsid w:val="003D0184"/>
    <w:rsid w:val="003D03FE"/>
    <w:rsid w:val="003D5A93"/>
    <w:rsid w:val="003D679F"/>
    <w:rsid w:val="003E0860"/>
    <w:rsid w:val="003E13C1"/>
    <w:rsid w:val="003E2533"/>
    <w:rsid w:val="003E4472"/>
    <w:rsid w:val="003E46EF"/>
    <w:rsid w:val="003E53AA"/>
    <w:rsid w:val="003E5B37"/>
    <w:rsid w:val="003F0EBC"/>
    <w:rsid w:val="003F16DC"/>
    <w:rsid w:val="003F440E"/>
    <w:rsid w:val="003F4E9B"/>
    <w:rsid w:val="003F549B"/>
    <w:rsid w:val="003F6D6D"/>
    <w:rsid w:val="003F7459"/>
    <w:rsid w:val="003F75FD"/>
    <w:rsid w:val="003F779E"/>
    <w:rsid w:val="004044F0"/>
    <w:rsid w:val="00405156"/>
    <w:rsid w:val="004052E4"/>
    <w:rsid w:val="0041191A"/>
    <w:rsid w:val="0041535E"/>
    <w:rsid w:val="004159C9"/>
    <w:rsid w:val="00420C53"/>
    <w:rsid w:val="00420D9D"/>
    <w:rsid w:val="00421EB9"/>
    <w:rsid w:val="0042457B"/>
    <w:rsid w:val="004259D0"/>
    <w:rsid w:val="00425DBC"/>
    <w:rsid w:val="004261AA"/>
    <w:rsid w:val="00427A7A"/>
    <w:rsid w:val="00430B7F"/>
    <w:rsid w:val="00430E44"/>
    <w:rsid w:val="00431BCE"/>
    <w:rsid w:val="004327CC"/>
    <w:rsid w:val="004328E6"/>
    <w:rsid w:val="0043409F"/>
    <w:rsid w:val="00436487"/>
    <w:rsid w:val="00437876"/>
    <w:rsid w:val="004404FE"/>
    <w:rsid w:val="0044118D"/>
    <w:rsid w:val="00441368"/>
    <w:rsid w:val="00442706"/>
    <w:rsid w:val="004445FC"/>
    <w:rsid w:val="0044495A"/>
    <w:rsid w:val="00445D02"/>
    <w:rsid w:val="004467ED"/>
    <w:rsid w:val="00446C23"/>
    <w:rsid w:val="00446F7C"/>
    <w:rsid w:val="00447D75"/>
    <w:rsid w:val="00451393"/>
    <w:rsid w:val="00452C77"/>
    <w:rsid w:val="0045357E"/>
    <w:rsid w:val="00455014"/>
    <w:rsid w:val="00455BBA"/>
    <w:rsid w:val="00456E77"/>
    <w:rsid w:val="00460127"/>
    <w:rsid w:val="004606E2"/>
    <w:rsid w:val="00462056"/>
    <w:rsid w:val="00463074"/>
    <w:rsid w:val="00465B40"/>
    <w:rsid w:val="00465CAD"/>
    <w:rsid w:val="00466349"/>
    <w:rsid w:val="00470F1F"/>
    <w:rsid w:val="00471BD6"/>
    <w:rsid w:val="00471FD5"/>
    <w:rsid w:val="00473076"/>
    <w:rsid w:val="004768EB"/>
    <w:rsid w:val="004778C0"/>
    <w:rsid w:val="00477B96"/>
    <w:rsid w:val="00483665"/>
    <w:rsid w:val="00485F2C"/>
    <w:rsid w:val="004864BA"/>
    <w:rsid w:val="00486E47"/>
    <w:rsid w:val="00486FA9"/>
    <w:rsid w:val="004874BA"/>
    <w:rsid w:val="00487E3E"/>
    <w:rsid w:val="00491B48"/>
    <w:rsid w:val="0049249E"/>
    <w:rsid w:val="004934AD"/>
    <w:rsid w:val="004940FE"/>
    <w:rsid w:val="004977B7"/>
    <w:rsid w:val="004A23C7"/>
    <w:rsid w:val="004A2590"/>
    <w:rsid w:val="004A3A9C"/>
    <w:rsid w:val="004A77AF"/>
    <w:rsid w:val="004A7965"/>
    <w:rsid w:val="004B23D5"/>
    <w:rsid w:val="004B32A0"/>
    <w:rsid w:val="004B60B5"/>
    <w:rsid w:val="004B72E5"/>
    <w:rsid w:val="004C05B7"/>
    <w:rsid w:val="004C1381"/>
    <w:rsid w:val="004C3276"/>
    <w:rsid w:val="004C3C7C"/>
    <w:rsid w:val="004C450F"/>
    <w:rsid w:val="004C47B3"/>
    <w:rsid w:val="004C5DF1"/>
    <w:rsid w:val="004C669A"/>
    <w:rsid w:val="004C6ED2"/>
    <w:rsid w:val="004C6FE2"/>
    <w:rsid w:val="004C7967"/>
    <w:rsid w:val="004C7EEC"/>
    <w:rsid w:val="004D074E"/>
    <w:rsid w:val="004D19F2"/>
    <w:rsid w:val="004D1AF5"/>
    <w:rsid w:val="004E0320"/>
    <w:rsid w:val="004E037D"/>
    <w:rsid w:val="004E2030"/>
    <w:rsid w:val="004E3543"/>
    <w:rsid w:val="004E372C"/>
    <w:rsid w:val="004E4ED9"/>
    <w:rsid w:val="004E658D"/>
    <w:rsid w:val="004E7675"/>
    <w:rsid w:val="004F20A2"/>
    <w:rsid w:val="004F316D"/>
    <w:rsid w:val="004F37F7"/>
    <w:rsid w:val="004F4656"/>
    <w:rsid w:val="004F714D"/>
    <w:rsid w:val="004F7507"/>
    <w:rsid w:val="004F7ADC"/>
    <w:rsid w:val="005012A5"/>
    <w:rsid w:val="005028F0"/>
    <w:rsid w:val="00503C4B"/>
    <w:rsid w:val="005054DE"/>
    <w:rsid w:val="00505F09"/>
    <w:rsid w:val="00507318"/>
    <w:rsid w:val="0051018D"/>
    <w:rsid w:val="005116A9"/>
    <w:rsid w:val="00511F22"/>
    <w:rsid w:val="00516E78"/>
    <w:rsid w:val="00520096"/>
    <w:rsid w:val="0052081C"/>
    <w:rsid w:val="00522BC8"/>
    <w:rsid w:val="00530162"/>
    <w:rsid w:val="00531C09"/>
    <w:rsid w:val="00531E58"/>
    <w:rsid w:val="00533013"/>
    <w:rsid w:val="00535108"/>
    <w:rsid w:val="005357E9"/>
    <w:rsid w:val="005358CB"/>
    <w:rsid w:val="00537F09"/>
    <w:rsid w:val="00540B16"/>
    <w:rsid w:val="00540E67"/>
    <w:rsid w:val="005423B0"/>
    <w:rsid w:val="005426D7"/>
    <w:rsid w:val="00542889"/>
    <w:rsid w:val="0054376D"/>
    <w:rsid w:val="00543AEF"/>
    <w:rsid w:val="00543D48"/>
    <w:rsid w:val="00544024"/>
    <w:rsid w:val="005443B8"/>
    <w:rsid w:val="00546569"/>
    <w:rsid w:val="005500CD"/>
    <w:rsid w:val="00550775"/>
    <w:rsid w:val="00551611"/>
    <w:rsid w:val="00551940"/>
    <w:rsid w:val="00551CAF"/>
    <w:rsid w:val="00551FDB"/>
    <w:rsid w:val="00552428"/>
    <w:rsid w:val="00552E9B"/>
    <w:rsid w:val="00554060"/>
    <w:rsid w:val="00554231"/>
    <w:rsid w:val="00555BE2"/>
    <w:rsid w:val="00557C3B"/>
    <w:rsid w:val="00557C80"/>
    <w:rsid w:val="0056074A"/>
    <w:rsid w:val="00560C48"/>
    <w:rsid w:val="005626F6"/>
    <w:rsid w:val="00564544"/>
    <w:rsid w:val="005645EF"/>
    <w:rsid w:val="005664AF"/>
    <w:rsid w:val="0056743C"/>
    <w:rsid w:val="00567A08"/>
    <w:rsid w:val="0057244A"/>
    <w:rsid w:val="00572543"/>
    <w:rsid w:val="00574DCC"/>
    <w:rsid w:val="00576EE2"/>
    <w:rsid w:val="005772C7"/>
    <w:rsid w:val="00581F36"/>
    <w:rsid w:val="005826B4"/>
    <w:rsid w:val="00584302"/>
    <w:rsid w:val="00585D5B"/>
    <w:rsid w:val="00591E82"/>
    <w:rsid w:val="00592A57"/>
    <w:rsid w:val="00593317"/>
    <w:rsid w:val="005935C4"/>
    <w:rsid w:val="0059393D"/>
    <w:rsid w:val="00595095"/>
    <w:rsid w:val="00595121"/>
    <w:rsid w:val="00596C17"/>
    <w:rsid w:val="00596E81"/>
    <w:rsid w:val="00597CC5"/>
    <w:rsid w:val="005A0024"/>
    <w:rsid w:val="005A069F"/>
    <w:rsid w:val="005A23C0"/>
    <w:rsid w:val="005A293C"/>
    <w:rsid w:val="005A30CE"/>
    <w:rsid w:val="005A6F36"/>
    <w:rsid w:val="005A7247"/>
    <w:rsid w:val="005A7F57"/>
    <w:rsid w:val="005A7F5C"/>
    <w:rsid w:val="005B1C27"/>
    <w:rsid w:val="005B3D8E"/>
    <w:rsid w:val="005B45D7"/>
    <w:rsid w:val="005B74FB"/>
    <w:rsid w:val="005B7C84"/>
    <w:rsid w:val="005C1F22"/>
    <w:rsid w:val="005C2F92"/>
    <w:rsid w:val="005C359F"/>
    <w:rsid w:val="005C37BE"/>
    <w:rsid w:val="005C4531"/>
    <w:rsid w:val="005C4B2C"/>
    <w:rsid w:val="005C68FC"/>
    <w:rsid w:val="005C745F"/>
    <w:rsid w:val="005C7ED3"/>
    <w:rsid w:val="005D08D0"/>
    <w:rsid w:val="005D1192"/>
    <w:rsid w:val="005D19DE"/>
    <w:rsid w:val="005D2BA8"/>
    <w:rsid w:val="005D5896"/>
    <w:rsid w:val="005D5BEB"/>
    <w:rsid w:val="005D6605"/>
    <w:rsid w:val="005D673B"/>
    <w:rsid w:val="005E026E"/>
    <w:rsid w:val="005E1599"/>
    <w:rsid w:val="005E25B2"/>
    <w:rsid w:val="005E2EC6"/>
    <w:rsid w:val="005E3261"/>
    <w:rsid w:val="005E3CA3"/>
    <w:rsid w:val="005E61E6"/>
    <w:rsid w:val="005E6B6C"/>
    <w:rsid w:val="005F0883"/>
    <w:rsid w:val="005F23F0"/>
    <w:rsid w:val="005F259D"/>
    <w:rsid w:val="005F2642"/>
    <w:rsid w:val="005F26EE"/>
    <w:rsid w:val="005F5959"/>
    <w:rsid w:val="005F630B"/>
    <w:rsid w:val="005F6EA0"/>
    <w:rsid w:val="005F6EF2"/>
    <w:rsid w:val="005F6F0E"/>
    <w:rsid w:val="005F7550"/>
    <w:rsid w:val="0060461A"/>
    <w:rsid w:val="00607199"/>
    <w:rsid w:val="00607A25"/>
    <w:rsid w:val="00610309"/>
    <w:rsid w:val="0061091C"/>
    <w:rsid w:val="00611263"/>
    <w:rsid w:val="00611922"/>
    <w:rsid w:val="00612AD8"/>
    <w:rsid w:val="00614CD7"/>
    <w:rsid w:val="00620E97"/>
    <w:rsid w:val="00621F90"/>
    <w:rsid w:val="0062217B"/>
    <w:rsid w:val="00626E05"/>
    <w:rsid w:val="00627D20"/>
    <w:rsid w:val="006303AA"/>
    <w:rsid w:val="00631284"/>
    <w:rsid w:val="00631423"/>
    <w:rsid w:val="00631702"/>
    <w:rsid w:val="00634F9A"/>
    <w:rsid w:val="00636A8D"/>
    <w:rsid w:val="006370F2"/>
    <w:rsid w:val="00641EBC"/>
    <w:rsid w:val="00643C5B"/>
    <w:rsid w:val="00643CC5"/>
    <w:rsid w:val="00643F8B"/>
    <w:rsid w:val="00653377"/>
    <w:rsid w:val="006553BC"/>
    <w:rsid w:val="006561E7"/>
    <w:rsid w:val="006561F5"/>
    <w:rsid w:val="00656488"/>
    <w:rsid w:val="00660BD9"/>
    <w:rsid w:val="006616DF"/>
    <w:rsid w:val="006644FC"/>
    <w:rsid w:val="00664963"/>
    <w:rsid w:val="00665353"/>
    <w:rsid w:val="00665997"/>
    <w:rsid w:val="00666260"/>
    <w:rsid w:val="00666E37"/>
    <w:rsid w:val="00666E3A"/>
    <w:rsid w:val="006674BD"/>
    <w:rsid w:val="00670CBE"/>
    <w:rsid w:val="006719EC"/>
    <w:rsid w:val="00675851"/>
    <w:rsid w:val="00676625"/>
    <w:rsid w:val="006801AE"/>
    <w:rsid w:val="0068158B"/>
    <w:rsid w:val="0068204D"/>
    <w:rsid w:val="0068240C"/>
    <w:rsid w:val="00682E59"/>
    <w:rsid w:val="00686A46"/>
    <w:rsid w:val="00687302"/>
    <w:rsid w:val="00687867"/>
    <w:rsid w:val="00690BB3"/>
    <w:rsid w:val="00691FD1"/>
    <w:rsid w:val="00692228"/>
    <w:rsid w:val="006922B1"/>
    <w:rsid w:val="006934BF"/>
    <w:rsid w:val="00694366"/>
    <w:rsid w:val="00695B3A"/>
    <w:rsid w:val="006A0208"/>
    <w:rsid w:val="006A024B"/>
    <w:rsid w:val="006A039C"/>
    <w:rsid w:val="006A077E"/>
    <w:rsid w:val="006A0B92"/>
    <w:rsid w:val="006A1257"/>
    <w:rsid w:val="006A4932"/>
    <w:rsid w:val="006A5F11"/>
    <w:rsid w:val="006A6959"/>
    <w:rsid w:val="006A7202"/>
    <w:rsid w:val="006B074D"/>
    <w:rsid w:val="006B53EB"/>
    <w:rsid w:val="006B6019"/>
    <w:rsid w:val="006B7F23"/>
    <w:rsid w:val="006C04C4"/>
    <w:rsid w:val="006C057A"/>
    <w:rsid w:val="006C0E8F"/>
    <w:rsid w:val="006C1400"/>
    <w:rsid w:val="006C3CE7"/>
    <w:rsid w:val="006C413B"/>
    <w:rsid w:val="006C453D"/>
    <w:rsid w:val="006C6DE1"/>
    <w:rsid w:val="006C722F"/>
    <w:rsid w:val="006D0D68"/>
    <w:rsid w:val="006D0E26"/>
    <w:rsid w:val="006D1EF9"/>
    <w:rsid w:val="006D499F"/>
    <w:rsid w:val="006D4AD9"/>
    <w:rsid w:val="006D773E"/>
    <w:rsid w:val="006E1169"/>
    <w:rsid w:val="006E2127"/>
    <w:rsid w:val="006E2935"/>
    <w:rsid w:val="006E2CB7"/>
    <w:rsid w:val="006E2DC3"/>
    <w:rsid w:val="006E38A8"/>
    <w:rsid w:val="006E4950"/>
    <w:rsid w:val="006E66CB"/>
    <w:rsid w:val="006F042D"/>
    <w:rsid w:val="006F0B5D"/>
    <w:rsid w:val="006F1515"/>
    <w:rsid w:val="006F17B2"/>
    <w:rsid w:val="006F3186"/>
    <w:rsid w:val="006F4569"/>
    <w:rsid w:val="006F60F8"/>
    <w:rsid w:val="006F6225"/>
    <w:rsid w:val="006F69E8"/>
    <w:rsid w:val="00701AF4"/>
    <w:rsid w:val="007042CB"/>
    <w:rsid w:val="00704449"/>
    <w:rsid w:val="0070456C"/>
    <w:rsid w:val="00704DAA"/>
    <w:rsid w:val="00705800"/>
    <w:rsid w:val="007060F8"/>
    <w:rsid w:val="00707836"/>
    <w:rsid w:val="00711F17"/>
    <w:rsid w:val="00711F9D"/>
    <w:rsid w:val="00712598"/>
    <w:rsid w:val="00713570"/>
    <w:rsid w:val="0071515A"/>
    <w:rsid w:val="007167C5"/>
    <w:rsid w:val="007201E0"/>
    <w:rsid w:val="00720A09"/>
    <w:rsid w:val="00720E83"/>
    <w:rsid w:val="00721A27"/>
    <w:rsid w:val="00721F7D"/>
    <w:rsid w:val="007222AA"/>
    <w:rsid w:val="00723265"/>
    <w:rsid w:val="00724B33"/>
    <w:rsid w:val="007253D2"/>
    <w:rsid w:val="007254CC"/>
    <w:rsid w:val="007275C5"/>
    <w:rsid w:val="007305D5"/>
    <w:rsid w:val="007313BD"/>
    <w:rsid w:val="00732E2B"/>
    <w:rsid w:val="00733E9A"/>
    <w:rsid w:val="0073539D"/>
    <w:rsid w:val="00735AAB"/>
    <w:rsid w:val="007374D8"/>
    <w:rsid w:val="00737660"/>
    <w:rsid w:val="00737999"/>
    <w:rsid w:val="00737A53"/>
    <w:rsid w:val="00737B4F"/>
    <w:rsid w:val="00740058"/>
    <w:rsid w:val="00740803"/>
    <w:rsid w:val="00741D1B"/>
    <w:rsid w:val="0074270C"/>
    <w:rsid w:val="007438B0"/>
    <w:rsid w:val="00745CBC"/>
    <w:rsid w:val="007465D4"/>
    <w:rsid w:val="00747C53"/>
    <w:rsid w:val="00747EC0"/>
    <w:rsid w:val="00747F3C"/>
    <w:rsid w:val="00750601"/>
    <w:rsid w:val="0075179C"/>
    <w:rsid w:val="00753D9A"/>
    <w:rsid w:val="00753E40"/>
    <w:rsid w:val="00754DE2"/>
    <w:rsid w:val="00755C36"/>
    <w:rsid w:val="00760CCD"/>
    <w:rsid w:val="0076120E"/>
    <w:rsid w:val="0076177D"/>
    <w:rsid w:val="0076395E"/>
    <w:rsid w:val="00764A50"/>
    <w:rsid w:val="007650E7"/>
    <w:rsid w:val="0076565F"/>
    <w:rsid w:val="007657E8"/>
    <w:rsid w:val="007660A6"/>
    <w:rsid w:val="00770E72"/>
    <w:rsid w:val="00772BC8"/>
    <w:rsid w:val="00773C70"/>
    <w:rsid w:val="00774524"/>
    <w:rsid w:val="007748E6"/>
    <w:rsid w:val="007749D2"/>
    <w:rsid w:val="007749DD"/>
    <w:rsid w:val="007765D9"/>
    <w:rsid w:val="007768DB"/>
    <w:rsid w:val="007769FD"/>
    <w:rsid w:val="00776B29"/>
    <w:rsid w:val="00780B8F"/>
    <w:rsid w:val="00780C3C"/>
    <w:rsid w:val="00781D2B"/>
    <w:rsid w:val="00781F9C"/>
    <w:rsid w:val="00783FE8"/>
    <w:rsid w:val="007842A1"/>
    <w:rsid w:val="007842FE"/>
    <w:rsid w:val="0078466C"/>
    <w:rsid w:val="00784CB4"/>
    <w:rsid w:val="00784FF6"/>
    <w:rsid w:val="007860C7"/>
    <w:rsid w:val="007867DF"/>
    <w:rsid w:val="0078712B"/>
    <w:rsid w:val="00787416"/>
    <w:rsid w:val="00787576"/>
    <w:rsid w:val="007879F6"/>
    <w:rsid w:val="007902ED"/>
    <w:rsid w:val="00791AB8"/>
    <w:rsid w:val="007928D6"/>
    <w:rsid w:val="00792D78"/>
    <w:rsid w:val="00794E99"/>
    <w:rsid w:val="00795C47"/>
    <w:rsid w:val="007A0F1F"/>
    <w:rsid w:val="007A1546"/>
    <w:rsid w:val="007A24B3"/>
    <w:rsid w:val="007A2BE9"/>
    <w:rsid w:val="007A2FE3"/>
    <w:rsid w:val="007A3434"/>
    <w:rsid w:val="007A6FBE"/>
    <w:rsid w:val="007B0409"/>
    <w:rsid w:val="007B183A"/>
    <w:rsid w:val="007B196B"/>
    <w:rsid w:val="007B1A24"/>
    <w:rsid w:val="007B1BC8"/>
    <w:rsid w:val="007B1D63"/>
    <w:rsid w:val="007B1DCD"/>
    <w:rsid w:val="007B31CC"/>
    <w:rsid w:val="007B32F2"/>
    <w:rsid w:val="007B3B88"/>
    <w:rsid w:val="007B41B9"/>
    <w:rsid w:val="007B62FF"/>
    <w:rsid w:val="007C0DF7"/>
    <w:rsid w:val="007C1BBD"/>
    <w:rsid w:val="007C1BCE"/>
    <w:rsid w:val="007C1F95"/>
    <w:rsid w:val="007C346B"/>
    <w:rsid w:val="007C4BBC"/>
    <w:rsid w:val="007C7704"/>
    <w:rsid w:val="007C7918"/>
    <w:rsid w:val="007D0A02"/>
    <w:rsid w:val="007D118B"/>
    <w:rsid w:val="007D2EAD"/>
    <w:rsid w:val="007D34F1"/>
    <w:rsid w:val="007D49E2"/>
    <w:rsid w:val="007D5BD1"/>
    <w:rsid w:val="007D65D9"/>
    <w:rsid w:val="007D78A0"/>
    <w:rsid w:val="007E003C"/>
    <w:rsid w:val="007E1D43"/>
    <w:rsid w:val="007E25B7"/>
    <w:rsid w:val="007E2F1B"/>
    <w:rsid w:val="007E3BEE"/>
    <w:rsid w:val="007E40EC"/>
    <w:rsid w:val="007E42B2"/>
    <w:rsid w:val="007E42F5"/>
    <w:rsid w:val="007E5033"/>
    <w:rsid w:val="007E5A6B"/>
    <w:rsid w:val="007E6E45"/>
    <w:rsid w:val="007F17BF"/>
    <w:rsid w:val="007F2301"/>
    <w:rsid w:val="007F356E"/>
    <w:rsid w:val="007F3CD6"/>
    <w:rsid w:val="007F554A"/>
    <w:rsid w:val="007F5E6C"/>
    <w:rsid w:val="007F6194"/>
    <w:rsid w:val="007F69D1"/>
    <w:rsid w:val="007F6BCA"/>
    <w:rsid w:val="007F7869"/>
    <w:rsid w:val="00801056"/>
    <w:rsid w:val="008049A8"/>
    <w:rsid w:val="00807830"/>
    <w:rsid w:val="00810375"/>
    <w:rsid w:val="008103D2"/>
    <w:rsid w:val="00810D8E"/>
    <w:rsid w:val="00811003"/>
    <w:rsid w:val="008126C5"/>
    <w:rsid w:val="00812850"/>
    <w:rsid w:val="008137D0"/>
    <w:rsid w:val="00813F96"/>
    <w:rsid w:val="00816C9B"/>
    <w:rsid w:val="00820F4D"/>
    <w:rsid w:val="00822AC2"/>
    <w:rsid w:val="0082367E"/>
    <w:rsid w:val="00823BCD"/>
    <w:rsid w:val="00824251"/>
    <w:rsid w:val="008306CF"/>
    <w:rsid w:val="00831605"/>
    <w:rsid w:val="00831ADF"/>
    <w:rsid w:val="00832892"/>
    <w:rsid w:val="0083331E"/>
    <w:rsid w:val="008338B8"/>
    <w:rsid w:val="00833C1D"/>
    <w:rsid w:val="00834187"/>
    <w:rsid w:val="00835A3E"/>
    <w:rsid w:val="00836447"/>
    <w:rsid w:val="00841D2C"/>
    <w:rsid w:val="0084288C"/>
    <w:rsid w:val="008432F9"/>
    <w:rsid w:val="00844233"/>
    <w:rsid w:val="0084539A"/>
    <w:rsid w:val="0084597C"/>
    <w:rsid w:val="00846315"/>
    <w:rsid w:val="0084665F"/>
    <w:rsid w:val="00850053"/>
    <w:rsid w:val="00850307"/>
    <w:rsid w:val="00850524"/>
    <w:rsid w:val="00850A05"/>
    <w:rsid w:val="00851CCC"/>
    <w:rsid w:val="00851F45"/>
    <w:rsid w:val="00852430"/>
    <w:rsid w:val="008525E7"/>
    <w:rsid w:val="00852CE8"/>
    <w:rsid w:val="00855132"/>
    <w:rsid w:val="00855292"/>
    <w:rsid w:val="0085642A"/>
    <w:rsid w:val="00856B47"/>
    <w:rsid w:val="00856B79"/>
    <w:rsid w:val="008603E0"/>
    <w:rsid w:val="00862EF1"/>
    <w:rsid w:val="0086382B"/>
    <w:rsid w:val="008642B8"/>
    <w:rsid w:val="008651F7"/>
    <w:rsid w:val="00870CEB"/>
    <w:rsid w:val="008715ED"/>
    <w:rsid w:val="00871941"/>
    <w:rsid w:val="00872B93"/>
    <w:rsid w:val="008744D3"/>
    <w:rsid w:val="00874733"/>
    <w:rsid w:val="0087493D"/>
    <w:rsid w:val="008751F6"/>
    <w:rsid w:val="00875303"/>
    <w:rsid w:val="00875C93"/>
    <w:rsid w:val="00875CF4"/>
    <w:rsid w:val="008807F8"/>
    <w:rsid w:val="00880984"/>
    <w:rsid w:val="008821B7"/>
    <w:rsid w:val="0088337F"/>
    <w:rsid w:val="0088435A"/>
    <w:rsid w:val="008847EF"/>
    <w:rsid w:val="00884C6E"/>
    <w:rsid w:val="00884C88"/>
    <w:rsid w:val="00885878"/>
    <w:rsid w:val="00887B7D"/>
    <w:rsid w:val="00891A2A"/>
    <w:rsid w:val="00893680"/>
    <w:rsid w:val="00893EC3"/>
    <w:rsid w:val="00894525"/>
    <w:rsid w:val="008A0FA7"/>
    <w:rsid w:val="008A2843"/>
    <w:rsid w:val="008A2DA3"/>
    <w:rsid w:val="008A3C5F"/>
    <w:rsid w:val="008A4149"/>
    <w:rsid w:val="008A5379"/>
    <w:rsid w:val="008A58EB"/>
    <w:rsid w:val="008A5E93"/>
    <w:rsid w:val="008A5F19"/>
    <w:rsid w:val="008A70CC"/>
    <w:rsid w:val="008A71DC"/>
    <w:rsid w:val="008A7236"/>
    <w:rsid w:val="008A7D0D"/>
    <w:rsid w:val="008B2554"/>
    <w:rsid w:val="008B2F43"/>
    <w:rsid w:val="008B5550"/>
    <w:rsid w:val="008B6190"/>
    <w:rsid w:val="008B69E3"/>
    <w:rsid w:val="008B6AE1"/>
    <w:rsid w:val="008B71C9"/>
    <w:rsid w:val="008B7809"/>
    <w:rsid w:val="008B7FD7"/>
    <w:rsid w:val="008C6234"/>
    <w:rsid w:val="008D0057"/>
    <w:rsid w:val="008D03E1"/>
    <w:rsid w:val="008D0DDE"/>
    <w:rsid w:val="008D1560"/>
    <w:rsid w:val="008D23F4"/>
    <w:rsid w:val="008D3280"/>
    <w:rsid w:val="008D427D"/>
    <w:rsid w:val="008D4323"/>
    <w:rsid w:val="008D49B3"/>
    <w:rsid w:val="008D671E"/>
    <w:rsid w:val="008D6D4D"/>
    <w:rsid w:val="008E0154"/>
    <w:rsid w:val="008E1168"/>
    <w:rsid w:val="008E1B37"/>
    <w:rsid w:val="008E575F"/>
    <w:rsid w:val="008E63C6"/>
    <w:rsid w:val="008E66C9"/>
    <w:rsid w:val="008E6B47"/>
    <w:rsid w:val="008F0A10"/>
    <w:rsid w:val="008F1C80"/>
    <w:rsid w:val="008F3AEB"/>
    <w:rsid w:val="008F4216"/>
    <w:rsid w:val="008F4E5C"/>
    <w:rsid w:val="008F58DA"/>
    <w:rsid w:val="008F685B"/>
    <w:rsid w:val="00900459"/>
    <w:rsid w:val="00900E72"/>
    <w:rsid w:val="00901518"/>
    <w:rsid w:val="009024F5"/>
    <w:rsid w:val="0090315A"/>
    <w:rsid w:val="00903B7C"/>
    <w:rsid w:val="0090468E"/>
    <w:rsid w:val="00904798"/>
    <w:rsid w:val="00904814"/>
    <w:rsid w:val="0090519E"/>
    <w:rsid w:val="00906154"/>
    <w:rsid w:val="00907A5B"/>
    <w:rsid w:val="009108E1"/>
    <w:rsid w:val="009122C9"/>
    <w:rsid w:val="0091258A"/>
    <w:rsid w:val="00914CDF"/>
    <w:rsid w:val="00914D8A"/>
    <w:rsid w:val="00915E15"/>
    <w:rsid w:val="00916524"/>
    <w:rsid w:val="00916AF8"/>
    <w:rsid w:val="00921CFE"/>
    <w:rsid w:val="009220CF"/>
    <w:rsid w:val="00922D79"/>
    <w:rsid w:val="00923CED"/>
    <w:rsid w:val="00924408"/>
    <w:rsid w:val="00924716"/>
    <w:rsid w:val="0092471F"/>
    <w:rsid w:val="00924F24"/>
    <w:rsid w:val="00925B1E"/>
    <w:rsid w:val="00926303"/>
    <w:rsid w:val="009267F9"/>
    <w:rsid w:val="009271F7"/>
    <w:rsid w:val="00931393"/>
    <w:rsid w:val="009327C4"/>
    <w:rsid w:val="00932F45"/>
    <w:rsid w:val="00933C6E"/>
    <w:rsid w:val="00933C86"/>
    <w:rsid w:val="009356A9"/>
    <w:rsid w:val="00936F6A"/>
    <w:rsid w:val="00941556"/>
    <w:rsid w:val="0094195F"/>
    <w:rsid w:val="00942B89"/>
    <w:rsid w:val="00942D19"/>
    <w:rsid w:val="009435F7"/>
    <w:rsid w:val="00943920"/>
    <w:rsid w:val="009466A2"/>
    <w:rsid w:val="0094794A"/>
    <w:rsid w:val="00950232"/>
    <w:rsid w:val="00950678"/>
    <w:rsid w:val="00950F5F"/>
    <w:rsid w:val="00951D21"/>
    <w:rsid w:val="00952AB5"/>
    <w:rsid w:val="00953C09"/>
    <w:rsid w:val="00953FD8"/>
    <w:rsid w:val="00955658"/>
    <w:rsid w:val="009558A1"/>
    <w:rsid w:val="0095599C"/>
    <w:rsid w:val="00955F18"/>
    <w:rsid w:val="009561A6"/>
    <w:rsid w:val="009566AE"/>
    <w:rsid w:val="0095717B"/>
    <w:rsid w:val="009572F5"/>
    <w:rsid w:val="009602F2"/>
    <w:rsid w:val="00960A57"/>
    <w:rsid w:val="00962123"/>
    <w:rsid w:val="00962950"/>
    <w:rsid w:val="00962F3D"/>
    <w:rsid w:val="00963D03"/>
    <w:rsid w:val="00963ED8"/>
    <w:rsid w:val="0096476F"/>
    <w:rsid w:val="009654B0"/>
    <w:rsid w:val="009666FF"/>
    <w:rsid w:val="0096707A"/>
    <w:rsid w:val="00967218"/>
    <w:rsid w:val="00970033"/>
    <w:rsid w:val="00970E82"/>
    <w:rsid w:val="00971029"/>
    <w:rsid w:val="009728C7"/>
    <w:rsid w:val="00973036"/>
    <w:rsid w:val="00973C18"/>
    <w:rsid w:val="00974D73"/>
    <w:rsid w:val="009807A5"/>
    <w:rsid w:val="0098389A"/>
    <w:rsid w:val="009839BC"/>
    <w:rsid w:val="0098424D"/>
    <w:rsid w:val="00984B16"/>
    <w:rsid w:val="00984C69"/>
    <w:rsid w:val="009851B9"/>
    <w:rsid w:val="009866D4"/>
    <w:rsid w:val="00990C7B"/>
    <w:rsid w:val="00991A5E"/>
    <w:rsid w:val="009933E1"/>
    <w:rsid w:val="00993448"/>
    <w:rsid w:val="00993528"/>
    <w:rsid w:val="00993CAE"/>
    <w:rsid w:val="00995944"/>
    <w:rsid w:val="00997C4E"/>
    <w:rsid w:val="009A00A3"/>
    <w:rsid w:val="009A231C"/>
    <w:rsid w:val="009A3ED7"/>
    <w:rsid w:val="009A51CB"/>
    <w:rsid w:val="009A605A"/>
    <w:rsid w:val="009A62FC"/>
    <w:rsid w:val="009A6591"/>
    <w:rsid w:val="009A70CA"/>
    <w:rsid w:val="009A741A"/>
    <w:rsid w:val="009A7BD2"/>
    <w:rsid w:val="009B2BEA"/>
    <w:rsid w:val="009B6D4C"/>
    <w:rsid w:val="009B6D7C"/>
    <w:rsid w:val="009B785B"/>
    <w:rsid w:val="009C2FA9"/>
    <w:rsid w:val="009C3A24"/>
    <w:rsid w:val="009C55FA"/>
    <w:rsid w:val="009C5A25"/>
    <w:rsid w:val="009C79D5"/>
    <w:rsid w:val="009C7CF4"/>
    <w:rsid w:val="009D01A3"/>
    <w:rsid w:val="009D09A7"/>
    <w:rsid w:val="009D1E65"/>
    <w:rsid w:val="009D1FDA"/>
    <w:rsid w:val="009D23B4"/>
    <w:rsid w:val="009D6428"/>
    <w:rsid w:val="009D7166"/>
    <w:rsid w:val="009D7494"/>
    <w:rsid w:val="009D7741"/>
    <w:rsid w:val="009D7CC2"/>
    <w:rsid w:val="009E2787"/>
    <w:rsid w:val="009E3E10"/>
    <w:rsid w:val="009E401D"/>
    <w:rsid w:val="009E4876"/>
    <w:rsid w:val="009E77B8"/>
    <w:rsid w:val="009F198A"/>
    <w:rsid w:val="009F4095"/>
    <w:rsid w:val="009F4FD2"/>
    <w:rsid w:val="009F5469"/>
    <w:rsid w:val="009F5980"/>
    <w:rsid w:val="009F5B03"/>
    <w:rsid w:val="009F7F99"/>
    <w:rsid w:val="00A00494"/>
    <w:rsid w:val="00A00CA9"/>
    <w:rsid w:val="00A010EE"/>
    <w:rsid w:val="00A01655"/>
    <w:rsid w:val="00A02BEC"/>
    <w:rsid w:val="00A030C6"/>
    <w:rsid w:val="00A0471C"/>
    <w:rsid w:val="00A0557C"/>
    <w:rsid w:val="00A12672"/>
    <w:rsid w:val="00A12BFF"/>
    <w:rsid w:val="00A14164"/>
    <w:rsid w:val="00A14A11"/>
    <w:rsid w:val="00A15402"/>
    <w:rsid w:val="00A17F1C"/>
    <w:rsid w:val="00A21AC9"/>
    <w:rsid w:val="00A27059"/>
    <w:rsid w:val="00A27A7E"/>
    <w:rsid w:val="00A30FA6"/>
    <w:rsid w:val="00A321DB"/>
    <w:rsid w:val="00A32514"/>
    <w:rsid w:val="00A325EB"/>
    <w:rsid w:val="00A34545"/>
    <w:rsid w:val="00A347F9"/>
    <w:rsid w:val="00A363B8"/>
    <w:rsid w:val="00A36E9B"/>
    <w:rsid w:val="00A407E6"/>
    <w:rsid w:val="00A42894"/>
    <w:rsid w:val="00A430FE"/>
    <w:rsid w:val="00A43B92"/>
    <w:rsid w:val="00A45C4B"/>
    <w:rsid w:val="00A50C47"/>
    <w:rsid w:val="00A52DDE"/>
    <w:rsid w:val="00A54379"/>
    <w:rsid w:val="00A5456F"/>
    <w:rsid w:val="00A5481E"/>
    <w:rsid w:val="00A555A6"/>
    <w:rsid w:val="00A6023D"/>
    <w:rsid w:val="00A6063A"/>
    <w:rsid w:val="00A615CE"/>
    <w:rsid w:val="00A618A7"/>
    <w:rsid w:val="00A634CC"/>
    <w:rsid w:val="00A63F36"/>
    <w:rsid w:val="00A643B7"/>
    <w:rsid w:val="00A656EB"/>
    <w:rsid w:val="00A71330"/>
    <w:rsid w:val="00A76743"/>
    <w:rsid w:val="00A76C7D"/>
    <w:rsid w:val="00A803C0"/>
    <w:rsid w:val="00A80714"/>
    <w:rsid w:val="00A8077E"/>
    <w:rsid w:val="00A83874"/>
    <w:rsid w:val="00A83F4D"/>
    <w:rsid w:val="00A83F61"/>
    <w:rsid w:val="00A8400F"/>
    <w:rsid w:val="00A85369"/>
    <w:rsid w:val="00A85E1F"/>
    <w:rsid w:val="00A86AA1"/>
    <w:rsid w:val="00A86DE9"/>
    <w:rsid w:val="00A919AA"/>
    <w:rsid w:val="00A9332C"/>
    <w:rsid w:val="00A940F5"/>
    <w:rsid w:val="00A95328"/>
    <w:rsid w:val="00A95BEC"/>
    <w:rsid w:val="00A95FF8"/>
    <w:rsid w:val="00A96685"/>
    <w:rsid w:val="00A96896"/>
    <w:rsid w:val="00A9696B"/>
    <w:rsid w:val="00A96D22"/>
    <w:rsid w:val="00A9746B"/>
    <w:rsid w:val="00A97934"/>
    <w:rsid w:val="00A97B29"/>
    <w:rsid w:val="00AA10B4"/>
    <w:rsid w:val="00AA1197"/>
    <w:rsid w:val="00AA1E63"/>
    <w:rsid w:val="00AA2528"/>
    <w:rsid w:val="00AA2805"/>
    <w:rsid w:val="00AA333B"/>
    <w:rsid w:val="00AA334C"/>
    <w:rsid w:val="00AA4312"/>
    <w:rsid w:val="00AA4F9E"/>
    <w:rsid w:val="00AA55CF"/>
    <w:rsid w:val="00AA5978"/>
    <w:rsid w:val="00AA5CE6"/>
    <w:rsid w:val="00AA7439"/>
    <w:rsid w:val="00AB0140"/>
    <w:rsid w:val="00AB146F"/>
    <w:rsid w:val="00AB160B"/>
    <w:rsid w:val="00AB2E67"/>
    <w:rsid w:val="00AB3779"/>
    <w:rsid w:val="00AB38B6"/>
    <w:rsid w:val="00AB5713"/>
    <w:rsid w:val="00AB6845"/>
    <w:rsid w:val="00AB6B60"/>
    <w:rsid w:val="00AC2BE6"/>
    <w:rsid w:val="00AC2DE2"/>
    <w:rsid w:val="00AC3C13"/>
    <w:rsid w:val="00AC44EA"/>
    <w:rsid w:val="00AC4998"/>
    <w:rsid w:val="00AC4E8C"/>
    <w:rsid w:val="00AC6954"/>
    <w:rsid w:val="00AC7B63"/>
    <w:rsid w:val="00AC7F09"/>
    <w:rsid w:val="00AD1646"/>
    <w:rsid w:val="00AD497D"/>
    <w:rsid w:val="00AD57A9"/>
    <w:rsid w:val="00AD6315"/>
    <w:rsid w:val="00AD63E0"/>
    <w:rsid w:val="00AD7800"/>
    <w:rsid w:val="00AE18D8"/>
    <w:rsid w:val="00AE1A15"/>
    <w:rsid w:val="00AE2AA4"/>
    <w:rsid w:val="00AE35BA"/>
    <w:rsid w:val="00AE411D"/>
    <w:rsid w:val="00AE612E"/>
    <w:rsid w:val="00AE73C1"/>
    <w:rsid w:val="00AF1905"/>
    <w:rsid w:val="00AF1C48"/>
    <w:rsid w:val="00AF2B65"/>
    <w:rsid w:val="00AF3F62"/>
    <w:rsid w:val="00AF456F"/>
    <w:rsid w:val="00AF7C9B"/>
    <w:rsid w:val="00B0002A"/>
    <w:rsid w:val="00B03137"/>
    <w:rsid w:val="00B04B51"/>
    <w:rsid w:val="00B0607B"/>
    <w:rsid w:val="00B067D3"/>
    <w:rsid w:val="00B103DC"/>
    <w:rsid w:val="00B1065E"/>
    <w:rsid w:val="00B11DC7"/>
    <w:rsid w:val="00B1337D"/>
    <w:rsid w:val="00B17399"/>
    <w:rsid w:val="00B17807"/>
    <w:rsid w:val="00B178CD"/>
    <w:rsid w:val="00B17F8D"/>
    <w:rsid w:val="00B20A5D"/>
    <w:rsid w:val="00B25559"/>
    <w:rsid w:val="00B311CB"/>
    <w:rsid w:val="00B32174"/>
    <w:rsid w:val="00B33D3F"/>
    <w:rsid w:val="00B3556A"/>
    <w:rsid w:val="00B37564"/>
    <w:rsid w:val="00B37598"/>
    <w:rsid w:val="00B402E5"/>
    <w:rsid w:val="00B41E7E"/>
    <w:rsid w:val="00B42418"/>
    <w:rsid w:val="00B428C6"/>
    <w:rsid w:val="00B452FA"/>
    <w:rsid w:val="00B504ED"/>
    <w:rsid w:val="00B50B6C"/>
    <w:rsid w:val="00B51E4F"/>
    <w:rsid w:val="00B51E76"/>
    <w:rsid w:val="00B52037"/>
    <w:rsid w:val="00B52088"/>
    <w:rsid w:val="00B5334F"/>
    <w:rsid w:val="00B54C85"/>
    <w:rsid w:val="00B54E6D"/>
    <w:rsid w:val="00B57243"/>
    <w:rsid w:val="00B60A16"/>
    <w:rsid w:val="00B63EB1"/>
    <w:rsid w:val="00B6422C"/>
    <w:rsid w:val="00B65D4F"/>
    <w:rsid w:val="00B667E5"/>
    <w:rsid w:val="00B66F75"/>
    <w:rsid w:val="00B67F4C"/>
    <w:rsid w:val="00B71069"/>
    <w:rsid w:val="00B715B9"/>
    <w:rsid w:val="00B73E9A"/>
    <w:rsid w:val="00B74825"/>
    <w:rsid w:val="00B763DE"/>
    <w:rsid w:val="00B76DA8"/>
    <w:rsid w:val="00B77D65"/>
    <w:rsid w:val="00B80238"/>
    <w:rsid w:val="00B80D89"/>
    <w:rsid w:val="00B81AF4"/>
    <w:rsid w:val="00B8771A"/>
    <w:rsid w:val="00B87BF8"/>
    <w:rsid w:val="00B91902"/>
    <w:rsid w:val="00B9255A"/>
    <w:rsid w:val="00B93A61"/>
    <w:rsid w:val="00B95448"/>
    <w:rsid w:val="00B9546C"/>
    <w:rsid w:val="00B975F2"/>
    <w:rsid w:val="00B97760"/>
    <w:rsid w:val="00BA0C10"/>
    <w:rsid w:val="00BA2A9B"/>
    <w:rsid w:val="00BA48E1"/>
    <w:rsid w:val="00BA4FC0"/>
    <w:rsid w:val="00BA68CB"/>
    <w:rsid w:val="00BA726A"/>
    <w:rsid w:val="00BA7FE1"/>
    <w:rsid w:val="00BB1D0A"/>
    <w:rsid w:val="00BB30CD"/>
    <w:rsid w:val="00BB3FD0"/>
    <w:rsid w:val="00BB4355"/>
    <w:rsid w:val="00BB540A"/>
    <w:rsid w:val="00BB60C7"/>
    <w:rsid w:val="00BB65A4"/>
    <w:rsid w:val="00BB69E5"/>
    <w:rsid w:val="00BB6CF1"/>
    <w:rsid w:val="00BC183A"/>
    <w:rsid w:val="00BC245C"/>
    <w:rsid w:val="00BC337A"/>
    <w:rsid w:val="00BC4ACD"/>
    <w:rsid w:val="00BC5550"/>
    <w:rsid w:val="00BC65D9"/>
    <w:rsid w:val="00BC6D83"/>
    <w:rsid w:val="00BC7D24"/>
    <w:rsid w:val="00BD11B2"/>
    <w:rsid w:val="00BD198D"/>
    <w:rsid w:val="00BD30C0"/>
    <w:rsid w:val="00BD48C0"/>
    <w:rsid w:val="00BD69C2"/>
    <w:rsid w:val="00BE1597"/>
    <w:rsid w:val="00BE3050"/>
    <w:rsid w:val="00BE4787"/>
    <w:rsid w:val="00BE4FE1"/>
    <w:rsid w:val="00BE69E4"/>
    <w:rsid w:val="00BF15D4"/>
    <w:rsid w:val="00BF1988"/>
    <w:rsid w:val="00BF2CEA"/>
    <w:rsid w:val="00BF41BB"/>
    <w:rsid w:val="00BF45D2"/>
    <w:rsid w:val="00BF4F9A"/>
    <w:rsid w:val="00BF5A95"/>
    <w:rsid w:val="00BF6470"/>
    <w:rsid w:val="00BF68A1"/>
    <w:rsid w:val="00BF72A7"/>
    <w:rsid w:val="00BF7F22"/>
    <w:rsid w:val="00C0426B"/>
    <w:rsid w:val="00C04DA7"/>
    <w:rsid w:val="00C060A0"/>
    <w:rsid w:val="00C06A29"/>
    <w:rsid w:val="00C07611"/>
    <w:rsid w:val="00C10576"/>
    <w:rsid w:val="00C108E5"/>
    <w:rsid w:val="00C11D8B"/>
    <w:rsid w:val="00C1285E"/>
    <w:rsid w:val="00C12BEF"/>
    <w:rsid w:val="00C12DD6"/>
    <w:rsid w:val="00C13A27"/>
    <w:rsid w:val="00C13F4B"/>
    <w:rsid w:val="00C16B2A"/>
    <w:rsid w:val="00C1797F"/>
    <w:rsid w:val="00C20068"/>
    <w:rsid w:val="00C204E6"/>
    <w:rsid w:val="00C208C5"/>
    <w:rsid w:val="00C20B43"/>
    <w:rsid w:val="00C20F20"/>
    <w:rsid w:val="00C24336"/>
    <w:rsid w:val="00C248DD"/>
    <w:rsid w:val="00C25E5D"/>
    <w:rsid w:val="00C26D27"/>
    <w:rsid w:val="00C27076"/>
    <w:rsid w:val="00C3212C"/>
    <w:rsid w:val="00C32B11"/>
    <w:rsid w:val="00C33547"/>
    <w:rsid w:val="00C33DCD"/>
    <w:rsid w:val="00C35149"/>
    <w:rsid w:val="00C35388"/>
    <w:rsid w:val="00C35C02"/>
    <w:rsid w:val="00C35D07"/>
    <w:rsid w:val="00C36322"/>
    <w:rsid w:val="00C37322"/>
    <w:rsid w:val="00C37346"/>
    <w:rsid w:val="00C37809"/>
    <w:rsid w:val="00C41393"/>
    <w:rsid w:val="00C4249A"/>
    <w:rsid w:val="00C43BC5"/>
    <w:rsid w:val="00C44784"/>
    <w:rsid w:val="00C45168"/>
    <w:rsid w:val="00C45895"/>
    <w:rsid w:val="00C45C7F"/>
    <w:rsid w:val="00C46495"/>
    <w:rsid w:val="00C4777B"/>
    <w:rsid w:val="00C505D2"/>
    <w:rsid w:val="00C5110F"/>
    <w:rsid w:val="00C51759"/>
    <w:rsid w:val="00C55CD4"/>
    <w:rsid w:val="00C56A3B"/>
    <w:rsid w:val="00C61744"/>
    <w:rsid w:val="00C61E0C"/>
    <w:rsid w:val="00C63815"/>
    <w:rsid w:val="00C65C42"/>
    <w:rsid w:val="00C7070B"/>
    <w:rsid w:val="00C71CE4"/>
    <w:rsid w:val="00C75711"/>
    <w:rsid w:val="00C77383"/>
    <w:rsid w:val="00C81A42"/>
    <w:rsid w:val="00C820F4"/>
    <w:rsid w:val="00C82108"/>
    <w:rsid w:val="00C82907"/>
    <w:rsid w:val="00C837DD"/>
    <w:rsid w:val="00C843A5"/>
    <w:rsid w:val="00C84C1B"/>
    <w:rsid w:val="00C8546A"/>
    <w:rsid w:val="00C85BD8"/>
    <w:rsid w:val="00C870F0"/>
    <w:rsid w:val="00C90ADB"/>
    <w:rsid w:val="00C91ADB"/>
    <w:rsid w:val="00C9239A"/>
    <w:rsid w:val="00C9304F"/>
    <w:rsid w:val="00C95581"/>
    <w:rsid w:val="00C9579A"/>
    <w:rsid w:val="00C9715F"/>
    <w:rsid w:val="00CA1778"/>
    <w:rsid w:val="00CA4AAF"/>
    <w:rsid w:val="00CA4D9F"/>
    <w:rsid w:val="00CA7F92"/>
    <w:rsid w:val="00CB170B"/>
    <w:rsid w:val="00CB22EB"/>
    <w:rsid w:val="00CB23A6"/>
    <w:rsid w:val="00CB4F5F"/>
    <w:rsid w:val="00CB5551"/>
    <w:rsid w:val="00CB5EF9"/>
    <w:rsid w:val="00CB78DA"/>
    <w:rsid w:val="00CC1206"/>
    <w:rsid w:val="00CC7CB5"/>
    <w:rsid w:val="00CC7EBB"/>
    <w:rsid w:val="00CD00A0"/>
    <w:rsid w:val="00CD320D"/>
    <w:rsid w:val="00CD62D2"/>
    <w:rsid w:val="00CD729D"/>
    <w:rsid w:val="00CD7FBB"/>
    <w:rsid w:val="00CE0023"/>
    <w:rsid w:val="00CE1773"/>
    <w:rsid w:val="00CE1873"/>
    <w:rsid w:val="00CE1F0E"/>
    <w:rsid w:val="00CE1FC2"/>
    <w:rsid w:val="00CE2472"/>
    <w:rsid w:val="00CE431F"/>
    <w:rsid w:val="00CE5D4B"/>
    <w:rsid w:val="00CF0AFB"/>
    <w:rsid w:val="00CF110A"/>
    <w:rsid w:val="00CF22C1"/>
    <w:rsid w:val="00CF3DD3"/>
    <w:rsid w:val="00CF48A4"/>
    <w:rsid w:val="00CF60CA"/>
    <w:rsid w:val="00CF6B63"/>
    <w:rsid w:val="00CF78FC"/>
    <w:rsid w:val="00D0062D"/>
    <w:rsid w:val="00D00DB7"/>
    <w:rsid w:val="00D0379E"/>
    <w:rsid w:val="00D03F5D"/>
    <w:rsid w:val="00D0453C"/>
    <w:rsid w:val="00D04E24"/>
    <w:rsid w:val="00D05FE2"/>
    <w:rsid w:val="00D07860"/>
    <w:rsid w:val="00D07F35"/>
    <w:rsid w:val="00D12E14"/>
    <w:rsid w:val="00D152DD"/>
    <w:rsid w:val="00D15B14"/>
    <w:rsid w:val="00D17FAD"/>
    <w:rsid w:val="00D20334"/>
    <w:rsid w:val="00D20BB2"/>
    <w:rsid w:val="00D21C62"/>
    <w:rsid w:val="00D2531A"/>
    <w:rsid w:val="00D25D67"/>
    <w:rsid w:val="00D26DBB"/>
    <w:rsid w:val="00D2774B"/>
    <w:rsid w:val="00D27DB3"/>
    <w:rsid w:val="00D30573"/>
    <w:rsid w:val="00D31521"/>
    <w:rsid w:val="00D32767"/>
    <w:rsid w:val="00D32F30"/>
    <w:rsid w:val="00D341FB"/>
    <w:rsid w:val="00D36329"/>
    <w:rsid w:val="00D36AEC"/>
    <w:rsid w:val="00D36F58"/>
    <w:rsid w:val="00D37E1A"/>
    <w:rsid w:val="00D41D4C"/>
    <w:rsid w:val="00D43403"/>
    <w:rsid w:val="00D43484"/>
    <w:rsid w:val="00D44298"/>
    <w:rsid w:val="00D45468"/>
    <w:rsid w:val="00D45B8B"/>
    <w:rsid w:val="00D45CAA"/>
    <w:rsid w:val="00D45DC8"/>
    <w:rsid w:val="00D46DC3"/>
    <w:rsid w:val="00D46FF7"/>
    <w:rsid w:val="00D47F54"/>
    <w:rsid w:val="00D51B0F"/>
    <w:rsid w:val="00D51E9D"/>
    <w:rsid w:val="00D537C2"/>
    <w:rsid w:val="00D5397A"/>
    <w:rsid w:val="00D54888"/>
    <w:rsid w:val="00D55EDD"/>
    <w:rsid w:val="00D562D6"/>
    <w:rsid w:val="00D573AF"/>
    <w:rsid w:val="00D60010"/>
    <w:rsid w:val="00D63820"/>
    <w:rsid w:val="00D63F3B"/>
    <w:rsid w:val="00D6464F"/>
    <w:rsid w:val="00D66E40"/>
    <w:rsid w:val="00D70286"/>
    <w:rsid w:val="00D72398"/>
    <w:rsid w:val="00D72893"/>
    <w:rsid w:val="00D74571"/>
    <w:rsid w:val="00D7461A"/>
    <w:rsid w:val="00D75687"/>
    <w:rsid w:val="00D76353"/>
    <w:rsid w:val="00D775F3"/>
    <w:rsid w:val="00D80A01"/>
    <w:rsid w:val="00D817AB"/>
    <w:rsid w:val="00D822BB"/>
    <w:rsid w:val="00D82B5D"/>
    <w:rsid w:val="00D83086"/>
    <w:rsid w:val="00D83BC8"/>
    <w:rsid w:val="00D85826"/>
    <w:rsid w:val="00D870F5"/>
    <w:rsid w:val="00D909E6"/>
    <w:rsid w:val="00D92AAB"/>
    <w:rsid w:val="00D92C96"/>
    <w:rsid w:val="00D93221"/>
    <w:rsid w:val="00D93B08"/>
    <w:rsid w:val="00D9623B"/>
    <w:rsid w:val="00DA1B15"/>
    <w:rsid w:val="00DA2CC3"/>
    <w:rsid w:val="00DA36B6"/>
    <w:rsid w:val="00DA4CE9"/>
    <w:rsid w:val="00DA6B8A"/>
    <w:rsid w:val="00DA7D58"/>
    <w:rsid w:val="00DB022B"/>
    <w:rsid w:val="00DB10B1"/>
    <w:rsid w:val="00DB20B0"/>
    <w:rsid w:val="00DB2A9D"/>
    <w:rsid w:val="00DB33D9"/>
    <w:rsid w:val="00DB3424"/>
    <w:rsid w:val="00DB57D8"/>
    <w:rsid w:val="00DB780E"/>
    <w:rsid w:val="00DB7AC4"/>
    <w:rsid w:val="00DC138A"/>
    <w:rsid w:val="00DC17EB"/>
    <w:rsid w:val="00DC317B"/>
    <w:rsid w:val="00DC3F6F"/>
    <w:rsid w:val="00DC6188"/>
    <w:rsid w:val="00DD0BBF"/>
    <w:rsid w:val="00DD1CDF"/>
    <w:rsid w:val="00DD3616"/>
    <w:rsid w:val="00DD65B5"/>
    <w:rsid w:val="00DD6E12"/>
    <w:rsid w:val="00DE0DD6"/>
    <w:rsid w:val="00DE1949"/>
    <w:rsid w:val="00DE1CDE"/>
    <w:rsid w:val="00DE282F"/>
    <w:rsid w:val="00DE34D5"/>
    <w:rsid w:val="00DE420F"/>
    <w:rsid w:val="00DE549E"/>
    <w:rsid w:val="00DE5B79"/>
    <w:rsid w:val="00DE6531"/>
    <w:rsid w:val="00DE74DF"/>
    <w:rsid w:val="00DF01A8"/>
    <w:rsid w:val="00DF1609"/>
    <w:rsid w:val="00DF34B9"/>
    <w:rsid w:val="00DF711D"/>
    <w:rsid w:val="00DF76BB"/>
    <w:rsid w:val="00DF7FD6"/>
    <w:rsid w:val="00E00278"/>
    <w:rsid w:val="00E0186A"/>
    <w:rsid w:val="00E01AB1"/>
    <w:rsid w:val="00E026B6"/>
    <w:rsid w:val="00E03D97"/>
    <w:rsid w:val="00E04704"/>
    <w:rsid w:val="00E04AD2"/>
    <w:rsid w:val="00E058EC"/>
    <w:rsid w:val="00E1229D"/>
    <w:rsid w:val="00E135FD"/>
    <w:rsid w:val="00E13834"/>
    <w:rsid w:val="00E14248"/>
    <w:rsid w:val="00E155E4"/>
    <w:rsid w:val="00E16BF5"/>
    <w:rsid w:val="00E171F5"/>
    <w:rsid w:val="00E178F9"/>
    <w:rsid w:val="00E2074A"/>
    <w:rsid w:val="00E212A9"/>
    <w:rsid w:val="00E2274F"/>
    <w:rsid w:val="00E23CDA"/>
    <w:rsid w:val="00E24E33"/>
    <w:rsid w:val="00E27BF3"/>
    <w:rsid w:val="00E27C70"/>
    <w:rsid w:val="00E32185"/>
    <w:rsid w:val="00E3549D"/>
    <w:rsid w:val="00E35BD5"/>
    <w:rsid w:val="00E372BB"/>
    <w:rsid w:val="00E37A74"/>
    <w:rsid w:val="00E37DB2"/>
    <w:rsid w:val="00E418E8"/>
    <w:rsid w:val="00E43567"/>
    <w:rsid w:val="00E43A40"/>
    <w:rsid w:val="00E43C29"/>
    <w:rsid w:val="00E50FF8"/>
    <w:rsid w:val="00E549FA"/>
    <w:rsid w:val="00E556A9"/>
    <w:rsid w:val="00E60143"/>
    <w:rsid w:val="00E607F7"/>
    <w:rsid w:val="00E61379"/>
    <w:rsid w:val="00E62317"/>
    <w:rsid w:val="00E62C1D"/>
    <w:rsid w:val="00E632AE"/>
    <w:rsid w:val="00E63585"/>
    <w:rsid w:val="00E63ABE"/>
    <w:rsid w:val="00E66B72"/>
    <w:rsid w:val="00E67F57"/>
    <w:rsid w:val="00E70148"/>
    <w:rsid w:val="00E70C6B"/>
    <w:rsid w:val="00E70FF7"/>
    <w:rsid w:val="00E71560"/>
    <w:rsid w:val="00E71E94"/>
    <w:rsid w:val="00E74CB1"/>
    <w:rsid w:val="00E74CE6"/>
    <w:rsid w:val="00E74E8D"/>
    <w:rsid w:val="00E767F9"/>
    <w:rsid w:val="00E770B0"/>
    <w:rsid w:val="00E77BA3"/>
    <w:rsid w:val="00E8033E"/>
    <w:rsid w:val="00E830D3"/>
    <w:rsid w:val="00E834FC"/>
    <w:rsid w:val="00E838EB"/>
    <w:rsid w:val="00E84137"/>
    <w:rsid w:val="00E8611A"/>
    <w:rsid w:val="00E877CA"/>
    <w:rsid w:val="00E87E3A"/>
    <w:rsid w:val="00E90BDC"/>
    <w:rsid w:val="00E90CE1"/>
    <w:rsid w:val="00E9193E"/>
    <w:rsid w:val="00E927D3"/>
    <w:rsid w:val="00E95477"/>
    <w:rsid w:val="00E95E16"/>
    <w:rsid w:val="00E96302"/>
    <w:rsid w:val="00E9746C"/>
    <w:rsid w:val="00EA01B3"/>
    <w:rsid w:val="00EA0D85"/>
    <w:rsid w:val="00EA0DC8"/>
    <w:rsid w:val="00EA1188"/>
    <w:rsid w:val="00EA23D5"/>
    <w:rsid w:val="00EA4A25"/>
    <w:rsid w:val="00EA5E4A"/>
    <w:rsid w:val="00EA65EA"/>
    <w:rsid w:val="00EB010B"/>
    <w:rsid w:val="00EB06EE"/>
    <w:rsid w:val="00EB0A89"/>
    <w:rsid w:val="00EB0FD1"/>
    <w:rsid w:val="00EB1214"/>
    <w:rsid w:val="00EB31F3"/>
    <w:rsid w:val="00EB3B94"/>
    <w:rsid w:val="00EB3ECD"/>
    <w:rsid w:val="00EB411C"/>
    <w:rsid w:val="00EB4414"/>
    <w:rsid w:val="00EB5628"/>
    <w:rsid w:val="00EB6384"/>
    <w:rsid w:val="00EC026C"/>
    <w:rsid w:val="00EC126D"/>
    <w:rsid w:val="00EC138C"/>
    <w:rsid w:val="00EC29FD"/>
    <w:rsid w:val="00EC3990"/>
    <w:rsid w:val="00EC3E78"/>
    <w:rsid w:val="00EC40D5"/>
    <w:rsid w:val="00EC6F2C"/>
    <w:rsid w:val="00EC7EC6"/>
    <w:rsid w:val="00ED11BC"/>
    <w:rsid w:val="00ED12F4"/>
    <w:rsid w:val="00ED1903"/>
    <w:rsid w:val="00ED1CE0"/>
    <w:rsid w:val="00ED5061"/>
    <w:rsid w:val="00ED51B6"/>
    <w:rsid w:val="00ED6CB9"/>
    <w:rsid w:val="00ED704C"/>
    <w:rsid w:val="00ED7221"/>
    <w:rsid w:val="00ED75D6"/>
    <w:rsid w:val="00ED77AA"/>
    <w:rsid w:val="00ED7B10"/>
    <w:rsid w:val="00EE1382"/>
    <w:rsid w:val="00EE1895"/>
    <w:rsid w:val="00EE1AE9"/>
    <w:rsid w:val="00EE38AC"/>
    <w:rsid w:val="00EE38C4"/>
    <w:rsid w:val="00EE4514"/>
    <w:rsid w:val="00EE4890"/>
    <w:rsid w:val="00EE4FE1"/>
    <w:rsid w:val="00EE52CC"/>
    <w:rsid w:val="00EE5FD3"/>
    <w:rsid w:val="00EE6F37"/>
    <w:rsid w:val="00EF228F"/>
    <w:rsid w:val="00EF30E5"/>
    <w:rsid w:val="00EF454B"/>
    <w:rsid w:val="00EF621C"/>
    <w:rsid w:val="00EF74D6"/>
    <w:rsid w:val="00F00670"/>
    <w:rsid w:val="00F02AAE"/>
    <w:rsid w:val="00F04B58"/>
    <w:rsid w:val="00F05058"/>
    <w:rsid w:val="00F05275"/>
    <w:rsid w:val="00F07A49"/>
    <w:rsid w:val="00F13E77"/>
    <w:rsid w:val="00F14245"/>
    <w:rsid w:val="00F15D5A"/>
    <w:rsid w:val="00F160BA"/>
    <w:rsid w:val="00F16A5D"/>
    <w:rsid w:val="00F16C01"/>
    <w:rsid w:val="00F21512"/>
    <w:rsid w:val="00F21654"/>
    <w:rsid w:val="00F24614"/>
    <w:rsid w:val="00F250AA"/>
    <w:rsid w:val="00F2580A"/>
    <w:rsid w:val="00F261C8"/>
    <w:rsid w:val="00F310AE"/>
    <w:rsid w:val="00F352DE"/>
    <w:rsid w:val="00F35C23"/>
    <w:rsid w:val="00F367B6"/>
    <w:rsid w:val="00F405FA"/>
    <w:rsid w:val="00F417CF"/>
    <w:rsid w:val="00F41B0B"/>
    <w:rsid w:val="00F43F54"/>
    <w:rsid w:val="00F449E4"/>
    <w:rsid w:val="00F4640A"/>
    <w:rsid w:val="00F476C9"/>
    <w:rsid w:val="00F51327"/>
    <w:rsid w:val="00F52AF5"/>
    <w:rsid w:val="00F52B85"/>
    <w:rsid w:val="00F54924"/>
    <w:rsid w:val="00F54A0E"/>
    <w:rsid w:val="00F5504D"/>
    <w:rsid w:val="00F559EE"/>
    <w:rsid w:val="00F60AF7"/>
    <w:rsid w:val="00F630BC"/>
    <w:rsid w:val="00F63423"/>
    <w:rsid w:val="00F63666"/>
    <w:rsid w:val="00F65482"/>
    <w:rsid w:val="00F65C3E"/>
    <w:rsid w:val="00F65C6A"/>
    <w:rsid w:val="00F66E81"/>
    <w:rsid w:val="00F66F18"/>
    <w:rsid w:val="00F71522"/>
    <w:rsid w:val="00F71E60"/>
    <w:rsid w:val="00F730F4"/>
    <w:rsid w:val="00F745DF"/>
    <w:rsid w:val="00F749E1"/>
    <w:rsid w:val="00F77042"/>
    <w:rsid w:val="00F77A0A"/>
    <w:rsid w:val="00F8010F"/>
    <w:rsid w:val="00F8107F"/>
    <w:rsid w:val="00F8176D"/>
    <w:rsid w:val="00F84471"/>
    <w:rsid w:val="00F857F1"/>
    <w:rsid w:val="00F85E61"/>
    <w:rsid w:val="00F861B1"/>
    <w:rsid w:val="00F86B5F"/>
    <w:rsid w:val="00F9079A"/>
    <w:rsid w:val="00F92511"/>
    <w:rsid w:val="00F928C4"/>
    <w:rsid w:val="00F93250"/>
    <w:rsid w:val="00F93A53"/>
    <w:rsid w:val="00F94DA7"/>
    <w:rsid w:val="00F95FAB"/>
    <w:rsid w:val="00F96149"/>
    <w:rsid w:val="00FA113C"/>
    <w:rsid w:val="00FA5561"/>
    <w:rsid w:val="00FA567E"/>
    <w:rsid w:val="00FA5B11"/>
    <w:rsid w:val="00FA6900"/>
    <w:rsid w:val="00FB0667"/>
    <w:rsid w:val="00FB0B02"/>
    <w:rsid w:val="00FB0FE9"/>
    <w:rsid w:val="00FB163A"/>
    <w:rsid w:val="00FB2CB3"/>
    <w:rsid w:val="00FB31CB"/>
    <w:rsid w:val="00FB33E3"/>
    <w:rsid w:val="00FB3C03"/>
    <w:rsid w:val="00FB4307"/>
    <w:rsid w:val="00FB4D97"/>
    <w:rsid w:val="00FB4DE5"/>
    <w:rsid w:val="00FB6193"/>
    <w:rsid w:val="00FB61EC"/>
    <w:rsid w:val="00FB6891"/>
    <w:rsid w:val="00FB7877"/>
    <w:rsid w:val="00FC19B2"/>
    <w:rsid w:val="00FC21DA"/>
    <w:rsid w:val="00FC2971"/>
    <w:rsid w:val="00FC2B25"/>
    <w:rsid w:val="00FC2F66"/>
    <w:rsid w:val="00FC3C23"/>
    <w:rsid w:val="00FC3E76"/>
    <w:rsid w:val="00FC4FAE"/>
    <w:rsid w:val="00FC5224"/>
    <w:rsid w:val="00FC55DF"/>
    <w:rsid w:val="00FC5D6A"/>
    <w:rsid w:val="00FC6A49"/>
    <w:rsid w:val="00FD060A"/>
    <w:rsid w:val="00FD29AA"/>
    <w:rsid w:val="00FD45D2"/>
    <w:rsid w:val="00FD4ACD"/>
    <w:rsid w:val="00FD4CC7"/>
    <w:rsid w:val="00FD585F"/>
    <w:rsid w:val="00FD72B3"/>
    <w:rsid w:val="00FD79F0"/>
    <w:rsid w:val="00FE07CB"/>
    <w:rsid w:val="00FE1821"/>
    <w:rsid w:val="00FE3241"/>
    <w:rsid w:val="00FE4419"/>
    <w:rsid w:val="00FE4A62"/>
    <w:rsid w:val="00FE5CB7"/>
    <w:rsid w:val="00FE653A"/>
    <w:rsid w:val="00FE681A"/>
    <w:rsid w:val="00FF08D4"/>
    <w:rsid w:val="00FF3F80"/>
    <w:rsid w:val="00FF404B"/>
    <w:rsid w:val="00FF4845"/>
    <w:rsid w:val="00FF629C"/>
    <w:rsid w:val="00FF7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2A"/>
    <w:pPr>
      <w:widowControl w:val="0"/>
    </w:pPr>
    <w:rPr>
      <w:color w:val="000000"/>
      <w:sz w:val="22"/>
      <w:szCs w:val="22"/>
    </w:rPr>
  </w:style>
  <w:style w:type="paragraph" w:styleId="Heading1">
    <w:name w:val="heading 1"/>
    <w:basedOn w:val="Binhthng1"/>
    <w:next w:val="Binhthng1"/>
    <w:link w:val="Heading1Char"/>
    <w:uiPriority w:val="99"/>
    <w:qFormat/>
    <w:rsid w:val="00B17F8D"/>
    <w:pPr>
      <w:keepNext/>
      <w:keepLines/>
      <w:spacing w:before="158"/>
      <w:ind w:left="1102" w:hanging="280"/>
      <w:outlineLvl w:val="0"/>
    </w:pPr>
    <w:rPr>
      <w:b/>
      <w:sz w:val="28"/>
      <w:szCs w:val="28"/>
    </w:rPr>
  </w:style>
  <w:style w:type="paragraph" w:styleId="Heading2">
    <w:name w:val="heading 2"/>
    <w:basedOn w:val="Binhthng1"/>
    <w:next w:val="Binhthng1"/>
    <w:link w:val="Heading2Char"/>
    <w:uiPriority w:val="99"/>
    <w:qFormat/>
    <w:rsid w:val="00B17F8D"/>
    <w:pPr>
      <w:keepNext/>
      <w:keepLines/>
      <w:spacing w:before="360" w:after="80"/>
      <w:contextualSpacing/>
      <w:outlineLvl w:val="1"/>
    </w:pPr>
    <w:rPr>
      <w:b/>
      <w:sz w:val="36"/>
      <w:szCs w:val="36"/>
    </w:rPr>
  </w:style>
  <w:style w:type="paragraph" w:styleId="Heading3">
    <w:name w:val="heading 3"/>
    <w:basedOn w:val="Binhthng1"/>
    <w:next w:val="Binhthng1"/>
    <w:link w:val="Heading3Char"/>
    <w:uiPriority w:val="99"/>
    <w:qFormat/>
    <w:rsid w:val="00B17F8D"/>
    <w:pPr>
      <w:keepNext/>
      <w:keepLines/>
      <w:spacing w:before="280" w:after="80"/>
      <w:contextualSpacing/>
      <w:outlineLvl w:val="2"/>
    </w:pPr>
    <w:rPr>
      <w:b/>
      <w:sz w:val="28"/>
      <w:szCs w:val="28"/>
    </w:rPr>
  </w:style>
  <w:style w:type="paragraph" w:styleId="Heading4">
    <w:name w:val="heading 4"/>
    <w:basedOn w:val="Binhthng1"/>
    <w:next w:val="Binhthng1"/>
    <w:link w:val="Heading4Char"/>
    <w:uiPriority w:val="99"/>
    <w:qFormat/>
    <w:rsid w:val="00B17F8D"/>
    <w:pPr>
      <w:keepNext/>
      <w:keepLines/>
      <w:spacing w:before="240" w:after="40"/>
      <w:contextualSpacing/>
      <w:outlineLvl w:val="3"/>
    </w:pPr>
    <w:rPr>
      <w:b/>
      <w:sz w:val="24"/>
      <w:szCs w:val="24"/>
    </w:rPr>
  </w:style>
  <w:style w:type="paragraph" w:styleId="Heading5">
    <w:name w:val="heading 5"/>
    <w:basedOn w:val="Binhthng1"/>
    <w:next w:val="Binhthng1"/>
    <w:link w:val="Heading5Char"/>
    <w:uiPriority w:val="99"/>
    <w:qFormat/>
    <w:rsid w:val="00B17F8D"/>
    <w:pPr>
      <w:keepNext/>
      <w:keepLines/>
      <w:spacing w:before="220" w:after="40"/>
      <w:contextualSpacing/>
      <w:outlineLvl w:val="4"/>
    </w:pPr>
    <w:rPr>
      <w:b/>
    </w:rPr>
  </w:style>
  <w:style w:type="paragraph" w:styleId="Heading6">
    <w:name w:val="heading 6"/>
    <w:basedOn w:val="Binhthng1"/>
    <w:next w:val="Binhthng1"/>
    <w:link w:val="Heading6Char"/>
    <w:uiPriority w:val="99"/>
    <w:qFormat/>
    <w:rsid w:val="00B17F8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6CCB"/>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4F6CCB"/>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4F6CCB"/>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4F6CCB"/>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4F6CCB"/>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4F6CCB"/>
    <w:rPr>
      <w:rFonts w:ascii="Calibri" w:eastAsia="Times New Roman" w:hAnsi="Calibri" w:cs="Times New Roman"/>
      <w:b/>
      <w:bCs/>
      <w:color w:val="000000"/>
    </w:rPr>
  </w:style>
  <w:style w:type="paragraph" w:customStyle="1" w:styleId="Binhthng1">
    <w:name w:val="Bình thường1"/>
    <w:uiPriority w:val="99"/>
    <w:rsid w:val="00B17F8D"/>
    <w:pPr>
      <w:widowControl w:val="0"/>
    </w:pPr>
    <w:rPr>
      <w:color w:val="000000"/>
      <w:sz w:val="22"/>
      <w:szCs w:val="22"/>
    </w:rPr>
  </w:style>
  <w:style w:type="paragraph" w:styleId="Title">
    <w:name w:val="Title"/>
    <w:basedOn w:val="Binhthng1"/>
    <w:next w:val="Binhthng1"/>
    <w:link w:val="TitleChar"/>
    <w:uiPriority w:val="99"/>
    <w:qFormat/>
    <w:rsid w:val="00B17F8D"/>
    <w:pPr>
      <w:keepNext/>
      <w:keepLines/>
      <w:spacing w:before="480" w:after="120"/>
      <w:contextualSpacing/>
    </w:pPr>
    <w:rPr>
      <w:b/>
      <w:sz w:val="72"/>
      <w:szCs w:val="72"/>
    </w:rPr>
  </w:style>
  <w:style w:type="character" w:customStyle="1" w:styleId="TitleChar">
    <w:name w:val="Title Char"/>
    <w:link w:val="Title"/>
    <w:uiPriority w:val="10"/>
    <w:rsid w:val="004F6CCB"/>
    <w:rPr>
      <w:rFonts w:ascii="Cambria" w:eastAsia="Times New Roman" w:hAnsi="Cambria" w:cs="Times New Roman"/>
      <w:b/>
      <w:bCs/>
      <w:color w:val="000000"/>
      <w:kern w:val="28"/>
      <w:sz w:val="32"/>
      <w:szCs w:val="32"/>
    </w:rPr>
  </w:style>
  <w:style w:type="paragraph" w:styleId="Subtitle">
    <w:name w:val="Subtitle"/>
    <w:basedOn w:val="Binhthng1"/>
    <w:next w:val="Binhthng1"/>
    <w:link w:val="SubtitleChar"/>
    <w:uiPriority w:val="99"/>
    <w:qFormat/>
    <w:rsid w:val="00B17F8D"/>
    <w:pPr>
      <w:keepNext/>
      <w:keepLines/>
      <w:spacing w:before="360" w:after="80"/>
      <w:contextualSpacing/>
    </w:pPr>
    <w:rPr>
      <w:rFonts w:ascii="Georgia" w:hAnsi="Georgia" w:cs="Georgia"/>
      <w:i/>
      <w:color w:val="666666"/>
      <w:sz w:val="48"/>
      <w:szCs w:val="48"/>
    </w:rPr>
  </w:style>
  <w:style w:type="character" w:customStyle="1" w:styleId="SubtitleChar">
    <w:name w:val="Subtitle Char"/>
    <w:link w:val="Subtitle"/>
    <w:uiPriority w:val="11"/>
    <w:rsid w:val="004F6CCB"/>
    <w:rPr>
      <w:rFonts w:ascii="Cambria" w:eastAsia="Times New Roman" w:hAnsi="Cambria" w:cs="Times New Roman"/>
      <w:color w:val="000000"/>
      <w:sz w:val="24"/>
      <w:szCs w:val="24"/>
    </w:rPr>
  </w:style>
  <w:style w:type="table" w:customStyle="1" w:styleId="Style">
    <w:name w:val="Style"/>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7">
    <w:name w:val="Style17"/>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6">
    <w:name w:val="Style16"/>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5">
    <w:name w:val="Style15"/>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4">
    <w:name w:val="Style14"/>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3">
    <w:name w:val="Style13"/>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2">
    <w:name w:val="Style12"/>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1">
    <w:name w:val="Style11"/>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0">
    <w:name w:val="Style10"/>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9">
    <w:name w:val="Style9"/>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8">
    <w:name w:val="Style8"/>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5">
    <w:name w:val="Style5"/>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B17F8D"/>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rsid w:val="00B41E7E"/>
    <w:rPr>
      <w:rFonts w:ascii="Tahoma" w:hAnsi="Tahoma" w:cs="Tahoma"/>
      <w:sz w:val="16"/>
      <w:szCs w:val="16"/>
    </w:rPr>
  </w:style>
  <w:style w:type="character" w:customStyle="1" w:styleId="BalloonTextChar">
    <w:name w:val="Balloon Text Char"/>
    <w:link w:val="BalloonText"/>
    <w:uiPriority w:val="99"/>
    <w:semiHidden/>
    <w:locked/>
    <w:rsid w:val="00B41E7E"/>
    <w:rPr>
      <w:rFonts w:ascii="Tahoma" w:hAnsi="Tahoma" w:cs="Tahoma"/>
      <w:sz w:val="16"/>
      <w:szCs w:val="16"/>
    </w:rPr>
  </w:style>
  <w:style w:type="paragraph" w:customStyle="1" w:styleId="CharChar1">
    <w:name w:val="Char Char1"/>
    <w:basedOn w:val="Normal"/>
    <w:next w:val="Normal"/>
    <w:autoRedefine/>
    <w:uiPriority w:val="99"/>
    <w:semiHidden/>
    <w:rsid w:val="00451393"/>
    <w:pPr>
      <w:widowControl/>
      <w:spacing w:before="120" w:after="120" w:line="312" w:lineRule="auto"/>
    </w:pPr>
    <w:rPr>
      <w:color w:val="auto"/>
      <w:sz w:val="28"/>
      <w:szCs w:val="28"/>
    </w:rPr>
  </w:style>
  <w:style w:type="paragraph" w:styleId="ListParagraph">
    <w:name w:val="List Paragraph"/>
    <w:basedOn w:val="Normal"/>
    <w:uiPriority w:val="99"/>
    <w:qFormat/>
    <w:rsid w:val="00A00CA9"/>
    <w:pPr>
      <w:spacing w:before="121"/>
      <w:ind w:left="102" w:firstLine="720"/>
    </w:pPr>
    <w:rPr>
      <w:color w:val="auto"/>
    </w:rPr>
  </w:style>
  <w:style w:type="paragraph" w:styleId="Footer">
    <w:name w:val="footer"/>
    <w:basedOn w:val="Normal"/>
    <w:link w:val="FooterChar"/>
    <w:uiPriority w:val="99"/>
    <w:rsid w:val="00ED1903"/>
    <w:pPr>
      <w:tabs>
        <w:tab w:val="center" w:pos="4320"/>
        <w:tab w:val="right" w:pos="8640"/>
      </w:tabs>
    </w:pPr>
  </w:style>
  <w:style w:type="character" w:customStyle="1" w:styleId="FooterChar">
    <w:name w:val="Footer Char"/>
    <w:link w:val="Footer"/>
    <w:uiPriority w:val="99"/>
    <w:semiHidden/>
    <w:rsid w:val="004F6CCB"/>
    <w:rPr>
      <w:color w:val="000000"/>
    </w:rPr>
  </w:style>
  <w:style w:type="character" w:styleId="PageNumber">
    <w:name w:val="page number"/>
    <w:uiPriority w:val="99"/>
    <w:rsid w:val="00ED1903"/>
    <w:rPr>
      <w:rFonts w:cs="Times New Roman"/>
    </w:rPr>
  </w:style>
  <w:style w:type="table" w:styleId="TableGrid">
    <w:name w:val="Table Grid"/>
    <w:basedOn w:val="TableNormal"/>
    <w:locked/>
    <w:rsid w:val="00A8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40D5"/>
    <w:pPr>
      <w:tabs>
        <w:tab w:val="center" w:pos="4680"/>
        <w:tab w:val="right" w:pos="9360"/>
      </w:tabs>
    </w:pPr>
  </w:style>
  <w:style w:type="character" w:customStyle="1" w:styleId="HeaderChar">
    <w:name w:val="Header Char"/>
    <w:basedOn w:val="DefaultParagraphFont"/>
    <w:link w:val="Header"/>
    <w:uiPriority w:val="99"/>
    <w:rsid w:val="00EC40D5"/>
    <w:rPr>
      <w:color w:val="000000"/>
      <w:sz w:val="22"/>
      <w:szCs w:val="22"/>
    </w:rPr>
  </w:style>
  <w:style w:type="character" w:styleId="Emphasis">
    <w:name w:val="Emphasis"/>
    <w:basedOn w:val="DefaultParagraphFont"/>
    <w:qFormat/>
    <w:locked/>
    <w:rsid w:val="00EC40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410">
      <w:bodyDiv w:val="1"/>
      <w:marLeft w:val="0"/>
      <w:marRight w:val="0"/>
      <w:marTop w:val="0"/>
      <w:marBottom w:val="0"/>
      <w:divBdr>
        <w:top w:val="none" w:sz="0" w:space="0" w:color="auto"/>
        <w:left w:val="none" w:sz="0" w:space="0" w:color="auto"/>
        <w:bottom w:val="none" w:sz="0" w:space="0" w:color="auto"/>
        <w:right w:val="none" w:sz="0" w:space="0" w:color="auto"/>
      </w:divBdr>
    </w:div>
    <w:div w:id="33694836">
      <w:marLeft w:val="0"/>
      <w:marRight w:val="0"/>
      <w:marTop w:val="0"/>
      <w:marBottom w:val="0"/>
      <w:divBdr>
        <w:top w:val="none" w:sz="0" w:space="0" w:color="auto"/>
        <w:left w:val="none" w:sz="0" w:space="0" w:color="auto"/>
        <w:bottom w:val="none" w:sz="0" w:space="0" w:color="auto"/>
        <w:right w:val="none" w:sz="0" w:space="0" w:color="auto"/>
      </w:divBdr>
    </w:div>
    <w:div w:id="41756032">
      <w:bodyDiv w:val="1"/>
      <w:marLeft w:val="0"/>
      <w:marRight w:val="0"/>
      <w:marTop w:val="0"/>
      <w:marBottom w:val="0"/>
      <w:divBdr>
        <w:top w:val="none" w:sz="0" w:space="0" w:color="auto"/>
        <w:left w:val="none" w:sz="0" w:space="0" w:color="auto"/>
        <w:bottom w:val="none" w:sz="0" w:space="0" w:color="auto"/>
        <w:right w:val="none" w:sz="0" w:space="0" w:color="auto"/>
      </w:divBdr>
    </w:div>
    <w:div w:id="52896359">
      <w:bodyDiv w:val="1"/>
      <w:marLeft w:val="0"/>
      <w:marRight w:val="0"/>
      <w:marTop w:val="0"/>
      <w:marBottom w:val="0"/>
      <w:divBdr>
        <w:top w:val="none" w:sz="0" w:space="0" w:color="auto"/>
        <w:left w:val="none" w:sz="0" w:space="0" w:color="auto"/>
        <w:bottom w:val="none" w:sz="0" w:space="0" w:color="auto"/>
        <w:right w:val="none" w:sz="0" w:space="0" w:color="auto"/>
      </w:divBdr>
    </w:div>
    <w:div w:id="56244770">
      <w:bodyDiv w:val="1"/>
      <w:marLeft w:val="0"/>
      <w:marRight w:val="0"/>
      <w:marTop w:val="0"/>
      <w:marBottom w:val="0"/>
      <w:divBdr>
        <w:top w:val="none" w:sz="0" w:space="0" w:color="auto"/>
        <w:left w:val="none" w:sz="0" w:space="0" w:color="auto"/>
        <w:bottom w:val="none" w:sz="0" w:space="0" w:color="auto"/>
        <w:right w:val="none" w:sz="0" w:space="0" w:color="auto"/>
      </w:divBdr>
    </w:div>
    <w:div w:id="67658970">
      <w:bodyDiv w:val="1"/>
      <w:marLeft w:val="0"/>
      <w:marRight w:val="0"/>
      <w:marTop w:val="0"/>
      <w:marBottom w:val="0"/>
      <w:divBdr>
        <w:top w:val="none" w:sz="0" w:space="0" w:color="auto"/>
        <w:left w:val="none" w:sz="0" w:space="0" w:color="auto"/>
        <w:bottom w:val="none" w:sz="0" w:space="0" w:color="auto"/>
        <w:right w:val="none" w:sz="0" w:space="0" w:color="auto"/>
      </w:divBdr>
    </w:div>
    <w:div w:id="76369283">
      <w:bodyDiv w:val="1"/>
      <w:marLeft w:val="0"/>
      <w:marRight w:val="0"/>
      <w:marTop w:val="0"/>
      <w:marBottom w:val="0"/>
      <w:divBdr>
        <w:top w:val="none" w:sz="0" w:space="0" w:color="auto"/>
        <w:left w:val="none" w:sz="0" w:space="0" w:color="auto"/>
        <w:bottom w:val="none" w:sz="0" w:space="0" w:color="auto"/>
        <w:right w:val="none" w:sz="0" w:space="0" w:color="auto"/>
      </w:divBdr>
    </w:div>
    <w:div w:id="82845869">
      <w:bodyDiv w:val="1"/>
      <w:marLeft w:val="0"/>
      <w:marRight w:val="0"/>
      <w:marTop w:val="0"/>
      <w:marBottom w:val="0"/>
      <w:divBdr>
        <w:top w:val="none" w:sz="0" w:space="0" w:color="auto"/>
        <w:left w:val="none" w:sz="0" w:space="0" w:color="auto"/>
        <w:bottom w:val="none" w:sz="0" w:space="0" w:color="auto"/>
        <w:right w:val="none" w:sz="0" w:space="0" w:color="auto"/>
      </w:divBdr>
    </w:div>
    <w:div w:id="157963345">
      <w:bodyDiv w:val="1"/>
      <w:marLeft w:val="0"/>
      <w:marRight w:val="0"/>
      <w:marTop w:val="0"/>
      <w:marBottom w:val="0"/>
      <w:divBdr>
        <w:top w:val="none" w:sz="0" w:space="0" w:color="auto"/>
        <w:left w:val="none" w:sz="0" w:space="0" w:color="auto"/>
        <w:bottom w:val="none" w:sz="0" w:space="0" w:color="auto"/>
        <w:right w:val="none" w:sz="0" w:space="0" w:color="auto"/>
      </w:divBdr>
    </w:div>
    <w:div w:id="192883745">
      <w:bodyDiv w:val="1"/>
      <w:marLeft w:val="0"/>
      <w:marRight w:val="0"/>
      <w:marTop w:val="0"/>
      <w:marBottom w:val="0"/>
      <w:divBdr>
        <w:top w:val="none" w:sz="0" w:space="0" w:color="auto"/>
        <w:left w:val="none" w:sz="0" w:space="0" w:color="auto"/>
        <w:bottom w:val="none" w:sz="0" w:space="0" w:color="auto"/>
        <w:right w:val="none" w:sz="0" w:space="0" w:color="auto"/>
      </w:divBdr>
    </w:div>
    <w:div w:id="207571162">
      <w:bodyDiv w:val="1"/>
      <w:marLeft w:val="0"/>
      <w:marRight w:val="0"/>
      <w:marTop w:val="0"/>
      <w:marBottom w:val="0"/>
      <w:divBdr>
        <w:top w:val="none" w:sz="0" w:space="0" w:color="auto"/>
        <w:left w:val="none" w:sz="0" w:space="0" w:color="auto"/>
        <w:bottom w:val="none" w:sz="0" w:space="0" w:color="auto"/>
        <w:right w:val="none" w:sz="0" w:space="0" w:color="auto"/>
      </w:divBdr>
    </w:div>
    <w:div w:id="236282490">
      <w:bodyDiv w:val="1"/>
      <w:marLeft w:val="0"/>
      <w:marRight w:val="0"/>
      <w:marTop w:val="0"/>
      <w:marBottom w:val="0"/>
      <w:divBdr>
        <w:top w:val="none" w:sz="0" w:space="0" w:color="auto"/>
        <w:left w:val="none" w:sz="0" w:space="0" w:color="auto"/>
        <w:bottom w:val="none" w:sz="0" w:space="0" w:color="auto"/>
        <w:right w:val="none" w:sz="0" w:space="0" w:color="auto"/>
      </w:divBdr>
    </w:div>
    <w:div w:id="259339757">
      <w:bodyDiv w:val="1"/>
      <w:marLeft w:val="0"/>
      <w:marRight w:val="0"/>
      <w:marTop w:val="0"/>
      <w:marBottom w:val="0"/>
      <w:divBdr>
        <w:top w:val="none" w:sz="0" w:space="0" w:color="auto"/>
        <w:left w:val="none" w:sz="0" w:space="0" w:color="auto"/>
        <w:bottom w:val="none" w:sz="0" w:space="0" w:color="auto"/>
        <w:right w:val="none" w:sz="0" w:space="0" w:color="auto"/>
      </w:divBdr>
    </w:div>
    <w:div w:id="276521205">
      <w:bodyDiv w:val="1"/>
      <w:marLeft w:val="0"/>
      <w:marRight w:val="0"/>
      <w:marTop w:val="0"/>
      <w:marBottom w:val="0"/>
      <w:divBdr>
        <w:top w:val="none" w:sz="0" w:space="0" w:color="auto"/>
        <w:left w:val="none" w:sz="0" w:space="0" w:color="auto"/>
        <w:bottom w:val="none" w:sz="0" w:space="0" w:color="auto"/>
        <w:right w:val="none" w:sz="0" w:space="0" w:color="auto"/>
      </w:divBdr>
    </w:div>
    <w:div w:id="340664391">
      <w:bodyDiv w:val="1"/>
      <w:marLeft w:val="0"/>
      <w:marRight w:val="0"/>
      <w:marTop w:val="0"/>
      <w:marBottom w:val="0"/>
      <w:divBdr>
        <w:top w:val="none" w:sz="0" w:space="0" w:color="auto"/>
        <w:left w:val="none" w:sz="0" w:space="0" w:color="auto"/>
        <w:bottom w:val="none" w:sz="0" w:space="0" w:color="auto"/>
        <w:right w:val="none" w:sz="0" w:space="0" w:color="auto"/>
      </w:divBdr>
    </w:div>
    <w:div w:id="357850306">
      <w:bodyDiv w:val="1"/>
      <w:marLeft w:val="0"/>
      <w:marRight w:val="0"/>
      <w:marTop w:val="0"/>
      <w:marBottom w:val="0"/>
      <w:divBdr>
        <w:top w:val="none" w:sz="0" w:space="0" w:color="auto"/>
        <w:left w:val="none" w:sz="0" w:space="0" w:color="auto"/>
        <w:bottom w:val="none" w:sz="0" w:space="0" w:color="auto"/>
        <w:right w:val="none" w:sz="0" w:space="0" w:color="auto"/>
      </w:divBdr>
    </w:div>
    <w:div w:id="391082055">
      <w:bodyDiv w:val="1"/>
      <w:marLeft w:val="0"/>
      <w:marRight w:val="0"/>
      <w:marTop w:val="0"/>
      <w:marBottom w:val="0"/>
      <w:divBdr>
        <w:top w:val="none" w:sz="0" w:space="0" w:color="auto"/>
        <w:left w:val="none" w:sz="0" w:space="0" w:color="auto"/>
        <w:bottom w:val="none" w:sz="0" w:space="0" w:color="auto"/>
        <w:right w:val="none" w:sz="0" w:space="0" w:color="auto"/>
      </w:divBdr>
    </w:div>
    <w:div w:id="433207571">
      <w:bodyDiv w:val="1"/>
      <w:marLeft w:val="0"/>
      <w:marRight w:val="0"/>
      <w:marTop w:val="0"/>
      <w:marBottom w:val="0"/>
      <w:divBdr>
        <w:top w:val="none" w:sz="0" w:space="0" w:color="auto"/>
        <w:left w:val="none" w:sz="0" w:space="0" w:color="auto"/>
        <w:bottom w:val="none" w:sz="0" w:space="0" w:color="auto"/>
        <w:right w:val="none" w:sz="0" w:space="0" w:color="auto"/>
      </w:divBdr>
    </w:div>
    <w:div w:id="460618152">
      <w:bodyDiv w:val="1"/>
      <w:marLeft w:val="0"/>
      <w:marRight w:val="0"/>
      <w:marTop w:val="0"/>
      <w:marBottom w:val="0"/>
      <w:divBdr>
        <w:top w:val="none" w:sz="0" w:space="0" w:color="auto"/>
        <w:left w:val="none" w:sz="0" w:space="0" w:color="auto"/>
        <w:bottom w:val="none" w:sz="0" w:space="0" w:color="auto"/>
        <w:right w:val="none" w:sz="0" w:space="0" w:color="auto"/>
      </w:divBdr>
    </w:div>
    <w:div w:id="573660894">
      <w:bodyDiv w:val="1"/>
      <w:marLeft w:val="0"/>
      <w:marRight w:val="0"/>
      <w:marTop w:val="0"/>
      <w:marBottom w:val="0"/>
      <w:divBdr>
        <w:top w:val="none" w:sz="0" w:space="0" w:color="auto"/>
        <w:left w:val="none" w:sz="0" w:space="0" w:color="auto"/>
        <w:bottom w:val="none" w:sz="0" w:space="0" w:color="auto"/>
        <w:right w:val="none" w:sz="0" w:space="0" w:color="auto"/>
      </w:divBdr>
    </w:div>
    <w:div w:id="620764001">
      <w:bodyDiv w:val="1"/>
      <w:marLeft w:val="0"/>
      <w:marRight w:val="0"/>
      <w:marTop w:val="0"/>
      <w:marBottom w:val="0"/>
      <w:divBdr>
        <w:top w:val="none" w:sz="0" w:space="0" w:color="auto"/>
        <w:left w:val="none" w:sz="0" w:space="0" w:color="auto"/>
        <w:bottom w:val="none" w:sz="0" w:space="0" w:color="auto"/>
        <w:right w:val="none" w:sz="0" w:space="0" w:color="auto"/>
      </w:divBdr>
    </w:div>
    <w:div w:id="625890126">
      <w:bodyDiv w:val="1"/>
      <w:marLeft w:val="0"/>
      <w:marRight w:val="0"/>
      <w:marTop w:val="0"/>
      <w:marBottom w:val="0"/>
      <w:divBdr>
        <w:top w:val="none" w:sz="0" w:space="0" w:color="auto"/>
        <w:left w:val="none" w:sz="0" w:space="0" w:color="auto"/>
        <w:bottom w:val="none" w:sz="0" w:space="0" w:color="auto"/>
        <w:right w:val="none" w:sz="0" w:space="0" w:color="auto"/>
      </w:divBdr>
    </w:div>
    <w:div w:id="673920259">
      <w:bodyDiv w:val="1"/>
      <w:marLeft w:val="0"/>
      <w:marRight w:val="0"/>
      <w:marTop w:val="0"/>
      <w:marBottom w:val="0"/>
      <w:divBdr>
        <w:top w:val="none" w:sz="0" w:space="0" w:color="auto"/>
        <w:left w:val="none" w:sz="0" w:space="0" w:color="auto"/>
        <w:bottom w:val="none" w:sz="0" w:space="0" w:color="auto"/>
        <w:right w:val="none" w:sz="0" w:space="0" w:color="auto"/>
      </w:divBdr>
    </w:div>
    <w:div w:id="695154092">
      <w:bodyDiv w:val="1"/>
      <w:marLeft w:val="0"/>
      <w:marRight w:val="0"/>
      <w:marTop w:val="0"/>
      <w:marBottom w:val="0"/>
      <w:divBdr>
        <w:top w:val="none" w:sz="0" w:space="0" w:color="auto"/>
        <w:left w:val="none" w:sz="0" w:space="0" w:color="auto"/>
        <w:bottom w:val="none" w:sz="0" w:space="0" w:color="auto"/>
        <w:right w:val="none" w:sz="0" w:space="0" w:color="auto"/>
      </w:divBdr>
    </w:div>
    <w:div w:id="701370628">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29692300">
      <w:bodyDiv w:val="1"/>
      <w:marLeft w:val="0"/>
      <w:marRight w:val="0"/>
      <w:marTop w:val="0"/>
      <w:marBottom w:val="0"/>
      <w:divBdr>
        <w:top w:val="none" w:sz="0" w:space="0" w:color="auto"/>
        <w:left w:val="none" w:sz="0" w:space="0" w:color="auto"/>
        <w:bottom w:val="none" w:sz="0" w:space="0" w:color="auto"/>
        <w:right w:val="none" w:sz="0" w:space="0" w:color="auto"/>
      </w:divBdr>
    </w:div>
    <w:div w:id="743454822">
      <w:bodyDiv w:val="1"/>
      <w:marLeft w:val="0"/>
      <w:marRight w:val="0"/>
      <w:marTop w:val="0"/>
      <w:marBottom w:val="0"/>
      <w:divBdr>
        <w:top w:val="none" w:sz="0" w:space="0" w:color="auto"/>
        <w:left w:val="none" w:sz="0" w:space="0" w:color="auto"/>
        <w:bottom w:val="none" w:sz="0" w:space="0" w:color="auto"/>
        <w:right w:val="none" w:sz="0" w:space="0" w:color="auto"/>
      </w:divBdr>
    </w:div>
    <w:div w:id="776363522">
      <w:bodyDiv w:val="1"/>
      <w:marLeft w:val="0"/>
      <w:marRight w:val="0"/>
      <w:marTop w:val="0"/>
      <w:marBottom w:val="0"/>
      <w:divBdr>
        <w:top w:val="none" w:sz="0" w:space="0" w:color="auto"/>
        <w:left w:val="none" w:sz="0" w:space="0" w:color="auto"/>
        <w:bottom w:val="none" w:sz="0" w:space="0" w:color="auto"/>
        <w:right w:val="none" w:sz="0" w:space="0" w:color="auto"/>
      </w:divBdr>
    </w:div>
    <w:div w:id="780802496">
      <w:bodyDiv w:val="1"/>
      <w:marLeft w:val="0"/>
      <w:marRight w:val="0"/>
      <w:marTop w:val="0"/>
      <w:marBottom w:val="0"/>
      <w:divBdr>
        <w:top w:val="none" w:sz="0" w:space="0" w:color="auto"/>
        <w:left w:val="none" w:sz="0" w:space="0" w:color="auto"/>
        <w:bottom w:val="none" w:sz="0" w:space="0" w:color="auto"/>
        <w:right w:val="none" w:sz="0" w:space="0" w:color="auto"/>
      </w:divBdr>
    </w:div>
    <w:div w:id="790901082">
      <w:bodyDiv w:val="1"/>
      <w:marLeft w:val="0"/>
      <w:marRight w:val="0"/>
      <w:marTop w:val="0"/>
      <w:marBottom w:val="0"/>
      <w:divBdr>
        <w:top w:val="none" w:sz="0" w:space="0" w:color="auto"/>
        <w:left w:val="none" w:sz="0" w:space="0" w:color="auto"/>
        <w:bottom w:val="none" w:sz="0" w:space="0" w:color="auto"/>
        <w:right w:val="none" w:sz="0" w:space="0" w:color="auto"/>
      </w:divBdr>
    </w:div>
    <w:div w:id="792869927">
      <w:bodyDiv w:val="1"/>
      <w:marLeft w:val="0"/>
      <w:marRight w:val="0"/>
      <w:marTop w:val="0"/>
      <w:marBottom w:val="0"/>
      <w:divBdr>
        <w:top w:val="none" w:sz="0" w:space="0" w:color="auto"/>
        <w:left w:val="none" w:sz="0" w:space="0" w:color="auto"/>
        <w:bottom w:val="none" w:sz="0" w:space="0" w:color="auto"/>
        <w:right w:val="none" w:sz="0" w:space="0" w:color="auto"/>
      </w:divBdr>
    </w:div>
    <w:div w:id="800147435">
      <w:bodyDiv w:val="1"/>
      <w:marLeft w:val="0"/>
      <w:marRight w:val="0"/>
      <w:marTop w:val="0"/>
      <w:marBottom w:val="0"/>
      <w:divBdr>
        <w:top w:val="none" w:sz="0" w:space="0" w:color="auto"/>
        <w:left w:val="none" w:sz="0" w:space="0" w:color="auto"/>
        <w:bottom w:val="none" w:sz="0" w:space="0" w:color="auto"/>
        <w:right w:val="none" w:sz="0" w:space="0" w:color="auto"/>
      </w:divBdr>
    </w:div>
    <w:div w:id="830145698">
      <w:bodyDiv w:val="1"/>
      <w:marLeft w:val="0"/>
      <w:marRight w:val="0"/>
      <w:marTop w:val="0"/>
      <w:marBottom w:val="0"/>
      <w:divBdr>
        <w:top w:val="none" w:sz="0" w:space="0" w:color="auto"/>
        <w:left w:val="none" w:sz="0" w:space="0" w:color="auto"/>
        <w:bottom w:val="none" w:sz="0" w:space="0" w:color="auto"/>
        <w:right w:val="none" w:sz="0" w:space="0" w:color="auto"/>
      </w:divBdr>
    </w:div>
    <w:div w:id="908657948">
      <w:bodyDiv w:val="1"/>
      <w:marLeft w:val="0"/>
      <w:marRight w:val="0"/>
      <w:marTop w:val="0"/>
      <w:marBottom w:val="0"/>
      <w:divBdr>
        <w:top w:val="none" w:sz="0" w:space="0" w:color="auto"/>
        <w:left w:val="none" w:sz="0" w:space="0" w:color="auto"/>
        <w:bottom w:val="none" w:sz="0" w:space="0" w:color="auto"/>
        <w:right w:val="none" w:sz="0" w:space="0" w:color="auto"/>
      </w:divBdr>
    </w:div>
    <w:div w:id="955911903">
      <w:bodyDiv w:val="1"/>
      <w:marLeft w:val="0"/>
      <w:marRight w:val="0"/>
      <w:marTop w:val="0"/>
      <w:marBottom w:val="0"/>
      <w:divBdr>
        <w:top w:val="none" w:sz="0" w:space="0" w:color="auto"/>
        <w:left w:val="none" w:sz="0" w:space="0" w:color="auto"/>
        <w:bottom w:val="none" w:sz="0" w:space="0" w:color="auto"/>
        <w:right w:val="none" w:sz="0" w:space="0" w:color="auto"/>
      </w:divBdr>
    </w:div>
    <w:div w:id="977950553">
      <w:bodyDiv w:val="1"/>
      <w:marLeft w:val="0"/>
      <w:marRight w:val="0"/>
      <w:marTop w:val="0"/>
      <w:marBottom w:val="0"/>
      <w:divBdr>
        <w:top w:val="none" w:sz="0" w:space="0" w:color="auto"/>
        <w:left w:val="none" w:sz="0" w:space="0" w:color="auto"/>
        <w:bottom w:val="none" w:sz="0" w:space="0" w:color="auto"/>
        <w:right w:val="none" w:sz="0" w:space="0" w:color="auto"/>
      </w:divBdr>
    </w:div>
    <w:div w:id="979310783">
      <w:bodyDiv w:val="1"/>
      <w:marLeft w:val="0"/>
      <w:marRight w:val="0"/>
      <w:marTop w:val="0"/>
      <w:marBottom w:val="0"/>
      <w:divBdr>
        <w:top w:val="none" w:sz="0" w:space="0" w:color="auto"/>
        <w:left w:val="none" w:sz="0" w:space="0" w:color="auto"/>
        <w:bottom w:val="none" w:sz="0" w:space="0" w:color="auto"/>
        <w:right w:val="none" w:sz="0" w:space="0" w:color="auto"/>
      </w:divBdr>
    </w:div>
    <w:div w:id="984237907">
      <w:bodyDiv w:val="1"/>
      <w:marLeft w:val="0"/>
      <w:marRight w:val="0"/>
      <w:marTop w:val="0"/>
      <w:marBottom w:val="0"/>
      <w:divBdr>
        <w:top w:val="none" w:sz="0" w:space="0" w:color="auto"/>
        <w:left w:val="none" w:sz="0" w:space="0" w:color="auto"/>
        <w:bottom w:val="none" w:sz="0" w:space="0" w:color="auto"/>
        <w:right w:val="none" w:sz="0" w:space="0" w:color="auto"/>
      </w:divBdr>
    </w:div>
    <w:div w:id="1011179435">
      <w:bodyDiv w:val="1"/>
      <w:marLeft w:val="0"/>
      <w:marRight w:val="0"/>
      <w:marTop w:val="0"/>
      <w:marBottom w:val="0"/>
      <w:divBdr>
        <w:top w:val="none" w:sz="0" w:space="0" w:color="auto"/>
        <w:left w:val="none" w:sz="0" w:space="0" w:color="auto"/>
        <w:bottom w:val="none" w:sz="0" w:space="0" w:color="auto"/>
        <w:right w:val="none" w:sz="0" w:space="0" w:color="auto"/>
      </w:divBdr>
    </w:div>
    <w:div w:id="1018389171">
      <w:bodyDiv w:val="1"/>
      <w:marLeft w:val="0"/>
      <w:marRight w:val="0"/>
      <w:marTop w:val="0"/>
      <w:marBottom w:val="0"/>
      <w:divBdr>
        <w:top w:val="none" w:sz="0" w:space="0" w:color="auto"/>
        <w:left w:val="none" w:sz="0" w:space="0" w:color="auto"/>
        <w:bottom w:val="none" w:sz="0" w:space="0" w:color="auto"/>
        <w:right w:val="none" w:sz="0" w:space="0" w:color="auto"/>
      </w:divBdr>
    </w:div>
    <w:div w:id="1019963248">
      <w:bodyDiv w:val="1"/>
      <w:marLeft w:val="0"/>
      <w:marRight w:val="0"/>
      <w:marTop w:val="0"/>
      <w:marBottom w:val="0"/>
      <w:divBdr>
        <w:top w:val="none" w:sz="0" w:space="0" w:color="auto"/>
        <w:left w:val="none" w:sz="0" w:space="0" w:color="auto"/>
        <w:bottom w:val="none" w:sz="0" w:space="0" w:color="auto"/>
        <w:right w:val="none" w:sz="0" w:space="0" w:color="auto"/>
      </w:divBdr>
    </w:div>
    <w:div w:id="1040670490">
      <w:bodyDiv w:val="1"/>
      <w:marLeft w:val="0"/>
      <w:marRight w:val="0"/>
      <w:marTop w:val="0"/>
      <w:marBottom w:val="0"/>
      <w:divBdr>
        <w:top w:val="none" w:sz="0" w:space="0" w:color="auto"/>
        <w:left w:val="none" w:sz="0" w:space="0" w:color="auto"/>
        <w:bottom w:val="none" w:sz="0" w:space="0" w:color="auto"/>
        <w:right w:val="none" w:sz="0" w:space="0" w:color="auto"/>
      </w:divBdr>
    </w:div>
    <w:div w:id="1097748628">
      <w:bodyDiv w:val="1"/>
      <w:marLeft w:val="0"/>
      <w:marRight w:val="0"/>
      <w:marTop w:val="0"/>
      <w:marBottom w:val="0"/>
      <w:divBdr>
        <w:top w:val="none" w:sz="0" w:space="0" w:color="auto"/>
        <w:left w:val="none" w:sz="0" w:space="0" w:color="auto"/>
        <w:bottom w:val="none" w:sz="0" w:space="0" w:color="auto"/>
        <w:right w:val="none" w:sz="0" w:space="0" w:color="auto"/>
      </w:divBdr>
    </w:div>
    <w:div w:id="1126586041">
      <w:bodyDiv w:val="1"/>
      <w:marLeft w:val="0"/>
      <w:marRight w:val="0"/>
      <w:marTop w:val="0"/>
      <w:marBottom w:val="0"/>
      <w:divBdr>
        <w:top w:val="none" w:sz="0" w:space="0" w:color="auto"/>
        <w:left w:val="none" w:sz="0" w:space="0" w:color="auto"/>
        <w:bottom w:val="none" w:sz="0" w:space="0" w:color="auto"/>
        <w:right w:val="none" w:sz="0" w:space="0" w:color="auto"/>
      </w:divBdr>
    </w:div>
    <w:div w:id="1130368387">
      <w:bodyDiv w:val="1"/>
      <w:marLeft w:val="0"/>
      <w:marRight w:val="0"/>
      <w:marTop w:val="0"/>
      <w:marBottom w:val="0"/>
      <w:divBdr>
        <w:top w:val="none" w:sz="0" w:space="0" w:color="auto"/>
        <w:left w:val="none" w:sz="0" w:space="0" w:color="auto"/>
        <w:bottom w:val="none" w:sz="0" w:space="0" w:color="auto"/>
        <w:right w:val="none" w:sz="0" w:space="0" w:color="auto"/>
      </w:divBdr>
    </w:div>
    <w:div w:id="1150637153">
      <w:bodyDiv w:val="1"/>
      <w:marLeft w:val="0"/>
      <w:marRight w:val="0"/>
      <w:marTop w:val="0"/>
      <w:marBottom w:val="0"/>
      <w:divBdr>
        <w:top w:val="none" w:sz="0" w:space="0" w:color="auto"/>
        <w:left w:val="none" w:sz="0" w:space="0" w:color="auto"/>
        <w:bottom w:val="none" w:sz="0" w:space="0" w:color="auto"/>
        <w:right w:val="none" w:sz="0" w:space="0" w:color="auto"/>
      </w:divBdr>
    </w:div>
    <w:div w:id="1157845347">
      <w:bodyDiv w:val="1"/>
      <w:marLeft w:val="0"/>
      <w:marRight w:val="0"/>
      <w:marTop w:val="0"/>
      <w:marBottom w:val="0"/>
      <w:divBdr>
        <w:top w:val="none" w:sz="0" w:space="0" w:color="auto"/>
        <w:left w:val="none" w:sz="0" w:space="0" w:color="auto"/>
        <w:bottom w:val="none" w:sz="0" w:space="0" w:color="auto"/>
        <w:right w:val="none" w:sz="0" w:space="0" w:color="auto"/>
      </w:divBdr>
    </w:div>
    <w:div w:id="1195340221">
      <w:bodyDiv w:val="1"/>
      <w:marLeft w:val="0"/>
      <w:marRight w:val="0"/>
      <w:marTop w:val="0"/>
      <w:marBottom w:val="0"/>
      <w:divBdr>
        <w:top w:val="none" w:sz="0" w:space="0" w:color="auto"/>
        <w:left w:val="none" w:sz="0" w:space="0" w:color="auto"/>
        <w:bottom w:val="none" w:sz="0" w:space="0" w:color="auto"/>
        <w:right w:val="none" w:sz="0" w:space="0" w:color="auto"/>
      </w:divBdr>
    </w:div>
    <w:div w:id="1214082267">
      <w:bodyDiv w:val="1"/>
      <w:marLeft w:val="0"/>
      <w:marRight w:val="0"/>
      <w:marTop w:val="0"/>
      <w:marBottom w:val="0"/>
      <w:divBdr>
        <w:top w:val="none" w:sz="0" w:space="0" w:color="auto"/>
        <w:left w:val="none" w:sz="0" w:space="0" w:color="auto"/>
        <w:bottom w:val="none" w:sz="0" w:space="0" w:color="auto"/>
        <w:right w:val="none" w:sz="0" w:space="0" w:color="auto"/>
      </w:divBdr>
    </w:div>
    <w:div w:id="1259631880">
      <w:bodyDiv w:val="1"/>
      <w:marLeft w:val="0"/>
      <w:marRight w:val="0"/>
      <w:marTop w:val="0"/>
      <w:marBottom w:val="0"/>
      <w:divBdr>
        <w:top w:val="none" w:sz="0" w:space="0" w:color="auto"/>
        <w:left w:val="none" w:sz="0" w:space="0" w:color="auto"/>
        <w:bottom w:val="none" w:sz="0" w:space="0" w:color="auto"/>
        <w:right w:val="none" w:sz="0" w:space="0" w:color="auto"/>
      </w:divBdr>
    </w:div>
    <w:div w:id="1259751814">
      <w:bodyDiv w:val="1"/>
      <w:marLeft w:val="0"/>
      <w:marRight w:val="0"/>
      <w:marTop w:val="0"/>
      <w:marBottom w:val="0"/>
      <w:divBdr>
        <w:top w:val="none" w:sz="0" w:space="0" w:color="auto"/>
        <w:left w:val="none" w:sz="0" w:space="0" w:color="auto"/>
        <w:bottom w:val="none" w:sz="0" w:space="0" w:color="auto"/>
        <w:right w:val="none" w:sz="0" w:space="0" w:color="auto"/>
      </w:divBdr>
    </w:div>
    <w:div w:id="1277101104">
      <w:bodyDiv w:val="1"/>
      <w:marLeft w:val="0"/>
      <w:marRight w:val="0"/>
      <w:marTop w:val="0"/>
      <w:marBottom w:val="0"/>
      <w:divBdr>
        <w:top w:val="none" w:sz="0" w:space="0" w:color="auto"/>
        <w:left w:val="none" w:sz="0" w:space="0" w:color="auto"/>
        <w:bottom w:val="none" w:sz="0" w:space="0" w:color="auto"/>
        <w:right w:val="none" w:sz="0" w:space="0" w:color="auto"/>
      </w:divBdr>
    </w:div>
    <w:div w:id="1299997490">
      <w:bodyDiv w:val="1"/>
      <w:marLeft w:val="0"/>
      <w:marRight w:val="0"/>
      <w:marTop w:val="0"/>
      <w:marBottom w:val="0"/>
      <w:divBdr>
        <w:top w:val="none" w:sz="0" w:space="0" w:color="auto"/>
        <w:left w:val="none" w:sz="0" w:space="0" w:color="auto"/>
        <w:bottom w:val="none" w:sz="0" w:space="0" w:color="auto"/>
        <w:right w:val="none" w:sz="0" w:space="0" w:color="auto"/>
      </w:divBdr>
    </w:div>
    <w:div w:id="1314873551">
      <w:bodyDiv w:val="1"/>
      <w:marLeft w:val="0"/>
      <w:marRight w:val="0"/>
      <w:marTop w:val="0"/>
      <w:marBottom w:val="0"/>
      <w:divBdr>
        <w:top w:val="none" w:sz="0" w:space="0" w:color="auto"/>
        <w:left w:val="none" w:sz="0" w:space="0" w:color="auto"/>
        <w:bottom w:val="none" w:sz="0" w:space="0" w:color="auto"/>
        <w:right w:val="none" w:sz="0" w:space="0" w:color="auto"/>
      </w:divBdr>
    </w:div>
    <w:div w:id="1336498333">
      <w:bodyDiv w:val="1"/>
      <w:marLeft w:val="0"/>
      <w:marRight w:val="0"/>
      <w:marTop w:val="0"/>
      <w:marBottom w:val="0"/>
      <w:divBdr>
        <w:top w:val="none" w:sz="0" w:space="0" w:color="auto"/>
        <w:left w:val="none" w:sz="0" w:space="0" w:color="auto"/>
        <w:bottom w:val="none" w:sz="0" w:space="0" w:color="auto"/>
        <w:right w:val="none" w:sz="0" w:space="0" w:color="auto"/>
      </w:divBdr>
    </w:div>
    <w:div w:id="1381131787">
      <w:bodyDiv w:val="1"/>
      <w:marLeft w:val="0"/>
      <w:marRight w:val="0"/>
      <w:marTop w:val="0"/>
      <w:marBottom w:val="0"/>
      <w:divBdr>
        <w:top w:val="none" w:sz="0" w:space="0" w:color="auto"/>
        <w:left w:val="none" w:sz="0" w:space="0" w:color="auto"/>
        <w:bottom w:val="none" w:sz="0" w:space="0" w:color="auto"/>
        <w:right w:val="none" w:sz="0" w:space="0" w:color="auto"/>
      </w:divBdr>
    </w:div>
    <w:div w:id="1448695494">
      <w:bodyDiv w:val="1"/>
      <w:marLeft w:val="0"/>
      <w:marRight w:val="0"/>
      <w:marTop w:val="0"/>
      <w:marBottom w:val="0"/>
      <w:divBdr>
        <w:top w:val="none" w:sz="0" w:space="0" w:color="auto"/>
        <w:left w:val="none" w:sz="0" w:space="0" w:color="auto"/>
        <w:bottom w:val="none" w:sz="0" w:space="0" w:color="auto"/>
        <w:right w:val="none" w:sz="0" w:space="0" w:color="auto"/>
      </w:divBdr>
    </w:div>
    <w:div w:id="1472600352">
      <w:bodyDiv w:val="1"/>
      <w:marLeft w:val="0"/>
      <w:marRight w:val="0"/>
      <w:marTop w:val="0"/>
      <w:marBottom w:val="0"/>
      <w:divBdr>
        <w:top w:val="none" w:sz="0" w:space="0" w:color="auto"/>
        <w:left w:val="none" w:sz="0" w:space="0" w:color="auto"/>
        <w:bottom w:val="none" w:sz="0" w:space="0" w:color="auto"/>
        <w:right w:val="none" w:sz="0" w:space="0" w:color="auto"/>
      </w:divBdr>
    </w:div>
    <w:div w:id="1481457634">
      <w:bodyDiv w:val="1"/>
      <w:marLeft w:val="0"/>
      <w:marRight w:val="0"/>
      <w:marTop w:val="0"/>
      <w:marBottom w:val="0"/>
      <w:divBdr>
        <w:top w:val="none" w:sz="0" w:space="0" w:color="auto"/>
        <w:left w:val="none" w:sz="0" w:space="0" w:color="auto"/>
        <w:bottom w:val="none" w:sz="0" w:space="0" w:color="auto"/>
        <w:right w:val="none" w:sz="0" w:space="0" w:color="auto"/>
      </w:divBdr>
    </w:div>
    <w:div w:id="1491560286">
      <w:bodyDiv w:val="1"/>
      <w:marLeft w:val="0"/>
      <w:marRight w:val="0"/>
      <w:marTop w:val="0"/>
      <w:marBottom w:val="0"/>
      <w:divBdr>
        <w:top w:val="none" w:sz="0" w:space="0" w:color="auto"/>
        <w:left w:val="none" w:sz="0" w:space="0" w:color="auto"/>
        <w:bottom w:val="none" w:sz="0" w:space="0" w:color="auto"/>
        <w:right w:val="none" w:sz="0" w:space="0" w:color="auto"/>
      </w:divBdr>
    </w:div>
    <w:div w:id="1501117059">
      <w:bodyDiv w:val="1"/>
      <w:marLeft w:val="0"/>
      <w:marRight w:val="0"/>
      <w:marTop w:val="0"/>
      <w:marBottom w:val="0"/>
      <w:divBdr>
        <w:top w:val="none" w:sz="0" w:space="0" w:color="auto"/>
        <w:left w:val="none" w:sz="0" w:space="0" w:color="auto"/>
        <w:bottom w:val="none" w:sz="0" w:space="0" w:color="auto"/>
        <w:right w:val="none" w:sz="0" w:space="0" w:color="auto"/>
      </w:divBdr>
    </w:div>
    <w:div w:id="1520856292">
      <w:bodyDiv w:val="1"/>
      <w:marLeft w:val="0"/>
      <w:marRight w:val="0"/>
      <w:marTop w:val="0"/>
      <w:marBottom w:val="0"/>
      <w:divBdr>
        <w:top w:val="none" w:sz="0" w:space="0" w:color="auto"/>
        <w:left w:val="none" w:sz="0" w:space="0" w:color="auto"/>
        <w:bottom w:val="none" w:sz="0" w:space="0" w:color="auto"/>
        <w:right w:val="none" w:sz="0" w:space="0" w:color="auto"/>
      </w:divBdr>
    </w:div>
    <w:div w:id="1526022027">
      <w:bodyDiv w:val="1"/>
      <w:marLeft w:val="0"/>
      <w:marRight w:val="0"/>
      <w:marTop w:val="0"/>
      <w:marBottom w:val="0"/>
      <w:divBdr>
        <w:top w:val="none" w:sz="0" w:space="0" w:color="auto"/>
        <w:left w:val="none" w:sz="0" w:space="0" w:color="auto"/>
        <w:bottom w:val="none" w:sz="0" w:space="0" w:color="auto"/>
        <w:right w:val="none" w:sz="0" w:space="0" w:color="auto"/>
      </w:divBdr>
    </w:div>
    <w:div w:id="1532495906">
      <w:bodyDiv w:val="1"/>
      <w:marLeft w:val="0"/>
      <w:marRight w:val="0"/>
      <w:marTop w:val="0"/>
      <w:marBottom w:val="0"/>
      <w:divBdr>
        <w:top w:val="none" w:sz="0" w:space="0" w:color="auto"/>
        <w:left w:val="none" w:sz="0" w:space="0" w:color="auto"/>
        <w:bottom w:val="none" w:sz="0" w:space="0" w:color="auto"/>
        <w:right w:val="none" w:sz="0" w:space="0" w:color="auto"/>
      </w:divBdr>
    </w:div>
    <w:div w:id="1567915836">
      <w:bodyDiv w:val="1"/>
      <w:marLeft w:val="0"/>
      <w:marRight w:val="0"/>
      <w:marTop w:val="0"/>
      <w:marBottom w:val="0"/>
      <w:divBdr>
        <w:top w:val="none" w:sz="0" w:space="0" w:color="auto"/>
        <w:left w:val="none" w:sz="0" w:space="0" w:color="auto"/>
        <w:bottom w:val="none" w:sz="0" w:space="0" w:color="auto"/>
        <w:right w:val="none" w:sz="0" w:space="0" w:color="auto"/>
      </w:divBdr>
    </w:div>
    <w:div w:id="1574046965">
      <w:bodyDiv w:val="1"/>
      <w:marLeft w:val="0"/>
      <w:marRight w:val="0"/>
      <w:marTop w:val="0"/>
      <w:marBottom w:val="0"/>
      <w:divBdr>
        <w:top w:val="none" w:sz="0" w:space="0" w:color="auto"/>
        <w:left w:val="none" w:sz="0" w:space="0" w:color="auto"/>
        <w:bottom w:val="none" w:sz="0" w:space="0" w:color="auto"/>
        <w:right w:val="none" w:sz="0" w:space="0" w:color="auto"/>
      </w:divBdr>
    </w:div>
    <w:div w:id="1589608017">
      <w:bodyDiv w:val="1"/>
      <w:marLeft w:val="0"/>
      <w:marRight w:val="0"/>
      <w:marTop w:val="0"/>
      <w:marBottom w:val="0"/>
      <w:divBdr>
        <w:top w:val="none" w:sz="0" w:space="0" w:color="auto"/>
        <w:left w:val="none" w:sz="0" w:space="0" w:color="auto"/>
        <w:bottom w:val="none" w:sz="0" w:space="0" w:color="auto"/>
        <w:right w:val="none" w:sz="0" w:space="0" w:color="auto"/>
      </w:divBdr>
    </w:div>
    <w:div w:id="1627588642">
      <w:bodyDiv w:val="1"/>
      <w:marLeft w:val="0"/>
      <w:marRight w:val="0"/>
      <w:marTop w:val="0"/>
      <w:marBottom w:val="0"/>
      <w:divBdr>
        <w:top w:val="none" w:sz="0" w:space="0" w:color="auto"/>
        <w:left w:val="none" w:sz="0" w:space="0" w:color="auto"/>
        <w:bottom w:val="none" w:sz="0" w:space="0" w:color="auto"/>
        <w:right w:val="none" w:sz="0" w:space="0" w:color="auto"/>
      </w:divBdr>
    </w:div>
    <w:div w:id="1628077428">
      <w:bodyDiv w:val="1"/>
      <w:marLeft w:val="0"/>
      <w:marRight w:val="0"/>
      <w:marTop w:val="0"/>
      <w:marBottom w:val="0"/>
      <w:divBdr>
        <w:top w:val="none" w:sz="0" w:space="0" w:color="auto"/>
        <w:left w:val="none" w:sz="0" w:space="0" w:color="auto"/>
        <w:bottom w:val="none" w:sz="0" w:space="0" w:color="auto"/>
        <w:right w:val="none" w:sz="0" w:space="0" w:color="auto"/>
      </w:divBdr>
    </w:div>
    <w:div w:id="1658608477">
      <w:bodyDiv w:val="1"/>
      <w:marLeft w:val="0"/>
      <w:marRight w:val="0"/>
      <w:marTop w:val="0"/>
      <w:marBottom w:val="0"/>
      <w:divBdr>
        <w:top w:val="none" w:sz="0" w:space="0" w:color="auto"/>
        <w:left w:val="none" w:sz="0" w:space="0" w:color="auto"/>
        <w:bottom w:val="none" w:sz="0" w:space="0" w:color="auto"/>
        <w:right w:val="none" w:sz="0" w:space="0" w:color="auto"/>
      </w:divBdr>
    </w:div>
    <w:div w:id="1668484419">
      <w:bodyDiv w:val="1"/>
      <w:marLeft w:val="0"/>
      <w:marRight w:val="0"/>
      <w:marTop w:val="0"/>
      <w:marBottom w:val="0"/>
      <w:divBdr>
        <w:top w:val="none" w:sz="0" w:space="0" w:color="auto"/>
        <w:left w:val="none" w:sz="0" w:space="0" w:color="auto"/>
        <w:bottom w:val="none" w:sz="0" w:space="0" w:color="auto"/>
        <w:right w:val="none" w:sz="0" w:space="0" w:color="auto"/>
      </w:divBdr>
    </w:div>
    <w:div w:id="1677884194">
      <w:bodyDiv w:val="1"/>
      <w:marLeft w:val="0"/>
      <w:marRight w:val="0"/>
      <w:marTop w:val="0"/>
      <w:marBottom w:val="0"/>
      <w:divBdr>
        <w:top w:val="none" w:sz="0" w:space="0" w:color="auto"/>
        <w:left w:val="none" w:sz="0" w:space="0" w:color="auto"/>
        <w:bottom w:val="none" w:sz="0" w:space="0" w:color="auto"/>
        <w:right w:val="none" w:sz="0" w:space="0" w:color="auto"/>
      </w:divBdr>
    </w:div>
    <w:div w:id="1688485893">
      <w:bodyDiv w:val="1"/>
      <w:marLeft w:val="0"/>
      <w:marRight w:val="0"/>
      <w:marTop w:val="0"/>
      <w:marBottom w:val="0"/>
      <w:divBdr>
        <w:top w:val="none" w:sz="0" w:space="0" w:color="auto"/>
        <w:left w:val="none" w:sz="0" w:space="0" w:color="auto"/>
        <w:bottom w:val="none" w:sz="0" w:space="0" w:color="auto"/>
        <w:right w:val="none" w:sz="0" w:space="0" w:color="auto"/>
      </w:divBdr>
    </w:div>
    <w:div w:id="1703676158">
      <w:bodyDiv w:val="1"/>
      <w:marLeft w:val="0"/>
      <w:marRight w:val="0"/>
      <w:marTop w:val="0"/>
      <w:marBottom w:val="0"/>
      <w:divBdr>
        <w:top w:val="none" w:sz="0" w:space="0" w:color="auto"/>
        <w:left w:val="none" w:sz="0" w:space="0" w:color="auto"/>
        <w:bottom w:val="none" w:sz="0" w:space="0" w:color="auto"/>
        <w:right w:val="none" w:sz="0" w:space="0" w:color="auto"/>
      </w:divBdr>
    </w:div>
    <w:div w:id="1721511211">
      <w:bodyDiv w:val="1"/>
      <w:marLeft w:val="0"/>
      <w:marRight w:val="0"/>
      <w:marTop w:val="0"/>
      <w:marBottom w:val="0"/>
      <w:divBdr>
        <w:top w:val="none" w:sz="0" w:space="0" w:color="auto"/>
        <w:left w:val="none" w:sz="0" w:space="0" w:color="auto"/>
        <w:bottom w:val="none" w:sz="0" w:space="0" w:color="auto"/>
        <w:right w:val="none" w:sz="0" w:space="0" w:color="auto"/>
      </w:divBdr>
    </w:div>
    <w:div w:id="1735809636">
      <w:bodyDiv w:val="1"/>
      <w:marLeft w:val="0"/>
      <w:marRight w:val="0"/>
      <w:marTop w:val="0"/>
      <w:marBottom w:val="0"/>
      <w:divBdr>
        <w:top w:val="none" w:sz="0" w:space="0" w:color="auto"/>
        <w:left w:val="none" w:sz="0" w:space="0" w:color="auto"/>
        <w:bottom w:val="none" w:sz="0" w:space="0" w:color="auto"/>
        <w:right w:val="none" w:sz="0" w:space="0" w:color="auto"/>
      </w:divBdr>
    </w:div>
    <w:div w:id="1745176926">
      <w:bodyDiv w:val="1"/>
      <w:marLeft w:val="0"/>
      <w:marRight w:val="0"/>
      <w:marTop w:val="0"/>
      <w:marBottom w:val="0"/>
      <w:divBdr>
        <w:top w:val="none" w:sz="0" w:space="0" w:color="auto"/>
        <w:left w:val="none" w:sz="0" w:space="0" w:color="auto"/>
        <w:bottom w:val="none" w:sz="0" w:space="0" w:color="auto"/>
        <w:right w:val="none" w:sz="0" w:space="0" w:color="auto"/>
      </w:divBdr>
    </w:div>
    <w:div w:id="1771311494">
      <w:bodyDiv w:val="1"/>
      <w:marLeft w:val="0"/>
      <w:marRight w:val="0"/>
      <w:marTop w:val="0"/>
      <w:marBottom w:val="0"/>
      <w:divBdr>
        <w:top w:val="none" w:sz="0" w:space="0" w:color="auto"/>
        <w:left w:val="none" w:sz="0" w:space="0" w:color="auto"/>
        <w:bottom w:val="none" w:sz="0" w:space="0" w:color="auto"/>
        <w:right w:val="none" w:sz="0" w:space="0" w:color="auto"/>
      </w:divBdr>
    </w:div>
    <w:div w:id="1825780936">
      <w:bodyDiv w:val="1"/>
      <w:marLeft w:val="0"/>
      <w:marRight w:val="0"/>
      <w:marTop w:val="0"/>
      <w:marBottom w:val="0"/>
      <w:divBdr>
        <w:top w:val="none" w:sz="0" w:space="0" w:color="auto"/>
        <w:left w:val="none" w:sz="0" w:space="0" w:color="auto"/>
        <w:bottom w:val="none" w:sz="0" w:space="0" w:color="auto"/>
        <w:right w:val="none" w:sz="0" w:space="0" w:color="auto"/>
      </w:divBdr>
    </w:div>
    <w:div w:id="1828087598">
      <w:bodyDiv w:val="1"/>
      <w:marLeft w:val="0"/>
      <w:marRight w:val="0"/>
      <w:marTop w:val="0"/>
      <w:marBottom w:val="0"/>
      <w:divBdr>
        <w:top w:val="none" w:sz="0" w:space="0" w:color="auto"/>
        <w:left w:val="none" w:sz="0" w:space="0" w:color="auto"/>
        <w:bottom w:val="none" w:sz="0" w:space="0" w:color="auto"/>
        <w:right w:val="none" w:sz="0" w:space="0" w:color="auto"/>
      </w:divBdr>
    </w:div>
    <w:div w:id="1835946285">
      <w:bodyDiv w:val="1"/>
      <w:marLeft w:val="0"/>
      <w:marRight w:val="0"/>
      <w:marTop w:val="0"/>
      <w:marBottom w:val="0"/>
      <w:divBdr>
        <w:top w:val="none" w:sz="0" w:space="0" w:color="auto"/>
        <w:left w:val="none" w:sz="0" w:space="0" w:color="auto"/>
        <w:bottom w:val="none" w:sz="0" w:space="0" w:color="auto"/>
        <w:right w:val="none" w:sz="0" w:space="0" w:color="auto"/>
      </w:divBdr>
    </w:div>
    <w:div w:id="1836217117">
      <w:bodyDiv w:val="1"/>
      <w:marLeft w:val="0"/>
      <w:marRight w:val="0"/>
      <w:marTop w:val="0"/>
      <w:marBottom w:val="0"/>
      <w:divBdr>
        <w:top w:val="none" w:sz="0" w:space="0" w:color="auto"/>
        <w:left w:val="none" w:sz="0" w:space="0" w:color="auto"/>
        <w:bottom w:val="none" w:sz="0" w:space="0" w:color="auto"/>
        <w:right w:val="none" w:sz="0" w:space="0" w:color="auto"/>
      </w:divBdr>
    </w:div>
    <w:div w:id="1893691832">
      <w:bodyDiv w:val="1"/>
      <w:marLeft w:val="0"/>
      <w:marRight w:val="0"/>
      <w:marTop w:val="0"/>
      <w:marBottom w:val="0"/>
      <w:divBdr>
        <w:top w:val="none" w:sz="0" w:space="0" w:color="auto"/>
        <w:left w:val="none" w:sz="0" w:space="0" w:color="auto"/>
        <w:bottom w:val="none" w:sz="0" w:space="0" w:color="auto"/>
        <w:right w:val="none" w:sz="0" w:space="0" w:color="auto"/>
      </w:divBdr>
    </w:div>
    <w:div w:id="1914047231">
      <w:bodyDiv w:val="1"/>
      <w:marLeft w:val="0"/>
      <w:marRight w:val="0"/>
      <w:marTop w:val="0"/>
      <w:marBottom w:val="0"/>
      <w:divBdr>
        <w:top w:val="none" w:sz="0" w:space="0" w:color="auto"/>
        <w:left w:val="none" w:sz="0" w:space="0" w:color="auto"/>
        <w:bottom w:val="none" w:sz="0" w:space="0" w:color="auto"/>
        <w:right w:val="none" w:sz="0" w:space="0" w:color="auto"/>
      </w:divBdr>
    </w:div>
    <w:div w:id="1921938762">
      <w:bodyDiv w:val="1"/>
      <w:marLeft w:val="0"/>
      <w:marRight w:val="0"/>
      <w:marTop w:val="0"/>
      <w:marBottom w:val="0"/>
      <w:divBdr>
        <w:top w:val="none" w:sz="0" w:space="0" w:color="auto"/>
        <w:left w:val="none" w:sz="0" w:space="0" w:color="auto"/>
        <w:bottom w:val="none" w:sz="0" w:space="0" w:color="auto"/>
        <w:right w:val="none" w:sz="0" w:space="0" w:color="auto"/>
      </w:divBdr>
    </w:div>
    <w:div w:id="1961182071">
      <w:bodyDiv w:val="1"/>
      <w:marLeft w:val="0"/>
      <w:marRight w:val="0"/>
      <w:marTop w:val="0"/>
      <w:marBottom w:val="0"/>
      <w:divBdr>
        <w:top w:val="none" w:sz="0" w:space="0" w:color="auto"/>
        <w:left w:val="none" w:sz="0" w:space="0" w:color="auto"/>
        <w:bottom w:val="none" w:sz="0" w:space="0" w:color="auto"/>
        <w:right w:val="none" w:sz="0" w:space="0" w:color="auto"/>
      </w:divBdr>
    </w:div>
    <w:div w:id="2062434837">
      <w:bodyDiv w:val="1"/>
      <w:marLeft w:val="0"/>
      <w:marRight w:val="0"/>
      <w:marTop w:val="0"/>
      <w:marBottom w:val="0"/>
      <w:divBdr>
        <w:top w:val="none" w:sz="0" w:space="0" w:color="auto"/>
        <w:left w:val="none" w:sz="0" w:space="0" w:color="auto"/>
        <w:bottom w:val="none" w:sz="0" w:space="0" w:color="auto"/>
        <w:right w:val="none" w:sz="0" w:space="0" w:color="auto"/>
      </w:divBdr>
    </w:div>
    <w:div w:id="2064786541">
      <w:bodyDiv w:val="1"/>
      <w:marLeft w:val="0"/>
      <w:marRight w:val="0"/>
      <w:marTop w:val="0"/>
      <w:marBottom w:val="0"/>
      <w:divBdr>
        <w:top w:val="none" w:sz="0" w:space="0" w:color="auto"/>
        <w:left w:val="none" w:sz="0" w:space="0" w:color="auto"/>
        <w:bottom w:val="none" w:sz="0" w:space="0" w:color="auto"/>
        <w:right w:val="none" w:sz="0" w:space="0" w:color="auto"/>
      </w:divBdr>
    </w:div>
    <w:div w:id="2066754405">
      <w:bodyDiv w:val="1"/>
      <w:marLeft w:val="0"/>
      <w:marRight w:val="0"/>
      <w:marTop w:val="0"/>
      <w:marBottom w:val="0"/>
      <w:divBdr>
        <w:top w:val="none" w:sz="0" w:space="0" w:color="auto"/>
        <w:left w:val="none" w:sz="0" w:space="0" w:color="auto"/>
        <w:bottom w:val="none" w:sz="0" w:space="0" w:color="auto"/>
        <w:right w:val="none" w:sz="0" w:space="0" w:color="auto"/>
      </w:divBdr>
    </w:div>
    <w:div w:id="21269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6A02-A73C-419A-8E9B-17C05E31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8302</TotalTime>
  <Pages>17</Pages>
  <Words>3489</Words>
  <Characters>19892</Characters>
  <Application>Microsoft Office Word</Application>
  <DocSecurity>0</DocSecurity>
  <Lines>165</Lines>
  <Paragraphs>46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Nguyen</cp:lastModifiedBy>
  <cp:revision>1793</cp:revision>
  <cp:lastPrinted>2018-04-27T08:15:00Z</cp:lastPrinted>
  <dcterms:created xsi:type="dcterms:W3CDTF">2016-11-06T02:44:00Z</dcterms:created>
  <dcterms:modified xsi:type="dcterms:W3CDTF">2018-05-05T11:10:00Z</dcterms:modified>
</cp:coreProperties>
</file>